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BA36E" w14:textId="15A65483" w:rsidR="00167067" w:rsidRPr="005D7923" w:rsidRDefault="00167067" w:rsidP="00167067">
      <w:pPr>
        <w:widowControl w:val="0"/>
        <w:spacing w:before="0" w:line="240" w:lineRule="auto"/>
        <w:jc w:val="center"/>
        <w:rPr>
          <w:rFonts w:eastAsia="Times New Roman"/>
          <w:b/>
          <w:color w:val="000000" w:themeColor="text1"/>
          <w:kern w:val="0"/>
          <w:sz w:val="24"/>
          <w:szCs w:val="24"/>
          <w:lang w:eastAsia="vi-VN"/>
          <w14:ligatures w14:val="none"/>
        </w:rPr>
      </w:pPr>
      <w:r w:rsidRPr="005D7923">
        <w:rPr>
          <w:rFonts w:eastAsia="Times New Roman"/>
          <w:b/>
          <w:color w:val="000000" w:themeColor="text1"/>
          <w:kern w:val="0"/>
          <w:sz w:val="24"/>
          <w:szCs w:val="24"/>
          <w:lang w:eastAsia="vi-VN"/>
          <w14:ligatures w14:val="none"/>
        </w:rPr>
        <w:t>MẪU BÁO GIÁ</w:t>
      </w:r>
    </w:p>
    <w:p w14:paraId="70FBD447" w14:textId="77777777" w:rsidR="00167067" w:rsidRPr="005D7923" w:rsidRDefault="00167067" w:rsidP="00167067">
      <w:pPr>
        <w:widowControl w:val="0"/>
        <w:spacing w:before="0" w:line="240" w:lineRule="auto"/>
        <w:jc w:val="left"/>
        <w:rPr>
          <w:rFonts w:eastAsia="Times New Roman"/>
          <w:b/>
          <w:bCs/>
          <w:color w:val="000000" w:themeColor="text1"/>
          <w:kern w:val="0"/>
          <w:sz w:val="24"/>
          <w:szCs w:val="24"/>
          <w:lang w:eastAsia="vi-VN"/>
          <w14:ligatures w14:val="none"/>
        </w:rPr>
      </w:pPr>
    </w:p>
    <w:p w14:paraId="7584F4C7" w14:textId="1ED6CB88" w:rsidR="00167067" w:rsidRPr="005D7923" w:rsidRDefault="00CD6974" w:rsidP="00167067">
      <w:pPr>
        <w:widowControl w:val="0"/>
        <w:spacing w:before="0" w:line="240" w:lineRule="auto"/>
        <w:jc w:val="left"/>
        <w:rPr>
          <w:rFonts w:eastAsia="Times New Roman"/>
          <w:bCs/>
          <w:color w:val="000000" w:themeColor="text1"/>
          <w:kern w:val="0"/>
          <w:sz w:val="24"/>
          <w:szCs w:val="24"/>
          <w:lang w:eastAsia="vi-VN"/>
          <w14:ligatures w14:val="none"/>
        </w:rPr>
      </w:pPr>
      <w:r>
        <w:rPr>
          <w:rFonts w:eastAsia="Times New Roman"/>
          <w:b/>
          <w:bCs/>
          <w:color w:val="000000" w:themeColor="text1"/>
          <w:kern w:val="0"/>
          <w:sz w:val="24"/>
          <w:szCs w:val="24"/>
          <w:lang w:eastAsia="vi-VN"/>
          <w14:ligatures w14:val="none"/>
        </w:rPr>
        <w:t>ĐƠN VỊ BÁO GIÁ</w:t>
      </w:r>
      <w:r w:rsidR="00167067" w:rsidRPr="005D7923">
        <w:rPr>
          <w:rFonts w:eastAsia="Times New Roman"/>
          <w:b/>
          <w:bCs/>
          <w:color w:val="000000" w:themeColor="text1"/>
          <w:kern w:val="0"/>
          <w:sz w:val="24"/>
          <w:szCs w:val="24"/>
          <w:lang w:eastAsia="vi-VN"/>
          <w14:ligatures w14:val="none"/>
        </w:rPr>
        <w:t xml:space="preserve">: </w:t>
      </w:r>
      <w:r w:rsidR="00167067" w:rsidRPr="005D7923">
        <w:rPr>
          <w:rFonts w:eastAsia="Times New Roman"/>
          <w:bCs/>
          <w:color w:val="000000" w:themeColor="text1"/>
          <w:kern w:val="0"/>
          <w:sz w:val="24"/>
          <w:szCs w:val="24"/>
          <w:lang w:eastAsia="vi-VN"/>
          <w14:ligatures w14:val="none"/>
        </w:rPr>
        <w:t>……………………………………………</w:t>
      </w:r>
    </w:p>
    <w:p w14:paraId="08AF71A1" w14:textId="77777777" w:rsidR="00167067" w:rsidRPr="005D7923" w:rsidRDefault="00167067" w:rsidP="00167067">
      <w:pPr>
        <w:widowControl w:val="0"/>
        <w:spacing w:before="0" w:line="240" w:lineRule="auto"/>
        <w:jc w:val="left"/>
        <w:rPr>
          <w:rFonts w:eastAsia="Times New Roman"/>
          <w:b/>
          <w:bCs/>
          <w:color w:val="000000" w:themeColor="text1"/>
          <w:kern w:val="0"/>
          <w:sz w:val="24"/>
          <w:szCs w:val="24"/>
          <w:lang w:eastAsia="vi-VN"/>
          <w14:ligatures w14:val="none"/>
        </w:rPr>
      </w:pPr>
      <w:r w:rsidRPr="005D7923">
        <w:rPr>
          <w:rFonts w:eastAsia="Times New Roman"/>
          <w:b/>
          <w:bCs/>
          <w:color w:val="000000" w:themeColor="text1"/>
          <w:kern w:val="0"/>
          <w:sz w:val="24"/>
          <w:szCs w:val="24"/>
          <w:lang w:eastAsia="vi-VN"/>
          <w14:ligatures w14:val="none"/>
        </w:rPr>
        <w:t>ĐỊA CHỈ:</w:t>
      </w:r>
      <w:r w:rsidRPr="005D7923">
        <w:rPr>
          <w:rFonts w:eastAsia="Times New Roman"/>
          <w:bCs/>
          <w:color w:val="000000" w:themeColor="text1"/>
          <w:kern w:val="0"/>
          <w:sz w:val="24"/>
          <w:szCs w:val="24"/>
          <w:lang w:eastAsia="vi-VN"/>
          <w14:ligatures w14:val="none"/>
        </w:rPr>
        <w:t>………………………………………………</w:t>
      </w:r>
    </w:p>
    <w:p w14:paraId="4DA6E05D" w14:textId="77777777" w:rsidR="00167067" w:rsidRPr="005D7923" w:rsidRDefault="00167067" w:rsidP="00167067">
      <w:pPr>
        <w:widowControl w:val="0"/>
        <w:spacing w:before="0" w:line="240" w:lineRule="auto"/>
        <w:jc w:val="left"/>
        <w:rPr>
          <w:rFonts w:eastAsia="Times New Roman"/>
          <w:b/>
          <w:bCs/>
          <w:color w:val="000000" w:themeColor="text1"/>
          <w:kern w:val="0"/>
          <w:sz w:val="24"/>
          <w:szCs w:val="24"/>
          <w:lang w:eastAsia="vi-VN"/>
          <w14:ligatures w14:val="none"/>
        </w:rPr>
      </w:pPr>
      <w:r w:rsidRPr="005D7923">
        <w:rPr>
          <w:rFonts w:eastAsia="Times New Roman"/>
          <w:b/>
          <w:bCs/>
          <w:color w:val="000000" w:themeColor="text1"/>
          <w:kern w:val="0"/>
          <w:sz w:val="24"/>
          <w:szCs w:val="24"/>
          <w:lang w:eastAsia="vi-VN"/>
          <w14:ligatures w14:val="none"/>
        </w:rPr>
        <w:t xml:space="preserve">SỐ ĐIỆN THOẠI: </w:t>
      </w:r>
      <w:r w:rsidRPr="005D7923">
        <w:rPr>
          <w:rFonts w:eastAsia="Times New Roman"/>
          <w:bCs/>
          <w:color w:val="000000" w:themeColor="text1"/>
          <w:kern w:val="0"/>
          <w:sz w:val="24"/>
          <w:szCs w:val="24"/>
          <w:lang w:eastAsia="vi-VN"/>
          <w14:ligatures w14:val="none"/>
        </w:rPr>
        <w:t>……………………………………</w:t>
      </w:r>
    </w:p>
    <w:p w14:paraId="15FA3671" w14:textId="77777777" w:rsidR="00167067" w:rsidRPr="005D7923" w:rsidRDefault="00167067" w:rsidP="00167067">
      <w:pPr>
        <w:widowControl w:val="0"/>
        <w:spacing w:before="0" w:line="240" w:lineRule="auto"/>
        <w:jc w:val="left"/>
        <w:rPr>
          <w:rFonts w:eastAsia="Times New Roman"/>
          <w:b/>
          <w:bCs/>
          <w:color w:val="000000" w:themeColor="text1"/>
          <w:kern w:val="0"/>
          <w:sz w:val="24"/>
          <w:szCs w:val="24"/>
          <w:lang w:eastAsia="vi-VN"/>
          <w14:ligatures w14:val="none"/>
        </w:rPr>
      </w:pPr>
      <w:r w:rsidRPr="005D7923">
        <w:rPr>
          <w:rFonts w:eastAsia="Times New Roman"/>
          <w:b/>
          <w:bCs/>
          <w:color w:val="000000" w:themeColor="text1"/>
          <w:kern w:val="0"/>
          <w:sz w:val="24"/>
          <w:szCs w:val="24"/>
          <w:lang w:eastAsia="vi-VN"/>
          <w14:ligatures w14:val="none"/>
        </w:rPr>
        <w:t xml:space="preserve">MÃ SỐ THUẾ: </w:t>
      </w:r>
      <w:r w:rsidRPr="005D7923">
        <w:rPr>
          <w:rFonts w:eastAsia="Times New Roman"/>
          <w:bCs/>
          <w:color w:val="000000" w:themeColor="text1"/>
          <w:kern w:val="0"/>
          <w:sz w:val="24"/>
          <w:szCs w:val="24"/>
          <w:lang w:eastAsia="vi-VN"/>
          <w14:ligatures w14:val="none"/>
        </w:rPr>
        <w:t>….…………….………………………</w:t>
      </w:r>
    </w:p>
    <w:p w14:paraId="3B073AAF" w14:textId="77777777" w:rsidR="00167067" w:rsidRPr="005D7923" w:rsidRDefault="00167067" w:rsidP="00167067">
      <w:pPr>
        <w:widowControl w:val="0"/>
        <w:spacing w:before="0" w:line="240" w:lineRule="auto"/>
        <w:jc w:val="center"/>
        <w:rPr>
          <w:rFonts w:eastAsia="Times New Roman"/>
          <w:bCs/>
          <w:color w:val="000000" w:themeColor="text1"/>
          <w:kern w:val="0"/>
          <w:sz w:val="24"/>
          <w:szCs w:val="24"/>
          <w:lang w:val="nl-NL" w:eastAsia="vi-VN"/>
          <w14:ligatures w14:val="none"/>
        </w:rPr>
      </w:pPr>
      <w:r w:rsidRPr="005D7923">
        <w:rPr>
          <w:rFonts w:eastAsia="Times New Roman"/>
          <w:b/>
          <w:bCs/>
          <w:color w:val="000000" w:themeColor="text1"/>
          <w:kern w:val="0"/>
          <w:sz w:val="24"/>
          <w:szCs w:val="24"/>
          <w:lang w:val="nl-NL" w:eastAsia="vi-VN"/>
          <w14:ligatures w14:val="none"/>
        </w:rPr>
        <w:t>BÁO GIÁ</w:t>
      </w:r>
    </w:p>
    <w:p w14:paraId="1F6316CE" w14:textId="77777777" w:rsidR="00167067" w:rsidRPr="005D7923" w:rsidRDefault="00167067" w:rsidP="00167067">
      <w:pPr>
        <w:widowControl w:val="0"/>
        <w:spacing w:before="0" w:line="240" w:lineRule="auto"/>
        <w:jc w:val="center"/>
        <w:rPr>
          <w:rFonts w:eastAsia="Times New Roman"/>
          <w:bCs/>
          <w:color w:val="000000" w:themeColor="text1"/>
          <w:kern w:val="0"/>
          <w:sz w:val="24"/>
          <w:szCs w:val="24"/>
          <w:lang w:val="nl-NL" w:eastAsia="vi-VN"/>
          <w14:ligatures w14:val="none"/>
        </w:rPr>
      </w:pPr>
      <w:r w:rsidRPr="005D7923">
        <w:rPr>
          <w:rFonts w:eastAsia="Times New Roman"/>
          <w:b/>
          <w:bCs/>
          <w:color w:val="000000" w:themeColor="text1"/>
          <w:kern w:val="0"/>
          <w:sz w:val="24"/>
          <w:szCs w:val="24"/>
          <w:lang w:val="nl-NL" w:eastAsia="vi-VN"/>
          <w14:ligatures w14:val="none"/>
        </w:rPr>
        <w:t>Kính gửi: Bệnh viện Đa khoa tỉnh Ninh Bình</w:t>
      </w:r>
    </w:p>
    <w:p w14:paraId="376E9E66" w14:textId="40B6FAEB" w:rsidR="00167067" w:rsidRPr="005D7923" w:rsidRDefault="00167067" w:rsidP="00167067">
      <w:pPr>
        <w:widowControl w:val="0"/>
        <w:spacing w:before="0" w:line="240" w:lineRule="auto"/>
        <w:rPr>
          <w:rFonts w:eastAsia="Times New Roman"/>
          <w:bCs/>
          <w:color w:val="000000" w:themeColor="text1"/>
          <w:kern w:val="0"/>
          <w:sz w:val="24"/>
          <w:szCs w:val="24"/>
          <w:lang w:val="nl-NL" w:eastAsia="vi-VN"/>
          <w14:ligatures w14:val="none"/>
        </w:rPr>
      </w:pPr>
      <w:r w:rsidRPr="005D7923">
        <w:rPr>
          <w:rFonts w:eastAsia="Times New Roman"/>
          <w:bCs/>
          <w:color w:val="000000" w:themeColor="text1"/>
          <w:kern w:val="0"/>
          <w:sz w:val="24"/>
          <w:szCs w:val="24"/>
          <w:lang w:val="nl-NL" w:eastAsia="vi-VN"/>
          <w14:ligatures w14:val="none"/>
        </w:rPr>
        <w:tab/>
        <w:t xml:space="preserve">Trên cơ sở đề nghị báo giá của Bệnh viện Đa khoa tỉnh Ninh Bình tại Công văn số ........./BVĐK-VTTBYT ngày ..... tháng ..... năm ....., chúng tôi </w:t>
      </w:r>
      <w:r w:rsidR="00CD6974" w:rsidRPr="00CD6974">
        <w:rPr>
          <w:rFonts w:eastAsia="Times New Roman"/>
          <w:bCs/>
          <w:i/>
          <w:iCs/>
          <w:color w:val="000000" w:themeColor="text1"/>
          <w:kern w:val="0"/>
          <w:sz w:val="24"/>
          <w:szCs w:val="24"/>
          <w:lang w:val="nl-NL" w:eastAsia="vi-VN"/>
          <w14:ligatures w14:val="none"/>
        </w:rPr>
        <w:t xml:space="preserve">[ghi tên của hãng sản xuất, nhà cung cấp; trường hợp nhiều hãng sản xuất, nhà cung cấp cùng tham gia trong một báo giá (gọi chung là liên danh) thì ghi rõ tên của các thành viên liên danh] </w:t>
      </w:r>
      <w:r w:rsidR="00CD6974" w:rsidRPr="00CD6974">
        <w:rPr>
          <w:rFonts w:eastAsia="Times New Roman"/>
          <w:bCs/>
          <w:color w:val="000000" w:themeColor="text1"/>
          <w:kern w:val="0"/>
          <w:sz w:val="24"/>
          <w:szCs w:val="24"/>
          <w:lang w:val="nl-NL" w:eastAsia="vi-VN"/>
          <w14:ligatures w14:val="none"/>
        </w:rPr>
        <w:t>báo giá cung cấp các thiết bị y tế như sau:</w:t>
      </w:r>
      <w:r w:rsidRPr="005D7923">
        <w:rPr>
          <w:rFonts w:eastAsia="Times New Roman"/>
          <w:bCs/>
          <w:color w:val="000000" w:themeColor="text1"/>
          <w:kern w:val="0"/>
          <w:sz w:val="24"/>
          <w:szCs w:val="24"/>
          <w:lang w:val="nl-NL" w:eastAsia="vi-VN"/>
          <w14:ligatures w14:val="none"/>
        </w:rPr>
        <w:t>:</w:t>
      </w:r>
    </w:p>
    <w:p w14:paraId="29BF866C" w14:textId="77777777" w:rsidR="00167067" w:rsidRPr="005D7923" w:rsidRDefault="00167067" w:rsidP="00167067">
      <w:pPr>
        <w:widowControl w:val="0"/>
        <w:spacing w:before="0" w:line="240" w:lineRule="auto"/>
        <w:jc w:val="left"/>
        <w:rPr>
          <w:rFonts w:eastAsia="Times New Roman"/>
          <w:b/>
          <w:bCs/>
          <w:color w:val="000000" w:themeColor="text1"/>
          <w:kern w:val="0"/>
          <w:sz w:val="24"/>
          <w:szCs w:val="24"/>
          <w:lang w:val="nl-NL" w:eastAsia="vi-VN"/>
          <w14:ligatures w14:val="none"/>
        </w:rPr>
      </w:pPr>
      <w:r w:rsidRPr="005D7923">
        <w:rPr>
          <w:rFonts w:eastAsia="Times New Roman"/>
          <w:b/>
          <w:bCs/>
          <w:color w:val="000000" w:themeColor="text1"/>
          <w:kern w:val="0"/>
          <w:sz w:val="24"/>
          <w:szCs w:val="24"/>
          <w:lang w:val="nl-NL" w:eastAsia="vi-VN"/>
          <w14:ligatures w14:val="none"/>
        </w:rPr>
        <w:tab/>
        <w:t>1. Danh mục báo giá</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0" w:type="dxa"/>
          <w:bottom w:w="28" w:type="dxa"/>
          <w:right w:w="0" w:type="dxa"/>
        </w:tblCellMar>
        <w:tblLook w:val="04A0" w:firstRow="1" w:lastRow="0" w:firstColumn="1" w:lastColumn="0" w:noHBand="0" w:noVBand="1"/>
      </w:tblPr>
      <w:tblGrid>
        <w:gridCol w:w="557"/>
        <w:gridCol w:w="4005"/>
        <w:gridCol w:w="830"/>
        <w:gridCol w:w="829"/>
        <w:gridCol w:w="1382"/>
        <w:gridCol w:w="1463"/>
      </w:tblGrid>
      <w:tr w:rsidR="00C2388F" w:rsidRPr="005D7923" w14:paraId="45BBC7BF" w14:textId="77777777" w:rsidTr="00167067">
        <w:trPr>
          <w:jc w:val="center"/>
        </w:trPr>
        <w:tc>
          <w:tcPr>
            <w:tcW w:w="307" w:type="pct"/>
            <w:tcBorders>
              <w:top w:val="single" w:sz="2" w:space="0" w:color="auto"/>
              <w:left w:val="single" w:sz="2" w:space="0" w:color="auto"/>
              <w:bottom w:val="single" w:sz="2" w:space="0" w:color="auto"/>
              <w:right w:val="single" w:sz="2" w:space="0" w:color="auto"/>
            </w:tcBorders>
            <w:vAlign w:val="center"/>
            <w:hideMark/>
          </w:tcPr>
          <w:p w14:paraId="3394AF22" w14:textId="77777777" w:rsidR="00167067" w:rsidRPr="005D7923" w:rsidRDefault="00167067" w:rsidP="00167067">
            <w:pPr>
              <w:widowControl w:val="0"/>
              <w:spacing w:before="0" w:line="240" w:lineRule="auto"/>
              <w:jc w:val="center"/>
              <w:rPr>
                <w:rFonts w:eastAsia="Times New Roman"/>
                <w:bCs/>
                <w:color w:val="000000" w:themeColor="text1"/>
                <w:kern w:val="0"/>
                <w:sz w:val="24"/>
                <w:szCs w:val="24"/>
                <w:lang w:eastAsia="vi-VN"/>
                <w14:ligatures w14:val="none"/>
              </w:rPr>
            </w:pPr>
            <w:r w:rsidRPr="005D7923">
              <w:rPr>
                <w:rFonts w:eastAsia="Times New Roman"/>
                <w:b/>
                <w:bCs/>
                <w:color w:val="000000" w:themeColor="text1"/>
                <w:kern w:val="0"/>
                <w:sz w:val="24"/>
                <w:szCs w:val="24"/>
                <w:lang w:eastAsia="vi-VN"/>
                <w14:ligatures w14:val="none"/>
              </w:rPr>
              <w:t>STT</w:t>
            </w:r>
          </w:p>
        </w:tc>
        <w:tc>
          <w:tcPr>
            <w:tcW w:w="2209" w:type="pct"/>
            <w:tcBorders>
              <w:top w:val="single" w:sz="2" w:space="0" w:color="auto"/>
              <w:left w:val="single" w:sz="2" w:space="0" w:color="auto"/>
              <w:bottom w:val="single" w:sz="2" w:space="0" w:color="auto"/>
              <w:right w:val="single" w:sz="2" w:space="0" w:color="auto"/>
            </w:tcBorders>
            <w:vAlign w:val="center"/>
            <w:hideMark/>
          </w:tcPr>
          <w:p w14:paraId="6A0F7348" w14:textId="77777777" w:rsidR="00167067" w:rsidRPr="005D7923" w:rsidRDefault="00167067" w:rsidP="00167067">
            <w:pPr>
              <w:widowControl w:val="0"/>
              <w:spacing w:before="0" w:line="240" w:lineRule="auto"/>
              <w:jc w:val="center"/>
              <w:rPr>
                <w:rFonts w:eastAsia="Times New Roman"/>
                <w:bCs/>
                <w:color w:val="000000" w:themeColor="text1"/>
                <w:kern w:val="0"/>
                <w:sz w:val="24"/>
                <w:szCs w:val="24"/>
                <w:lang w:eastAsia="vi-VN"/>
                <w14:ligatures w14:val="none"/>
              </w:rPr>
            </w:pPr>
            <w:r w:rsidRPr="005D7923">
              <w:rPr>
                <w:rFonts w:eastAsia="Times New Roman"/>
                <w:b/>
                <w:bCs/>
                <w:color w:val="000000" w:themeColor="text1"/>
                <w:kern w:val="0"/>
                <w:sz w:val="24"/>
                <w:szCs w:val="24"/>
                <w:lang w:eastAsia="vi-VN"/>
                <w14:ligatures w14:val="none"/>
              </w:rPr>
              <w:t>Danh mục hàng hóa</w:t>
            </w:r>
          </w:p>
        </w:tc>
        <w:tc>
          <w:tcPr>
            <w:tcW w:w="458" w:type="pct"/>
            <w:tcBorders>
              <w:top w:val="single" w:sz="2" w:space="0" w:color="auto"/>
              <w:left w:val="single" w:sz="2" w:space="0" w:color="auto"/>
              <w:bottom w:val="single" w:sz="2" w:space="0" w:color="auto"/>
              <w:right w:val="single" w:sz="2" w:space="0" w:color="auto"/>
            </w:tcBorders>
            <w:vAlign w:val="center"/>
            <w:hideMark/>
          </w:tcPr>
          <w:p w14:paraId="6DC67961" w14:textId="77777777" w:rsidR="00167067" w:rsidRPr="005D7923" w:rsidRDefault="00167067" w:rsidP="00167067">
            <w:pPr>
              <w:widowControl w:val="0"/>
              <w:spacing w:before="0" w:line="240" w:lineRule="auto"/>
              <w:jc w:val="center"/>
              <w:rPr>
                <w:rFonts w:eastAsia="Times New Roman"/>
                <w:b/>
                <w:bCs/>
                <w:color w:val="000000" w:themeColor="text1"/>
                <w:kern w:val="0"/>
                <w:sz w:val="24"/>
                <w:szCs w:val="24"/>
                <w:lang w:eastAsia="vi-VN"/>
                <w14:ligatures w14:val="none"/>
              </w:rPr>
            </w:pPr>
            <w:r w:rsidRPr="005D7923">
              <w:rPr>
                <w:rFonts w:eastAsia="Times New Roman"/>
                <w:b/>
                <w:bCs/>
                <w:color w:val="000000" w:themeColor="text1"/>
                <w:kern w:val="0"/>
                <w:sz w:val="24"/>
                <w:szCs w:val="24"/>
                <w:lang w:eastAsia="vi-VN"/>
                <w14:ligatures w14:val="none"/>
              </w:rPr>
              <w:t>Đơn vị tính</w:t>
            </w:r>
          </w:p>
        </w:tc>
        <w:tc>
          <w:tcPr>
            <w:tcW w:w="457" w:type="pct"/>
            <w:tcBorders>
              <w:top w:val="single" w:sz="2" w:space="0" w:color="auto"/>
              <w:left w:val="single" w:sz="2" w:space="0" w:color="auto"/>
              <w:bottom w:val="single" w:sz="2" w:space="0" w:color="auto"/>
              <w:right w:val="single" w:sz="2" w:space="0" w:color="auto"/>
            </w:tcBorders>
            <w:vAlign w:val="center"/>
            <w:hideMark/>
          </w:tcPr>
          <w:p w14:paraId="722B717A" w14:textId="77777777" w:rsidR="00167067" w:rsidRPr="005D7923" w:rsidRDefault="00167067" w:rsidP="00167067">
            <w:pPr>
              <w:widowControl w:val="0"/>
              <w:spacing w:before="0" w:line="240" w:lineRule="auto"/>
              <w:jc w:val="center"/>
              <w:rPr>
                <w:rFonts w:eastAsia="Times New Roman"/>
                <w:b/>
                <w:bCs/>
                <w:color w:val="000000" w:themeColor="text1"/>
                <w:kern w:val="0"/>
                <w:sz w:val="24"/>
                <w:szCs w:val="24"/>
                <w:lang w:eastAsia="vi-VN"/>
                <w14:ligatures w14:val="none"/>
              </w:rPr>
            </w:pPr>
            <w:r w:rsidRPr="005D7923">
              <w:rPr>
                <w:rFonts w:eastAsia="Times New Roman"/>
                <w:b/>
                <w:bCs/>
                <w:color w:val="000000" w:themeColor="text1"/>
                <w:kern w:val="0"/>
                <w:sz w:val="24"/>
                <w:szCs w:val="24"/>
                <w:lang w:eastAsia="vi-VN"/>
                <w14:ligatures w14:val="none"/>
              </w:rPr>
              <w:t>Số lượng</w:t>
            </w:r>
          </w:p>
        </w:tc>
        <w:tc>
          <w:tcPr>
            <w:tcW w:w="762" w:type="pct"/>
            <w:tcBorders>
              <w:top w:val="single" w:sz="2" w:space="0" w:color="auto"/>
              <w:left w:val="single" w:sz="2" w:space="0" w:color="auto"/>
              <w:bottom w:val="single" w:sz="2" w:space="0" w:color="auto"/>
              <w:right w:val="single" w:sz="2" w:space="0" w:color="auto"/>
            </w:tcBorders>
            <w:vAlign w:val="center"/>
            <w:hideMark/>
          </w:tcPr>
          <w:p w14:paraId="07AD3D40" w14:textId="77777777" w:rsidR="00167067" w:rsidRPr="005D7923" w:rsidRDefault="00167067" w:rsidP="00167067">
            <w:pPr>
              <w:widowControl w:val="0"/>
              <w:spacing w:before="0" w:line="240" w:lineRule="auto"/>
              <w:jc w:val="center"/>
              <w:rPr>
                <w:rFonts w:eastAsia="Times New Roman"/>
                <w:bCs/>
                <w:color w:val="000000" w:themeColor="text1"/>
                <w:kern w:val="0"/>
                <w:sz w:val="24"/>
                <w:szCs w:val="24"/>
                <w:lang w:eastAsia="vi-VN"/>
                <w14:ligatures w14:val="none"/>
              </w:rPr>
            </w:pPr>
            <w:r w:rsidRPr="005D7923">
              <w:rPr>
                <w:rFonts w:eastAsia="Times New Roman"/>
                <w:b/>
                <w:bCs/>
                <w:color w:val="000000" w:themeColor="text1"/>
                <w:kern w:val="0"/>
                <w:sz w:val="24"/>
                <w:szCs w:val="24"/>
                <w:lang w:eastAsia="vi-VN"/>
                <w14:ligatures w14:val="none"/>
              </w:rPr>
              <w:t>Đơn giá</w:t>
            </w:r>
          </w:p>
          <w:p w14:paraId="1C137155" w14:textId="77777777" w:rsidR="00167067" w:rsidRPr="005D7923" w:rsidRDefault="00167067" w:rsidP="00167067">
            <w:pPr>
              <w:widowControl w:val="0"/>
              <w:spacing w:before="0" w:line="240" w:lineRule="auto"/>
              <w:jc w:val="center"/>
              <w:rPr>
                <w:rFonts w:eastAsia="Times New Roman"/>
                <w:bCs/>
                <w:color w:val="000000" w:themeColor="text1"/>
                <w:kern w:val="0"/>
                <w:sz w:val="24"/>
                <w:szCs w:val="24"/>
                <w:lang w:eastAsia="vi-VN"/>
                <w14:ligatures w14:val="none"/>
              </w:rPr>
            </w:pPr>
            <w:r w:rsidRPr="005D7923">
              <w:rPr>
                <w:rFonts w:eastAsia="Times New Roman"/>
                <w:b/>
                <w:bCs/>
                <w:color w:val="000000" w:themeColor="text1"/>
                <w:kern w:val="0"/>
                <w:sz w:val="24"/>
                <w:szCs w:val="24"/>
                <w:lang w:eastAsia="vi-VN"/>
                <w14:ligatures w14:val="none"/>
              </w:rPr>
              <w:t>(VND)</w:t>
            </w:r>
          </w:p>
        </w:tc>
        <w:tc>
          <w:tcPr>
            <w:tcW w:w="807" w:type="pct"/>
            <w:tcBorders>
              <w:top w:val="single" w:sz="2" w:space="0" w:color="auto"/>
              <w:left w:val="single" w:sz="2" w:space="0" w:color="auto"/>
              <w:bottom w:val="single" w:sz="2" w:space="0" w:color="auto"/>
              <w:right w:val="single" w:sz="2" w:space="0" w:color="auto"/>
            </w:tcBorders>
            <w:vAlign w:val="center"/>
            <w:hideMark/>
          </w:tcPr>
          <w:p w14:paraId="30EF7C62" w14:textId="77777777" w:rsidR="00167067" w:rsidRPr="005D7923" w:rsidRDefault="00167067" w:rsidP="00167067">
            <w:pPr>
              <w:widowControl w:val="0"/>
              <w:spacing w:before="0" w:line="240" w:lineRule="auto"/>
              <w:jc w:val="center"/>
              <w:rPr>
                <w:rFonts w:eastAsia="Times New Roman"/>
                <w:bCs/>
                <w:color w:val="000000" w:themeColor="text1"/>
                <w:kern w:val="0"/>
                <w:sz w:val="24"/>
                <w:szCs w:val="24"/>
                <w:lang w:eastAsia="vi-VN"/>
                <w14:ligatures w14:val="none"/>
              </w:rPr>
            </w:pPr>
            <w:r w:rsidRPr="005D7923">
              <w:rPr>
                <w:rFonts w:eastAsia="Times New Roman"/>
                <w:b/>
                <w:bCs/>
                <w:color w:val="000000" w:themeColor="text1"/>
                <w:kern w:val="0"/>
                <w:sz w:val="24"/>
                <w:szCs w:val="24"/>
                <w:lang w:eastAsia="vi-VN"/>
                <w14:ligatures w14:val="none"/>
              </w:rPr>
              <w:t>Thành tiền</w:t>
            </w:r>
          </w:p>
          <w:p w14:paraId="6E837F69" w14:textId="77777777" w:rsidR="00167067" w:rsidRPr="005D7923" w:rsidRDefault="00167067" w:rsidP="00167067">
            <w:pPr>
              <w:widowControl w:val="0"/>
              <w:spacing w:before="0" w:line="240" w:lineRule="auto"/>
              <w:jc w:val="center"/>
              <w:rPr>
                <w:rFonts w:eastAsia="Times New Roman"/>
                <w:bCs/>
                <w:color w:val="000000" w:themeColor="text1"/>
                <w:kern w:val="0"/>
                <w:sz w:val="24"/>
                <w:szCs w:val="24"/>
                <w:lang w:eastAsia="vi-VN"/>
                <w14:ligatures w14:val="none"/>
              </w:rPr>
            </w:pPr>
            <w:r w:rsidRPr="005D7923">
              <w:rPr>
                <w:rFonts w:eastAsia="Times New Roman"/>
                <w:b/>
                <w:bCs/>
                <w:color w:val="000000" w:themeColor="text1"/>
                <w:kern w:val="0"/>
                <w:sz w:val="24"/>
                <w:szCs w:val="24"/>
                <w:lang w:eastAsia="vi-VN"/>
                <w14:ligatures w14:val="none"/>
              </w:rPr>
              <w:t>(VND)</w:t>
            </w:r>
          </w:p>
        </w:tc>
      </w:tr>
      <w:tr w:rsidR="00C2388F" w:rsidRPr="005D7923" w14:paraId="13602504" w14:textId="77777777" w:rsidTr="00167067">
        <w:trPr>
          <w:jc w:val="center"/>
        </w:trPr>
        <w:tc>
          <w:tcPr>
            <w:tcW w:w="307" w:type="pct"/>
            <w:tcBorders>
              <w:top w:val="single" w:sz="2" w:space="0" w:color="auto"/>
              <w:left w:val="single" w:sz="2" w:space="0" w:color="auto"/>
              <w:bottom w:val="single" w:sz="2" w:space="0" w:color="auto"/>
              <w:right w:val="single" w:sz="2" w:space="0" w:color="auto"/>
            </w:tcBorders>
            <w:vAlign w:val="center"/>
            <w:hideMark/>
          </w:tcPr>
          <w:p w14:paraId="4FEAB3BE" w14:textId="77777777" w:rsidR="00167067" w:rsidRPr="005D7923" w:rsidRDefault="00167067" w:rsidP="00167067">
            <w:pPr>
              <w:widowControl w:val="0"/>
              <w:spacing w:before="0" w:line="240" w:lineRule="auto"/>
              <w:jc w:val="center"/>
              <w:rPr>
                <w:rFonts w:eastAsia="Times New Roman"/>
                <w:bCs/>
                <w:color w:val="000000" w:themeColor="text1"/>
                <w:kern w:val="0"/>
                <w:sz w:val="24"/>
                <w:szCs w:val="24"/>
                <w:lang w:eastAsia="vi-VN"/>
                <w14:ligatures w14:val="none"/>
              </w:rPr>
            </w:pPr>
            <w:r w:rsidRPr="005D7923">
              <w:rPr>
                <w:rFonts w:eastAsia="Times New Roman"/>
                <w:bCs/>
                <w:color w:val="000000" w:themeColor="text1"/>
                <w:kern w:val="0"/>
                <w:sz w:val="24"/>
                <w:szCs w:val="24"/>
                <w:lang w:eastAsia="vi-VN"/>
                <w14:ligatures w14:val="none"/>
              </w:rPr>
              <w:t>1</w:t>
            </w:r>
          </w:p>
        </w:tc>
        <w:tc>
          <w:tcPr>
            <w:tcW w:w="2209" w:type="pct"/>
            <w:tcBorders>
              <w:top w:val="single" w:sz="2" w:space="0" w:color="auto"/>
              <w:left w:val="single" w:sz="2" w:space="0" w:color="auto"/>
              <w:bottom w:val="single" w:sz="2" w:space="0" w:color="auto"/>
              <w:right w:val="single" w:sz="2" w:space="0" w:color="auto"/>
            </w:tcBorders>
            <w:vAlign w:val="center"/>
            <w:hideMark/>
          </w:tcPr>
          <w:p w14:paraId="2F74FCED" w14:textId="77777777" w:rsidR="00CD6974" w:rsidRPr="00CD6974" w:rsidRDefault="00CD6974" w:rsidP="00CD6974">
            <w:pPr>
              <w:widowControl w:val="0"/>
              <w:spacing w:before="0" w:line="240" w:lineRule="auto"/>
              <w:jc w:val="left"/>
              <w:rPr>
                <w:rFonts w:eastAsia="Times New Roman"/>
                <w:bCs/>
                <w:color w:val="000000" w:themeColor="text1"/>
                <w:kern w:val="0"/>
                <w:sz w:val="24"/>
                <w:szCs w:val="24"/>
                <w:lang w:eastAsia="vi-VN"/>
                <w14:ligatures w14:val="none"/>
              </w:rPr>
            </w:pPr>
            <w:r w:rsidRPr="00CD6974">
              <w:rPr>
                <w:rFonts w:eastAsia="Times New Roman"/>
                <w:bCs/>
                <w:color w:val="000000" w:themeColor="text1"/>
                <w:kern w:val="0"/>
                <w:sz w:val="24"/>
                <w:szCs w:val="24"/>
                <w:lang w:eastAsia="vi-VN"/>
                <w14:ligatures w14:val="none"/>
              </w:rPr>
              <w:t xml:space="preserve">- Tên thiết bị: </w:t>
            </w:r>
          </w:p>
          <w:p w14:paraId="3617DC3A" w14:textId="77777777" w:rsidR="00CD6974" w:rsidRPr="00CD6974" w:rsidRDefault="00CD6974" w:rsidP="00CD6974">
            <w:pPr>
              <w:widowControl w:val="0"/>
              <w:spacing w:before="0" w:line="240" w:lineRule="auto"/>
              <w:jc w:val="left"/>
              <w:rPr>
                <w:rFonts w:eastAsia="Times New Roman"/>
                <w:bCs/>
                <w:color w:val="000000" w:themeColor="text1"/>
                <w:kern w:val="0"/>
                <w:sz w:val="24"/>
                <w:szCs w:val="24"/>
                <w:lang w:eastAsia="vi-VN"/>
                <w14:ligatures w14:val="none"/>
              </w:rPr>
            </w:pPr>
            <w:r w:rsidRPr="00CD6974">
              <w:rPr>
                <w:rFonts w:eastAsia="Times New Roman"/>
                <w:bCs/>
                <w:color w:val="000000" w:themeColor="text1"/>
                <w:kern w:val="0"/>
                <w:sz w:val="24"/>
                <w:szCs w:val="24"/>
                <w:lang w:eastAsia="vi-VN"/>
                <w14:ligatures w14:val="none"/>
              </w:rPr>
              <w:t>- Model:</w:t>
            </w:r>
          </w:p>
          <w:p w14:paraId="4C686587" w14:textId="77777777" w:rsidR="00CD6974" w:rsidRPr="00CD6974" w:rsidRDefault="00CD6974" w:rsidP="00CD6974">
            <w:pPr>
              <w:widowControl w:val="0"/>
              <w:spacing w:before="0" w:line="240" w:lineRule="auto"/>
              <w:jc w:val="left"/>
              <w:rPr>
                <w:rFonts w:eastAsia="Times New Roman"/>
                <w:bCs/>
                <w:color w:val="000000" w:themeColor="text1"/>
                <w:kern w:val="0"/>
                <w:sz w:val="24"/>
                <w:szCs w:val="24"/>
                <w:lang w:eastAsia="vi-VN"/>
                <w14:ligatures w14:val="none"/>
              </w:rPr>
            </w:pPr>
            <w:r w:rsidRPr="00CD6974">
              <w:rPr>
                <w:rFonts w:eastAsia="Times New Roman"/>
                <w:bCs/>
                <w:color w:val="000000" w:themeColor="text1"/>
                <w:kern w:val="0"/>
                <w:sz w:val="24"/>
                <w:szCs w:val="24"/>
                <w:lang w:eastAsia="vi-VN"/>
                <w14:ligatures w14:val="none"/>
              </w:rPr>
              <w:t>- Ký, mã, nhãn hiệu (nếu có):</w:t>
            </w:r>
          </w:p>
          <w:p w14:paraId="5C0BB852" w14:textId="77777777" w:rsidR="00CD6974" w:rsidRPr="00CD6974" w:rsidRDefault="00CD6974" w:rsidP="00CD6974">
            <w:pPr>
              <w:widowControl w:val="0"/>
              <w:spacing w:before="0" w:line="240" w:lineRule="auto"/>
              <w:jc w:val="left"/>
              <w:rPr>
                <w:rFonts w:eastAsia="Times New Roman"/>
                <w:bCs/>
                <w:color w:val="000000" w:themeColor="text1"/>
                <w:kern w:val="0"/>
                <w:sz w:val="24"/>
                <w:szCs w:val="24"/>
                <w:lang w:eastAsia="vi-VN"/>
                <w14:ligatures w14:val="none"/>
              </w:rPr>
            </w:pPr>
            <w:r w:rsidRPr="00CD6974">
              <w:rPr>
                <w:rFonts w:eastAsia="Times New Roman"/>
                <w:bCs/>
                <w:color w:val="000000" w:themeColor="text1"/>
                <w:kern w:val="0"/>
                <w:sz w:val="24"/>
                <w:szCs w:val="24"/>
                <w:lang w:eastAsia="vi-VN"/>
                <w14:ligatures w14:val="none"/>
              </w:rPr>
              <w:t>- Hãng sản xuất:</w:t>
            </w:r>
          </w:p>
          <w:p w14:paraId="48AAF82E" w14:textId="77777777" w:rsidR="00CD6974" w:rsidRPr="00CD6974" w:rsidRDefault="00CD6974" w:rsidP="00CD6974">
            <w:pPr>
              <w:widowControl w:val="0"/>
              <w:spacing w:before="0" w:line="240" w:lineRule="auto"/>
              <w:jc w:val="left"/>
              <w:rPr>
                <w:rFonts w:eastAsia="Times New Roman"/>
                <w:bCs/>
                <w:color w:val="000000" w:themeColor="text1"/>
                <w:kern w:val="0"/>
                <w:sz w:val="24"/>
                <w:szCs w:val="24"/>
                <w:lang w:eastAsia="vi-VN"/>
                <w14:ligatures w14:val="none"/>
              </w:rPr>
            </w:pPr>
            <w:r w:rsidRPr="00CD6974">
              <w:rPr>
                <w:rFonts w:eastAsia="Times New Roman"/>
                <w:bCs/>
                <w:color w:val="000000" w:themeColor="text1"/>
                <w:kern w:val="0"/>
                <w:sz w:val="24"/>
                <w:szCs w:val="24"/>
                <w:lang w:eastAsia="vi-VN"/>
                <w14:ligatures w14:val="none"/>
              </w:rPr>
              <w:t xml:space="preserve">- Xuất xứ: </w:t>
            </w:r>
          </w:p>
          <w:p w14:paraId="61FFE71B" w14:textId="77777777" w:rsidR="00CD6974" w:rsidRPr="00CD6974" w:rsidRDefault="00CD6974" w:rsidP="00CD6974">
            <w:pPr>
              <w:widowControl w:val="0"/>
              <w:spacing w:before="0" w:line="240" w:lineRule="auto"/>
              <w:jc w:val="left"/>
              <w:rPr>
                <w:rFonts w:eastAsia="Times New Roman"/>
                <w:bCs/>
                <w:color w:val="000000" w:themeColor="text1"/>
                <w:kern w:val="0"/>
                <w:sz w:val="24"/>
                <w:szCs w:val="24"/>
                <w:lang w:eastAsia="vi-VN"/>
                <w14:ligatures w14:val="none"/>
              </w:rPr>
            </w:pPr>
            <w:r w:rsidRPr="00CD6974">
              <w:rPr>
                <w:rFonts w:eastAsia="Times New Roman"/>
                <w:bCs/>
                <w:color w:val="000000" w:themeColor="text1"/>
                <w:kern w:val="0"/>
                <w:sz w:val="24"/>
                <w:szCs w:val="24"/>
                <w:lang w:eastAsia="vi-VN"/>
                <w14:ligatures w14:val="none"/>
              </w:rPr>
              <w:t>- Năm sản xuất:</w:t>
            </w:r>
          </w:p>
          <w:p w14:paraId="3151F451" w14:textId="77777777" w:rsidR="00CD6974" w:rsidRPr="00CD6974" w:rsidRDefault="00CD6974" w:rsidP="00CD6974">
            <w:pPr>
              <w:widowControl w:val="0"/>
              <w:spacing w:before="0" w:line="240" w:lineRule="auto"/>
              <w:jc w:val="left"/>
              <w:rPr>
                <w:rFonts w:eastAsia="Times New Roman"/>
                <w:bCs/>
                <w:color w:val="000000" w:themeColor="text1"/>
                <w:kern w:val="0"/>
                <w:sz w:val="24"/>
                <w:szCs w:val="24"/>
                <w:lang w:eastAsia="vi-VN"/>
                <w14:ligatures w14:val="none"/>
              </w:rPr>
            </w:pPr>
            <w:r w:rsidRPr="00CD6974">
              <w:rPr>
                <w:rFonts w:eastAsia="Times New Roman"/>
                <w:bCs/>
                <w:color w:val="000000" w:themeColor="text1"/>
                <w:kern w:val="0"/>
                <w:sz w:val="24"/>
                <w:szCs w:val="24"/>
                <w:lang w:eastAsia="vi-VN"/>
                <w14:ligatures w14:val="none"/>
              </w:rPr>
              <w:t>- Các tiêu chuẩn chất lượng (ISO, CE, FDA…):</w:t>
            </w:r>
          </w:p>
          <w:p w14:paraId="3016846B" w14:textId="77777777" w:rsidR="00CD6974" w:rsidRPr="00CD6974" w:rsidRDefault="00CD6974" w:rsidP="00CD6974">
            <w:pPr>
              <w:widowControl w:val="0"/>
              <w:spacing w:before="0" w:line="240" w:lineRule="auto"/>
              <w:jc w:val="left"/>
              <w:rPr>
                <w:rFonts w:eastAsia="Times New Roman"/>
                <w:bCs/>
                <w:color w:val="000000" w:themeColor="text1"/>
                <w:kern w:val="0"/>
                <w:sz w:val="24"/>
                <w:szCs w:val="24"/>
                <w:lang w:eastAsia="vi-VN"/>
                <w14:ligatures w14:val="none"/>
              </w:rPr>
            </w:pPr>
            <w:r w:rsidRPr="00CD6974">
              <w:rPr>
                <w:rFonts w:eastAsia="Times New Roman"/>
                <w:bCs/>
                <w:color w:val="000000" w:themeColor="text1"/>
                <w:kern w:val="0"/>
                <w:sz w:val="24"/>
                <w:szCs w:val="24"/>
                <w:lang w:eastAsia="vi-VN"/>
                <w14:ligatures w14:val="none"/>
              </w:rPr>
              <w:t>- Cấu hình:</w:t>
            </w:r>
          </w:p>
          <w:p w14:paraId="6AE2D12A" w14:textId="77777777" w:rsidR="00CD6974" w:rsidRPr="00CD6974" w:rsidRDefault="00CD6974" w:rsidP="00CD6974">
            <w:pPr>
              <w:widowControl w:val="0"/>
              <w:spacing w:before="0" w:line="240" w:lineRule="auto"/>
              <w:jc w:val="left"/>
              <w:rPr>
                <w:rFonts w:eastAsia="Times New Roman"/>
                <w:bCs/>
                <w:color w:val="000000" w:themeColor="text1"/>
                <w:kern w:val="0"/>
                <w:sz w:val="24"/>
                <w:szCs w:val="24"/>
                <w:lang w:eastAsia="vi-VN"/>
                <w14:ligatures w14:val="none"/>
              </w:rPr>
            </w:pPr>
            <w:r w:rsidRPr="00CD6974">
              <w:rPr>
                <w:rFonts w:eastAsia="Times New Roman"/>
                <w:bCs/>
                <w:color w:val="000000" w:themeColor="text1"/>
                <w:kern w:val="0"/>
                <w:sz w:val="24"/>
                <w:szCs w:val="24"/>
                <w:lang w:eastAsia="vi-VN"/>
                <w14:ligatures w14:val="none"/>
              </w:rPr>
              <w:t>- Thông số kỹ thuật chi tiết:</w:t>
            </w:r>
          </w:p>
          <w:p w14:paraId="1A7F1F5D" w14:textId="77777777" w:rsidR="00CD6974" w:rsidRPr="00CD6974" w:rsidRDefault="00CD6974" w:rsidP="00CD6974">
            <w:pPr>
              <w:widowControl w:val="0"/>
              <w:spacing w:before="0" w:line="240" w:lineRule="auto"/>
              <w:jc w:val="left"/>
              <w:rPr>
                <w:rFonts w:eastAsia="Times New Roman"/>
                <w:bCs/>
                <w:color w:val="000000" w:themeColor="text1"/>
                <w:kern w:val="0"/>
                <w:sz w:val="24"/>
                <w:szCs w:val="24"/>
                <w:lang w:eastAsia="vi-VN"/>
                <w14:ligatures w14:val="none"/>
              </w:rPr>
            </w:pPr>
            <w:r w:rsidRPr="00CD6974">
              <w:rPr>
                <w:rFonts w:eastAsia="Times New Roman"/>
                <w:bCs/>
                <w:color w:val="000000" w:themeColor="text1"/>
                <w:kern w:val="0"/>
                <w:sz w:val="24"/>
                <w:szCs w:val="24"/>
                <w:lang w:eastAsia="vi-VN"/>
                <w14:ligatures w14:val="none"/>
              </w:rPr>
              <w:t>- Thời gian bảo hành:</w:t>
            </w:r>
          </w:p>
          <w:p w14:paraId="22FDE1BC" w14:textId="19E2E3DE" w:rsidR="00167067" w:rsidRPr="005D7923" w:rsidRDefault="00CD6974" w:rsidP="00CD6974">
            <w:pPr>
              <w:widowControl w:val="0"/>
              <w:spacing w:before="0" w:line="240" w:lineRule="auto"/>
              <w:jc w:val="left"/>
              <w:rPr>
                <w:rFonts w:eastAsia="Times New Roman"/>
                <w:bCs/>
                <w:color w:val="000000" w:themeColor="text1"/>
                <w:kern w:val="0"/>
                <w:sz w:val="24"/>
                <w:szCs w:val="24"/>
                <w:lang w:eastAsia="vi-VN"/>
                <w14:ligatures w14:val="none"/>
              </w:rPr>
            </w:pPr>
            <w:r w:rsidRPr="00CD6974">
              <w:rPr>
                <w:rFonts w:eastAsia="Times New Roman"/>
                <w:bCs/>
                <w:color w:val="000000" w:themeColor="text1"/>
                <w:kern w:val="0"/>
                <w:sz w:val="24"/>
                <w:szCs w:val="24"/>
                <w:lang w:eastAsia="vi-VN"/>
                <w14:ligatures w14:val="none"/>
              </w:rPr>
              <w:t>- Các thông tin khác (nếu có):</w:t>
            </w:r>
          </w:p>
        </w:tc>
        <w:tc>
          <w:tcPr>
            <w:tcW w:w="458" w:type="pct"/>
            <w:tcBorders>
              <w:top w:val="single" w:sz="2" w:space="0" w:color="auto"/>
              <w:left w:val="single" w:sz="2" w:space="0" w:color="auto"/>
              <w:bottom w:val="single" w:sz="2" w:space="0" w:color="auto"/>
              <w:right w:val="single" w:sz="2" w:space="0" w:color="auto"/>
            </w:tcBorders>
            <w:vAlign w:val="center"/>
          </w:tcPr>
          <w:p w14:paraId="00C9AE89" w14:textId="77777777" w:rsidR="00167067" w:rsidRPr="005D7923" w:rsidRDefault="00167067" w:rsidP="00167067">
            <w:pPr>
              <w:widowControl w:val="0"/>
              <w:spacing w:before="0" w:line="240" w:lineRule="auto"/>
              <w:jc w:val="left"/>
              <w:rPr>
                <w:rFonts w:eastAsia="Times New Roman"/>
                <w:bCs/>
                <w:color w:val="000000" w:themeColor="text1"/>
                <w:kern w:val="0"/>
                <w:sz w:val="24"/>
                <w:szCs w:val="24"/>
                <w:lang w:eastAsia="vi-VN"/>
                <w14:ligatures w14:val="none"/>
              </w:rPr>
            </w:pPr>
          </w:p>
        </w:tc>
        <w:tc>
          <w:tcPr>
            <w:tcW w:w="457" w:type="pct"/>
            <w:tcBorders>
              <w:top w:val="single" w:sz="2" w:space="0" w:color="auto"/>
              <w:left w:val="single" w:sz="2" w:space="0" w:color="auto"/>
              <w:bottom w:val="single" w:sz="2" w:space="0" w:color="auto"/>
              <w:right w:val="single" w:sz="2" w:space="0" w:color="auto"/>
            </w:tcBorders>
            <w:vAlign w:val="center"/>
            <w:hideMark/>
          </w:tcPr>
          <w:p w14:paraId="54396AF3" w14:textId="77777777" w:rsidR="00167067" w:rsidRPr="005D7923" w:rsidRDefault="00167067" w:rsidP="00167067">
            <w:pPr>
              <w:widowControl w:val="0"/>
              <w:spacing w:before="0" w:line="240" w:lineRule="auto"/>
              <w:jc w:val="left"/>
              <w:rPr>
                <w:rFonts w:eastAsia="Times New Roman"/>
                <w:bCs/>
                <w:color w:val="000000" w:themeColor="text1"/>
                <w:kern w:val="0"/>
                <w:sz w:val="24"/>
                <w:szCs w:val="24"/>
                <w:lang w:eastAsia="vi-VN"/>
                <w14:ligatures w14:val="none"/>
              </w:rPr>
            </w:pPr>
          </w:p>
        </w:tc>
        <w:tc>
          <w:tcPr>
            <w:tcW w:w="762" w:type="pct"/>
            <w:tcBorders>
              <w:top w:val="single" w:sz="2" w:space="0" w:color="auto"/>
              <w:left w:val="single" w:sz="2" w:space="0" w:color="auto"/>
              <w:bottom w:val="single" w:sz="2" w:space="0" w:color="auto"/>
              <w:right w:val="single" w:sz="2" w:space="0" w:color="auto"/>
            </w:tcBorders>
            <w:vAlign w:val="center"/>
            <w:hideMark/>
          </w:tcPr>
          <w:p w14:paraId="39C8DA6C" w14:textId="77777777" w:rsidR="00167067" w:rsidRPr="005D7923" w:rsidRDefault="00167067" w:rsidP="00167067">
            <w:pPr>
              <w:widowControl w:val="0"/>
              <w:spacing w:before="0" w:line="240" w:lineRule="auto"/>
              <w:jc w:val="left"/>
              <w:rPr>
                <w:rFonts w:eastAsia="Times New Roman"/>
                <w:bCs/>
                <w:color w:val="000000" w:themeColor="text1"/>
                <w:kern w:val="0"/>
                <w:sz w:val="24"/>
                <w:szCs w:val="24"/>
                <w:lang w:eastAsia="vi-VN"/>
                <w14:ligatures w14:val="none"/>
              </w:rPr>
            </w:pPr>
          </w:p>
        </w:tc>
        <w:tc>
          <w:tcPr>
            <w:tcW w:w="807" w:type="pct"/>
            <w:tcBorders>
              <w:top w:val="single" w:sz="2" w:space="0" w:color="auto"/>
              <w:left w:val="single" w:sz="2" w:space="0" w:color="auto"/>
              <w:bottom w:val="single" w:sz="2" w:space="0" w:color="auto"/>
              <w:right w:val="single" w:sz="2" w:space="0" w:color="auto"/>
            </w:tcBorders>
            <w:vAlign w:val="center"/>
            <w:hideMark/>
          </w:tcPr>
          <w:p w14:paraId="697046FC" w14:textId="77777777" w:rsidR="00167067" w:rsidRPr="005D7923" w:rsidRDefault="00167067" w:rsidP="00167067">
            <w:pPr>
              <w:widowControl w:val="0"/>
              <w:spacing w:before="0" w:line="240" w:lineRule="auto"/>
              <w:jc w:val="left"/>
              <w:rPr>
                <w:rFonts w:eastAsia="Times New Roman"/>
                <w:bCs/>
                <w:color w:val="000000" w:themeColor="text1"/>
                <w:kern w:val="0"/>
                <w:sz w:val="24"/>
                <w:szCs w:val="24"/>
                <w:lang w:eastAsia="vi-VN"/>
                <w14:ligatures w14:val="none"/>
              </w:rPr>
            </w:pPr>
          </w:p>
        </w:tc>
      </w:tr>
      <w:tr w:rsidR="00C2388F" w:rsidRPr="005D7923" w14:paraId="67C5AD4D" w14:textId="77777777" w:rsidTr="00167067">
        <w:trPr>
          <w:jc w:val="center"/>
        </w:trPr>
        <w:tc>
          <w:tcPr>
            <w:tcW w:w="307" w:type="pct"/>
            <w:tcBorders>
              <w:top w:val="single" w:sz="2" w:space="0" w:color="auto"/>
              <w:left w:val="single" w:sz="2" w:space="0" w:color="auto"/>
              <w:bottom w:val="single" w:sz="2" w:space="0" w:color="auto"/>
              <w:right w:val="single" w:sz="2" w:space="0" w:color="auto"/>
            </w:tcBorders>
            <w:vAlign w:val="center"/>
            <w:hideMark/>
          </w:tcPr>
          <w:p w14:paraId="6A78BA68" w14:textId="77777777" w:rsidR="00167067" w:rsidRPr="005D7923" w:rsidRDefault="00167067" w:rsidP="00167067">
            <w:pPr>
              <w:widowControl w:val="0"/>
              <w:spacing w:before="0" w:line="240" w:lineRule="auto"/>
              <w:jc w:val="center"/>
              <w:rPr>
                <w:rFonts w:eastAsia="Times New Roman"/>
                <w:bCs/>
                <w:color w:val="000000" w:themeColor="text1"/>
                <w:kern w:val="0"/>
                <w:sz w:val="24"/>
                <w:szCs w:val="24"/>
                <w:lang w:eastAsia="vi-VN"/>
                <w14:ligatures w14:val="none"/>
              </w:rPr>
            </w:pPr>
            <w:r w:rsidRPr="005D7923">
              <w:rPr>
                <w:rFonts w:eastAsia="Times New Roman"/>
                <w:bCs/>
                <w:color w:val="000000" w:themeColor="text1"/>
                <w:kern w:val="0"/>
                <w:sz w:val="24"/>
                <w:szCs w:val="24"/>
                <w:lang w:eastAsia="vi-VN"/>
                <w14:ligatures w14:val="none"/>
              </w:rPr>
              <w:t>…</w:t>
            </w:r>
          </w:p>
        </w:tc>
        <w:tc>
          <w:tcPr>
            <w:tcW w:w="2209" w:type="pct"/>
            <w:tcBorders>
              <w:top w:val="single" w:sz="2" w:space="0" w:color="auto"/>
              <w:left w:val="single" w:sz="2" w:space="0" w:color="auto"/>
              <w:bottom w:val="single" w:sz="2" w:space="0" w:color="auto"/>
              <w:right w:val="single" w:sz="2" w:space="0" w:color="auto"/>
            </w:tcBorders>
            <w:vAlign w:val="center"/>
          </w:tcPr>
          <w:p w14:paraId="34940B36" w14:textId="77777777" w:rsidR="00167067" w:rsidRPr="005D7923" w:rsidRDefault="00167067" w:rsidP="00167067">
            <w:pPr>
              <w:widowControl w:val="0"/>
              <w:spacing w:before="0" w:line="240" w:lineRule="auto"/>
              <w:jc w:val="center"/>
              <w:rPr>
                <w:rFonts w:eastAsia="Times New Roman"/>
                <w:bCs/>
                <w:color w:val="000000" w:themeColor="text1"/>
                <w:kern w:val="0"/>
                <w:sz w:val="24"/>
                <w:szCs w:val="24"/>
                <w:lang w:eastAsia="vi-VN"/>
                <w14:ligatures w14:val="none"/>
              </w:rPr>
            </w:pPr>
          </w:p>
        </w:tc>
        <w:tc>
          <w:tcPr>
            <w:tcW w:w="458" w:type="pct"/>
            <w:tcBorders>
              <w:top w:val="single" w:sz="2" w:space="0" w:color="auto"/>
              <w:left w:val="single" w:sz="2" w:space="0" w:color="auto"/>
              <w:bottom w:val="single" w:sz="2" w:space="0" w:color="auto"/>
              <w:right w:val="single" w:sz="2" w:space="0" w:color="auto"/>
            </w:tcBorders>
            <w:vAlign w:val="center"/>
          </w:tcPr>
          <w:p w14:paraId="2E7EF1E2" w14:textId="77777777" w:rsidR="00167067" w:rsidRPr="005D7923" w:rsidRDefault="00167067" w:rsidP="00167067">
            <w:pPr>
              <w:widowControl w:val="0"/>
              <w:spacing w:before="0" w:line="240" w:lineRule="auto"/>
              <w:jc w:val="center"/>
              <w:rPr>
                <w:rFonts w:eastAsia="Times New Roman"/>
                <w:bCs/>
                <w:color w:val="000000" w:themeColor="text1"/>
                <w:kern w:val="0"/>
                <w:sz w:val="24"/>
                <w:szCs w:val="24"/>
                <w:lang w:eastAsia="vi-VN"/>
                <w14:ligatures w14:val="none"/>
              </w:rPr>
            </w:pPr>
          </w:p>
        </w:tc>
        <w:tc>
          <w:tcPr>
            <w:tcW w:w="457" w:type="pct"/>
            <w:tcBorders>
              <w:top w:val="single" w:sz="2" w:space="0" w:color="auto"/>
              <w:left w:val="single" w:sz="2" w:space="0" w:color="auto"/>
              <w:bottom w:val="single" w:sz="2" w:space="0" w:color="auto"/>
              <w:right w:val="single" w:sz="2" w:space="0" w:color="auto"/>
            </w:tcBorders>
            <w:vAlign w:val="center"/>
          </w:tcPr>
          <w:p w14:paraId="571227B8" w14:textId="77777777" w:rsidR="00167067" w:rsidRPr="005D7923" w:rsidRDefault="00167067" w:rsidP="00167067">
            <w:pPr>
              <w:widowControl w:val="0"/>
              <w:spacing w:before="0" w:line="240" w:lineRule="auto"/>
              <w:jc w:val="center"/>
              <w:rPr>
                <w:rFonts w:eastAsia="Times New Roman"/>
                <w:bCs/>
                <w:color w:val="000000" w:themeColor="text1"/>
                <w:kern w:val="0"/>
                <w:sz w:val="24"/>
                <w:szCs w:val="24"/>
                <w:lang w:eastAsia="vi-VN"/>
                <w14:ligatures w14:val="none"/>
              </w:rPr>
            </w:pPr>
          </w:p>
        </w:tc>
        <w:tc>
          <w:tcPr>
            <w:tcW w:w="762" w:type="pct"/>
            <w:tcBorders>
              <w:top w:val="single" w:sz="2" w:space="0" w:color="auto"/>
              <w:left w:val="single" w:sz="2" w:space="0" w:color="auto"/>
              <w:bottom w:val="single" w:sz="2" w:space="0" w:color="auto"/>
              <w:right w:val="single" w:sz="2" w:space="0" w:color="auto"/>
            </w:tcBorders>
            <w:vAlign w:val="center"/>
          </w:tcPr>
          <w:p w14:paraId="6E8A95A8" w14:textId="77777777" w:rsidR="00167067" w:rsidRPr="005D7923" w:rsidRDefault="00167067" w:rsidP="00167067">
            <w:pPr>
              <w:widowControl w:val="0"/>
              <w:spacing w:before="0" w:line="240" w:lineRule="auto"/>
              <w:jc w:val="center"/>
              <w:rPr>
                <w:rFonts w:eastAsia="Times New Roman"/>
                <w:bCs/>
                <w:color w:val="000000" w:themeColor="text1"/>
                <w:kern w:val="0"/>
                <w:sz w:val="24"/>
                <w:szCs w:val="24"/>
                <w:lang w:eastAsia="vi-VN"/>
                <w14:ligatures w14:val="none"/>
              </w:rPr>
            </w:pPr>
          </w:p>
        </w:tc>
        <w:tc>
          <w:tcPr>
            <w:tcW w:w="807" w:type="pct"/>
            <w:tcBorders>
              <w:top w:val="single" w:sz="2" w:space="0" w:color="auto"/>
              <w:left w:val="single" w:sz="2" w:space="0" w:color="auto"/>
              <w:bottom w:val="single" w:sz="2" w:space="0" w:color="auto"/>
              <w:right w:val="single" w:sz="2" w:space="0" w:color="auto"/>
            </w:tcBorders>
            <w:vAlign w:val="center"/>
          </w:tcPr>
          <w:p w14:paraId="559C49BD" w14:textId="77777777" w:rsidR="00167067" w:rsidRPr="005D7923" w:rsidRDefault="00167067" w:rsidP="00167067">
            <w:pPr>
              <w:widowControl w:val="0"/>
              <w:spacing w:before="0" w:line="240" w:lineRule="auto"/>
              <w:jc w:val="center"/>
              <w:rPr>
                <w:rFonts w:eastAsia="Times New Roman"/>
                <w:bCs/>
                <w:color w:val="000000" w:themeColor="text1"/>
                <w:kern w:val="0"/>
                <w:sz w:val="24"/>
                <w:szCs w:val="24"/>
                <w:lang w:eastAsia="vi-VN"/>
                <w14:ligatures w14:val="none"/>
              </w:rPr>
            </w:pPr>
          </w:p>
        </w:tc>
      </w:tr>
      <w:tr w:rsidR="00C2388F" w:rsidRPr="005D7923" w14:paraId="638427BE" w14:textId="77777777" w:rsidTr="00167067">
        <w:trPr>
          <w:jc w:val="center"/>
        </w:trPr>
        <w:tc>
          <w:tcPr>
            <w:tcW w:w="4193" w:type="pct"/>
            <w:gridSpan w:val="5"/>
            <w:tcBorders>
              <w:top w:val="single" w:sz="2" w:space="0" w:color="auto"/>
              <w:left w:val="single" w:sz="2" w:space="0" w:color="auto"/>
              <w:bottom w:val="single" w:sz="2" w:space="0" w:color="auto"/>
              <w:right w:val="single" w:sz="2" w:space="0" w:color="auto"/>
            </w:tcBorders>
            <w:vAlign w:val="center"/>
            <w:hideMark/>
          </w:tcPr>
          <w:p w14:paraId="2596546B" w14:textId="77777777" w:rsidR="00167067" w:rsidRPr="005D7923" w:rsidRDefault="00167067" w:rsidP="00167067">
            <w:pPr>
              <w:widowControl w:val="0"/>
              <w:spacing w:before="0" w:line="240" w:lineRule="auto"/>
              <w:jc w:val="center"/>
              <w:rPr>
                <w:rFonts w:eastAsia="Times New Roman"/>
                <w:b/>
                <w:bCs/>
                <w:color w:val="000000" w:themeColor="text1"/>
                <w:kern w:val="0"/>
                <w:sz w:val="24"/>
                <w:szCs w:val="24"/>
                <w:lang w:eastAsia="vi-VN"/>
                <w14:ligatures w14:val="none"/>
              </w:rPr>
            </w:pPr>
            <w:r w:rsidRPr="005D7923">
              <w:rPr>
                <w:rFonts w:eastAsia="Times New Roman"/>
                <w:b/>
                <w:bCs/>
                <w:color w:val="000000" w:themeColor="text1"/>
                <w:kern w:val="0"/>
                <w:sz w:val="24"/>
                <w:szCs w:val="24"/>
                <w:lang w:eastAsia="vi-VN"/>
                <w14:ligatures w14:val="none"/>
              </w:rPr>
              <w:t>TỔNG CỘNG:</w:t>
            </w:r>
          </w:p>
        </w:tc>
        <w:tc>
          <w:tcPr>
            <w:tcW w:w="807" w:type="pct"/>
            <w:tcBorders>
              <w:top w:val="single" w:sz="2" w:space="0" w:color="auto"/>
              <w:left w:val="single" w:sz="2" w:space="0" w:color="auto"/>
              <w:bottom w:val="single" w:sz="2" w:space="0" w:color="auto"/>
              <w:right w:val="single" w:sz="2" w:space="0" w:color="auto"/>
            </w:tcBorders>
            <w:vAlign w:val="center"/>
          </w:tcPr>
          <w:p w14:paraId="13314080" w14:textId="77777777" w:rsidR="00167067" w:rsidRPr="005D7923" w:rsidRDefault="00167067" w:rsidP="00167067">
            <w:pPr>
              <w:widowControl w:val="0"/>
              <w:spacing w:before="0" w:line="240" w:lineRule="auto"/>
              <w:jc w:val="center"/>
              <w:rPr>
                <w:rFonts w:eastAsia="Times New Roman"/>
                <w:bCs/>
                <w:color w:val="000000" w:themeColor="text1"/>
                <w:kern w:val="0"/>
                <w:sz w:val="24"/>
                <w:szCs w:val="24"/>
                <w:lang w:eastAsia="vi-VN"/>
                <w14:ligatures w14:val="none"/>
              </w:rPr>
            </w:pPr>
          </w:p>
        </w:tc>
      </w:tr>
    </w:tbl>
    <w:p w14:paraId="5FF59B88" w14:textId="77777777" w:rsidR="00167067" w:rsidRPr="005D7923" w:rsidRDefault="00167067" w:rsidP="00167067">
      <w:pPr>
        <w:widowControl w:val="0"/>
        <w:spacing w:before="0" w:line="240" w:lineRule="auto"/>
        <w:jc w:val="left"/>
        <w:rPr>
          <w:rFonts w:eastAsia="Times New Roman"/>
          <w:b/>
          <w:bCs/>
          <w:i/>
          <w:color w:val="000000" w:themeColor="text1"/>
          <w:kern w:val="0"/>
          <w:sz w:val="24"/>
          <w:szCs w:val="24"/>
          <w:lang w:eastAsia="vi-VN"/>
          <w14:ligatures w14:val="none"/>
        </w:rPr>
      </w:pPr>
      <w:r w:rsidRPr="005D7923">
        <w:rPr>
          <w:rFonts w:eastAsia="Times New Roman"/>
          <w:b/>
          <w:bCs/>
          <w:i/>
          <w:color w:val="000000" w:themeColor="text1"/>
          <w:kern w:val="0"/>
          <w:sz w:val="24"/>
          <w:szCs w:val="24"/>
          <w:lang w:eastAsia="vi-VN"/>
          <w14:ligatures w14:val="none"/>
        </w:rPr>
        <w:tab/>
        <w:t>Ghi chú:</w:t>
      </w:r>
    </w:p>
    <w:p w14:paraId="4DFC55EF" w14:textId="77777777" w:rsidR="00CD6974" w:rsidRPr="00CD6974" w:rsidRDefault="00167067" w:rsidP="00CD6974">
      <w:pPr>
        <w:widowControl w:val="0"/>
        <w:spacing w:before="0" w:line="240" w:lineRule="auto"/>
        <w:rPr>
          <w:rFonts w:eastAsia="Times New Roman"/>
          <w:bCs/>
          <w:i/>
          <w:color w:val="000000" w:themeColor="text1"/>
          <w:kern w:val="0"/>
          <w:sz w:val="24"/>
          <w:szCs w:val="24"/>
          <w:lang w:eastAsia="vi-VN"/>
          <w14:ligatures w14:val="none"/>
        </w:rPr>
      </w:pPr>
      <w:r w:rsidRPr="005D7923">
        <w:rPr>
          <w:rFonts w:eastAsia="Times New Roman"/>
          <w:bCs/>
          <w:i/>
          <w:color w:val="000000" w:themeColor="text1"/>
          <w:kern w:val="0"/>
          <w:sz w:val="24"/>
          <w:szCs w:val="24"/>
          <w:lang w:eastAsia="vi-VN"/>
          <w14:ligatures w14:val="none"/>
        </w:rPr>
        <w:tab/>
      </w:r>
      <w:r w:rsidR="00CD6974" w:rsidRPr="00CD6974">
        <w:rPr>
          <w:rFonts w:eastAsia="Times New Roman"/>
          <w:bCs/>
          <w:i/>
          <w:color w:val="000000" w:themeColor="text1"/>
          <w:kern w:val="0"/>
          <w:sz w:val="24"/>
          <w:szCs w:val="24"/>
          <w:lang w:eastAsia="vi-VN"/>
          <w14:ligatures w14:val="none"/>
        </w:rPr>
        <w:t>- Hãng sản xuất, nhà cung cấp điền đầy đủ, chi tiết thông tin theo yêu cầu tại Biểu trên và gửi kèm theo các tài liệu chứng minh, mô tả về tính năng, thông số kỹ thuật và các tài liệu liên quan của hàng hóa (nếu có).</w:t>
      </w:r>
    </w:p>
    <w:p w14:paraId="574616B4" w14:textId="77777777" w:rsidR="00CD6974" w:rsidRDefault="00CD6974" w:rsidP="00CD6974">
      <w:pPr>
        <w:widowControl w:val="0"/>
        <w:spacing w:before="0" w:line="240" w:lineRule="auto"/>
        <w:rPr>
          <w:rFonts w:eastAsia="Times New Roman"/>
          <w:b/>
          <w:bCs/>
          <w:color w:val="000000" w:themeColor="text1"/>
          <w:kern w:val="0"/>
          <w:sz w:val="24"/>
          <w:szCs w:val="24"/>
          <w:lang w:eastAsia="vi-VN"/>
          <w14:ligatures w14:val="none"/>
        </w:rPr>
      </w:pPr>
      <w:r w:rsidRPr="00CD6974">
        <w:rPr>
          <w:rFonts w:eastAsia="Times New Roman"/>
          <w:bCs/>
          <w:i/>
          <w:color w:val="000000" w:themeColor="text1"/>
          <w:kern w:val="0"/>
          <w:sz w:val="24"/>
          <w:szCs w:val="24"/>
          <w:lang w:eastAsia="vi-VN"/>
          <w14:ligatures w14:val="none"/>
        </w:rPr>
        <w:tab/>
        <w:t>- Giá báo là giá đã bao gồm thuế, phí theo quy định của Nhà nước, chi phí vận chuyển, lắp đặt, đào tạo hướng dẫn sử dụng và bảo hành.</w:t>
      </w:r>
      <w:r w:rsidR="00167067" w:rsidRPr="005D7923">
        <w:rPr>
          <w:rFonts w:eastAsia="Times New Roman"/>
          <w:b/>
          <w:bCs/>
          <w:color w:val="000000" w:themeColor="text1"/>
          <w:kern w:val="0"/>
          <w:sz w:val="24"/>
          <w:szCs w:val="24"/>
          <w:lang w:eastAsia="vi-VN"/>
          <w14:ligatures w14:val="none"/>
        </w:rPr>
        <w:tab/>
      </w:r>
    </w:p>
    <w:p w14:paraId="3380694A" w14:textId="3273735A" w:rsidR="00167067" w:rsidRPr="005D7923" w:rsidRDefault="00167067" w:rsidP="00CD6974">
      <w:pPr>
        <w:widowControl w:val="0"/>
        <w:spacing w:before="0" w:line="240" w:lineRule="auto"/>
        <w:ind w:firstLine="720"/>
        <w:rPr>
          <w:rFonts w:eastAsia="Times New Roman"/>
          <w:bCs/>
          <w:color w:val="000000" w:themeColor="text1"/>
          <w:kern w:val="0"/>
          <w:sz w:val="24"/>
          <w:szCs w:val="24"/>
          <w:lang w:val="vi-VN" w:eastAsia="vi-VN"/>
          <w14:ligatures w14:val="none"/>
        </w:rPr>
      </w:pPr>
      <w:r w:rsidRPr="005D7923">
        <w:rPr>
          <w:rFonts w:eastAsia="Times New Roman"/>
          <w:b/>
          <w:bCs/>
          <w:color w:val="000000" w:themeColor="text1"/>
          <w:kern w:val="0"/>
          <w:sz w:val="24"/>
          <w:szCs w:val="24"/>
          <w:lang w:val="vi-VN" w:eastAsia="vi-VN"/>
          <w14:ligatures w14:val="none"/>
        </w:rPr>
        <w:t>2. Báo giá này có hiệu lực trong vòng</w:t>
      </w:r>
      <w:r w:rsidRPr="005D7923">
        <w:rPr>
          <w:rFonts w:eastAsia="Times New Roman"/>
          <w:bCs/>
          <w:color w:val="000000" w:themeColor="text1"/>
          <w:kern w:val="0"/>
          <w:sz w:val="24"/>
          <w:szCs w:val="24"/>
          <w:lang w:val="vi-VN" w:eastAsia="vi-VN"/>
          <w14:ligatures w14:val="none"/>
        </w:rPr>
        <w:t>: .... ngày</w:t>
      </w:r>
      <w:r w:rsidR="00CD6974" w:rsidRPr="005D7923">
        <w:rPr>
          <w:rFonts w:eastAsia="Times New Roman"/>
          <w:bCs/>
          <w:i/>
          <w:iCs/>
          <w:color w:val="000000" w:themeColor="text1"/>
          <w:kern w:val="0"/>
          <w:sz w:val="24"/>
          <w:szCs w:val="24"/>
          <w:lang w:val="vi-VN" w:eastAsia="vi-VN"/>
          <w14:ligatures w14:val="none"/>
        </w:rPr>
        <w:t xml:space="preserve">[ghi cụ thể số ngày nhưng không nhỏ hơn </w:t>
      </w:r>
      <w:r w:rsidR="00CD6974" w:rsidRPr="005D7923">
        <w:rPr>
          <w:rFonts w:eastAsia="Times New Roman"/>
          <w:bCs/>
          <w:i/>
          <w:iCs/>
          <w:color w:val="000000" w:themeColor="text1"/>
          <w:kern w:val="0"/>
          <w:sz w:val="24"/>
          <w:szCs w:val="24"/>
          <w:lang w:eastAsia="vi-VN"/>
          <w14:ligatures w14:val="none"/>
        </w:rPr>
        <w:t>120</w:t>
      </w:r>
      <w:r w:rsidR="00CD6974" w:rsidRPr="005D7923">
        <w:rPr>
          <w:rFonts w:eastAsia="Times New Roman"/>
          <w:bCs/>
          <w:i/>
          <w:iCs/>
          <w:color w:val="000000" w:themeColor="text1"/>
          <w:kern w:val="0"/>
          <w:sz w:val="24"/>
          <w:szCs w:val="24"/>
          <w:lang w:val="vi-VN" w:eastAsia="vi-VN"/>
          <w14:ligatures w14:val="none"/>
        </w:rPr>
        <w:t xml:space="preserve"> ngày]</w:t>
      </w:r>
      <w:r w:rsidRPr="005D7923">
        <w:rPr>
          <w:rFonts w:eastAsia="Times New Roman"/>
          <w:bCs/>
          <w:color w:val="000000" w:themeColor="text1"/>
          <w:kern w:val="0"/>
          <w:sz w:val="24"/>
          <w:szCs w:val="24"/>
          <w:lang w:val="vi-VN" w:eastAsia="vi-VN"/>
          <w14:ligatures w14:val="none"/>
        </w:rPr>
        <w:t xml:space="preserve">, kể từ ngày </w:t>
      </w:r>
      <w:r w:rsidR="00CD6974">
        <w:rPr>
          <w:rFonts w:eastAsia="Times New Roman"/>
          <w:bCs/>
          <w:color w:val="000000" w:themeColor="text1"/>
          <w:kern w:val="0"/>
          <w:sz w:val="24"/>
          <w:szCs w:val="24"/>
          <w:lang w:eastAsia="vi-VN"/>
          <w14:ligatures w14:val="none"/>
        </w:rPr>
        <w:t xml:space="preserve">    /     /2025</w:t>
      </w:r>
      <w:r w:rsidRPr="005D7923">
        <w:rPr>
          <w:rFonts w:eastAsia="Times New Roman"/>
          <w:bCs/>
          <w:i/>
          <w:iCs/>
          <w:color w:val="000000" w:themeColor="text1"/>
          <w:kern w:val="0"/>
          <w:sz w:val="24"/>
          <w:szCs w:val="24"/>
          <w:lang w:val="vi-VN" w:eastAsia="vi-VN"/>
          <w14:ligatures w14:val="none"/>
        </w:rPr>
        <w:t>.</w:t>
      </w:r>
    </w:p>
    <w:p w14:paraId="6054011D" w14:textId="77777777" w:rsidR="00167067" w:rsidRPr="005D7923" w:rsidRDefault="00167067" w:rsidP="00167067">
      <w:pPr>
        <w:widowControl w:val="0"/>
        <w:spacing w:before="0" w:line="240" w:lineRule="auto"/>
        <w:rPr>
          <w:rFonts w:eastAsia="Times New Roman"/>
          <w:b/>
          <w:bCs/>
          <w:color w:val="000000" w:themeColor="text1"/>
          <w:kern w:val="0"/>
          <w:sz w:val="24"/>
          <w:szCs w:val="24"/>
          <w:lang w:eastAsia="vi-VN"/>
          <w14:ligatures w14:val="none"/>
        </w:rPr>
      </w:pPr>
      <w:r w:rsidRPr="005D7923">
        <w:rPr>
          <w:rFonts w:eastAsia="Times New Roman"/>
          <w:b/>
          <w:bCs/>
          <w:color w:val="000000" w:themeColor="text1"/>
          <w:kern w:val="0"/>
          <w:sz w:val="24"/>
          <w:szCs w:val="24"/>
          <w:lang w:eastAsia="vi-VN"/>
          <w14:ligatures w14:val="none"/>
        </w:rPr>
        <w:tab/>
      </w:r>
      <w:r w:rsidRPr="005D7923">
        <w:rPr>
          <w:rFonts w:eastAsia="Times New Roman"/>
          <w:b/>
          <w:bCs/>
          <w:color w:val="000000" w:themeColor="text1"/>
          <w:kern w:val="0"/>
          <w:sz w:val="24"/>
          <w:szCs w:val="24"/>
          <w:lang w:val="vi-VN" w:eastAsia="vi-VN"/>
          <w14:ligatures w14:val="none"/>
        </w:rPr>
        <w:t>3. Chúng tôi cam kết</w:t>
      </w:r>
    </w:p>
    <w:p w14:paraId="50A4861E" w14:textId="77777777" w:rsidR="005107D4" w:rsidRPr="005107D4" w:rsidRDefault="00167067" w:rsidP="005107D4">
      <w:pPr>
        <w:widowControl w:val="0"/>
        <w:spacing w:before="0" w:line="240" w:lineRule="auto"/>
        <w:rPr>
          <w:rFonts w:eastAsia="Times New Roman"/>
          <w:bCs/>
          <w:color w:val="000000" w:themeColor="text1"/>
          <w:kern w:val="0"/>
          <w:sz w:val="24"/>
          <w:szCs w:val="24"/>
          <w:lang w:val="vi-VN" w:eastAsia="vi-VN"/>
          <w14:ligatures w14:val="none"/>
        </w:rPr>
      </w:pPr>
      <w:r w:rsidRPr="005D7923">
        <w:rPr>
          <w:rFonts w:eastAsia="Times New Roman"/>
          <w:bCs/>
          <w:color w:val="000000" w:themeColor="text1"/>
          <w:kern w:val="0"/>
          <w:sz w:val="24"/>
          <w:szCs w:val="24"/>
          <w:lang w:eastAsia="vi-VN"/>
          <w14:ligatures w14:val="none"/>
        </w:rPr>
        <w:tab/>
      </w:r>
      <w:r w:rsidR="005107D4" w:rsidRPr="005107D4">
        <w:rPr>
          <w:rFonts w:eastAsia="Times New Roman"/>
          <w:bCs/>
          <w:color w:val="000000" w:themeColor="text1"/>
          <w:kern w:val="0"/>
          <w:sz w:val="24"/>
          <w:szCs w:val="24"/>
          <w:lang w:val="vi-VN" w:eastAsia="vi-VN"/>
          <w14:ligatures w14:val="none"/>
        </w:rPr>
        <w:t>- Không đang trong quá trình thực hiện thủ tục giải thể hoặc bị thu hồi Giấy chứng nhận đăng ký doanh nghiệp hoặc Giấy chứng nhận đăng ký hộ kinh doanh hoặc các tài liệu tương đương khác; không thuộc trường hợp mất khả năng thanh toán theo quy định của pháp luật về doanh nghiệp.</w:t>
      </w:r>
    </w:p>
    <w:p w14:paraId="52BA0E9B" w14:textId="77777777" w:rsidR="005107D4" w:rsidRPr="005107D4" w:rsidRDefault="005107D4" w:rsidP="005107D4">
      <w:pPr>
        <w:widowControl w:val="0"/>
        <w:spacing w:before="0" w:line="240" w:lineRule="auto"/>
        <w:rPr>
          <w:rFonts w:eastAsia="Times New Roman"/>
          <w:bCs/>
          <w:color w:val="000000" w:themeColor="text1"/>
          <w:kern w:val="0"/>
          <w:sz w:val="24"/>
          <w:szCs w:val="24"/>
          <w:lang w:val="vi-VN" w:eastAsia="vi-VN"/>
          <w14:ligatures w14:val="none"/>
        </w:rPr>
      </w:pPr>
      <w:r w:rsidRPr="005107D4">
        <w:rPr>
          <w:rFonts w:eastAsia="Times New Roman"/>
          <w:bCs/>
          <w:color w:val="000000" w:themeColor="text1"/>
          <w:kern w:val="0"/>
          <w:sz w:val="24"/>
          <w:szCs w:val="24"/>
          <w:lang w:val="vi-VN" w:eastAsia="vi-VN"/>
          <w14:ligatures w14:val="none"/>
        </w:rPr>
        <w:tab/>
        <w:t>- Giá trị của các hàng hóa nêu trong báo giá là phù hợp, không vi phạm quy định của pháp luật về cạnh tranh, bán phá giá hoặc nâng khống giá.</w:t>
      </w:r>
    </w:p>
    <w:p w14:paraId="714B0873" w14:textId="46CF24C1" w:rsidR="00167067" w:rsidRPr="005D7923" w:rsidRDefault="005107D4" w:rsidP="005107D4">
      <w:pPr>
        <w:widowControl w:val="0"/>
        <w:spacing w:before="0" w:line="240" w:lineRule="auto"/>
        <w:rPr>
          <w:rFonts w:eastAsia="Times New Roman"/>
          <w:bCs/>
          <w:color w:val="000000" w:themeColor="text1"/>
          <w:kern w:val="0"/>
          <w:sz w:val="24"/>
          <w:szCs w:val="24"/>
          <w:lang w:eastAsia="vi-VN"/>
          <w14:ligatures w14:val="none"/>
        </w:rPr>
      </w:pPr>
      <w:r w:rsidRPr="005107D4">
        <w:rPr>
          <w:rFonts w:eastAsia="Times New Roman"/>
          <w:bCs/>
          <w:color w:val="000000" w:themeColor="text1"/>
          <w:kern w:val="0"/>
          <w:sz w:val="24"/>
          <w:szCs w:val="24"/>
          <w:lang w:val="vi-VN" w:eastAsia="vi-VN"/>
          <w14:ligatures w14:val="none"/>
        </w:rPr>
        <w:tab/>
        <w:t>- Những thông tin nêu trong báo giá là trung thực.</w:t>
      </w:r>
    </w:p>
    <w:tbl>
      <w:tblPr>
        <w:tblW w:w="5000" w:type="pct"/>
        <w:tblCellSpacing w:w="0" w:type="dxa"/>
        <w:tblCellMar>
          <w:left w:w="0" w:type="dxa"/>
          <w:right w:w="0" w:type="dxa"/>
        </w:tblCellMar>
        <w:tblLook w:val="04A0" w:firstRow="1" w:lastRow="0" w:firstColumn="1" w:lastColumn="0" w:noHBand="0" w:noVBand="1"/>
      </w:tblPr>
      <w:tblGrid>
        <w:gridCol w:w="3567"/>
        <w:gridCol w:w="5505"/>
      </w:tblGrid>
      <w:tr w:rsidR="00167067" w:rsidRPr="005D7923" w14:paraId="63820CD6" w14:textId="77777777" w:rsidTr="00167067">
        <w:trPr>
          <w:tblCellSpacing w:w="0" w:type="dxa"/>
        </w:trPr>
        <w:tc>
          <w:tcPr>
            <w:tcW w:w="1966" w:type="pct"/>
            <w:tcMar>
              <w:top w:w="0" w:type="dxa"/>
              <w:left w:w="108" w:type="dxa"/>
              <w:bottom w:w="0" w:type="dxa"/>
              <w:right w:w="108" w:type="dxa"/>
            </w:tcMar>
            <w:hideMark/>
          </w:tcPr>
          <w:p w14:paraId="66901F42" w14:textId="77777777" w:rsidR="00167067" w:rsidRPr="005D7923" w:rsidRDefault="00167067" w:rsidP="00167067">
            <w:pPr>
              <w:widowControl w:val="0"/>
              <w:spacing w:before="0" w:line="240" w:lineRule="auto"/>
              <w:jc w:val="left"/>
              <w:rPr>
                <w:rFonts w:eastAsia="Times New Roman"/>
                <w:bCs/>
                <w:color w:val="000000" w:themeColor="text1"/>
                <w:kern w:val="0"/>
                <w:sz w:val="24"/>
                <w:szCs w:val="24"/>
                <w:lang w:eastAsia="vi-VN"/>
                <w14:ligatures w14:val="none"/>
              </w:rPr>
            </w:pPr>
          </w:p>
        </w:tc>
        <w:tc>
          <w:tcPr>
            <w:tcW w:w="3034" w:type="pct"/>
            <w:tcMar>
              <w:top w:w="0" w:type="dxa"/>
              <w:left w:w="108" w:type="dxa"/>
              <w:bottom w:w="0" w:type="dxa"/>
              <w:right w:w="108" w:type="dxa"/>
            </w:tcMar>
            <w:hideMark/>
          </w:tcPr>
          <w:p w14:paraId="420C0E01" w14:textId="77777777" w:rsidR="00167067" w:rsidRPr="005D7923" w:rsidRDefault="00167067" w:rsidP="00167067">
            <w:pPr>
              <w:widowControl w:val="0"/>
              <w:spacing w:before="0" w:line="240" w:lineRule="auto"/>
              <w:jc w:val="right"/>
              <w:rPr>
                <w:rFonts w:eastAsia="Times New Roman"/>
                <w:bCs/>
                <w:color w:val="000000" w:themeColor="text1"/>
                <w:kern w:val="0"/>
                <w:sz w:val="24"/>
                <w:szCs w:val="24"/>
                <w:lang w:eastAsia="vi-VN"/>
                <w14:ligatures w14:val="none"/>
              </w:rPr>
            </w:pPr>
            <w:r w:rsidRPr="005D7923">
              <w:rPr>
                <w:rFonts w:eastAsia="Times New Roman"/>
                <w:bCs/>
                <w:color w:val="000000" w:themeColor="text1"/>
                <w:kern w:val="0"/>
                <w:sz w:val="24"/>
                <w:szCs w:val="24"/>
                <w:lang w:eastAsia="vi-VN"/>
                <w14:ligatures w14:val="none"/>
              </w:rPr>
              <w:t>……, ngày.... tháng....năm....</w:t>
            </w:r>
            <w:r w:rsidRPr="005D7923">
              <w:rPr>
                <w:rFonts w:eastAsia="Times New Roman"/>
                <w:bCs/>
                <w:color w:val="000000" w:themeColor="text1"/>
                <w:kern w:val="0"/>
                <w:sz w:val="24"/>
                <w:szCs w:val="24"/>
                <w:lang w:eastAsia="vi-VN"/>
                <w14:ligatures w14:val="none"/>
              </w:rPr>
              <w:br/>
            </w:r>
            <w:r w:rsidRPr="005D7923">
              <w:rPr>
                <w:rFonts w:eastAsia="Times New Roman"/>
                <w:b/>
                <w:bCs/>
                <w:color w:val="000000" w:themeColor="text1"/>
                <w:kern w:val="0"/>
                <w:sz w:val="24"/>
                <w:szCs w:val="24"/>
                <w:lang w:eastAsia="vi-VN"/>
                <w14:ligatures w14:val="none"/>
              </w:rPr>
              <w:t>Đại diện hợp pháp của hãng sản xuất, nhà cung cấp</w:t>
            </w:r>
            <w:r w:rsidRPr="005D7923">
              <w:rPr>
                <w:rFonts w:eastAsia="Times New Roman"/>
                <w:b/>
                <w:bCs/>
                <w:color w:val="000000" w:themeColor="text1"/>
                <w:kern w:val="0"/>
                <w:sz w:val="24"/>
                <w:szCs w:val="24"/>
                <w:lang w:eastAsia="vi-VN"/>
                <w14:ligatures w14:val="none"/>
              </w:rPr>
              <w:br/>
            </w:r>
            <w:r w:rsidRPr="005D7923">
              <w:rPr>
                <w:rFonts w:eastAsia="Times New Roman"/>
                <w:bCs/>
                <w:i/>
                <w:iCs/>
                <w:color w:val="000000" w:themeColor="text1"/>
                <w:kern w:val="0"/>
                <w:sz w:val="24"/>
                <w:szCs w:val="24"/>
                <w:lang w:eastAsia="vi-VN"/>
                <w14:ligatures w14:val="none"/>
              </w:rPr>
              <w:t>(Ký tên, đóng dấu (nếu có))</w:t>
            </w:r>
          </w:p>
        </w:tc>
      </w:tr>
    </w:tbl>
    <w:p w14:paraId="7A8143A4" w14:textId="2FB8C9B5" w:rsidR="00EF254B" w:rsidRDefault="00EF254B" w:rsidP="00167067">
      <w:pPr>
        <w:widowControl w:val="0"/>
        <w:spacing w:before="0" w:line="240" w:lineRule="auto"/>
        <w:jc w:val="center"/>
        <w:rPr>
          <w:rFonts w:eastAsia="Times New Roman"/>
          <w:bCs/>
          <w:color w:val="000000" w:themeColor="text1"/>
          <w:kern w:val="0"/>
          <w:sz w:val="24"/>
          <w:szCs w:val="24"/>
          <w:lang w:val="vi-VN" w:eastAsia="vi-VN"/>
          <w14:ligatures w14:val="none"/>
        </w:rPr>
      </w:pPr>
    </w:p>
    <w:p w14:paraId="5F1F0004" w14:textId="77777777" w:rsidR="00EF254B" w:rsidRDefault="00EF254B">
      <w:pPr>
        <w:rPr>
          <w:rFonts w:eastAsia="Times New Roman"/>
          <w:bCs/>
          <w:color w:val="000000" w:themeColor="text1"/>
          <w:kern w:val="0"/>
          <w:sz w:val="24"/>
          <w:szCs w:val="24"/>
          <w:lang w:val="vi-VN" w:eastAsia="vi-VN"/>
          <w14:ligatures w14:val="none"/>
        </w:rPr>
      </w:pPr>
      <w:r>
        <w:rPr>
          <w:rFonts w:eastAsia="Times New Roman"/>
          <w:bCs/>
          <w:color w:val="000000" w:themeColor="text1"/>
          <w:kern w:val="0"/>
          <w:sz w:val="24"/>
          <w:szCs w:val="24"/>
          <w:lang w:val="vi-VN" w:eastAsia="vi-VN"/>
          <w14:ligatures w14:val="none"/>
        </w:rPr>
        <w:br w:type="page"/>
      </w:r>
    </w:p>
    <w:p w14:paraId="43507C6F" w14:textId="3AEDEDF3" w:rsidR="00EF254B" w:rsidRPr="005D7923" w:rsidRDefault="00EF254B" w:rsidP="00EF254B">
      <w:pPr>
        <w:spacing w:after="120"/>
        <w:jc w:val="center"/>
        <w:rPr>
          <w:rFonts w:eastAsia="Times New Roman"/>
          <w:b/>
          <w:color w:val="000000" w:themeColor="text1"/>
          <w:kern w:val="0"/>
          <w:sz w:val="24"/>
          <w:szCs w:val="24"/>
          <w:lang w:eastAsia="vi-VN"/>
          <w14:ligatures w14:val="none"/>
        </w:rPr>
      </w:pPr>
      <w:r w:rsidRPr="005D7923">
        <w:rPr>
          <w:rFonts w:eastAsia="Times New Roman"/>
          <w:b/>
          <w:color w:val="000000" w:themeColor="text1"/>
          <w:kern w:val="0"/>
          <w:sz w:val="24"/>
          <w:szCs w:val="24"/>
          <w:lang w:eastAsia="vi-VN"/>
          <w14:ligatures w14:val="none"/>
        </w:rPr>
        <w:lastRenderedPageBreak/>
        <w:t xml:space="preserve">PHỤ LỤC 1: DANH MỤC </w:t>
      </w:r>
      <w:r w:rsidR="00D53666">
        <w:rPr>
          <w:rFonts w:eastAsia="Times New Roman"/>
          <w:b/>
          <w:color w:val="000000" w:themeColor="text1"/>
          <w:kern w:val="0"/>
          <w:sz w:val="24"/>
          <w:szCs w:val="24"/>
          <w:lang w:eastAsia="vi-VN"/>
          <w14:ligatures w14:val="none"/>
        </w:rPr>
        <w:t xml:space="preserve">Y </w:t>
      </w:r>
      <w:r>
        <w:rPr>
          <w:rFonts w:eastAsia="Times New Roman"/>
          <w:b/>
          <w:color w:val="000000" w:themeColor="text1"/>
          <w:kern w:val="0"/>
          <w:sz w:val="24"/>
          <w:szCs w:val="24"/>
          <w:lang w:eastAsia="vi-VN"/>
          <w14:ligatures w14:val="none"/>
        </w:rPr>
        <w:t xml:space="preserve">DỤNG CỤ </w:t>
      </w:r>
      <w:r w:rsidR="00D53666">
        <w:rPr>
          <w:rFonts w:eastAsia="Times New Roman"/>
          <w:b/>
          <w:color w:val="000000" w:themeColor="text1"/>
          <w:kern w:val="0"/>
          <w:sz w:val="24"/>
          <w:szCs w:val="24"/>
          <w:lang w:eastAsia="vi-VN"/>
          <w14:ligatures w14:val="none"/>
        </w:rPr>
        <w:t>THÔNG THƯỜNG</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343"/>
        <w:gridCol w:w="823"/>
        <w:gridCol w:w="920"/>
        <w:gridCol w:w="5646"/>
      </w:tblGrid>
      <w:tr w:rsidR="00EF254B" w:rsidRPr="005D7923" w14:paraId="2CA6C9D9" w14:textId="77777777" w:rsidTr="00F22683">
        <w:trPr>
          <w:trHeight w:val="20"/>
          <w:tblHeader/>
        </w:trPr>
        <w:tc>
          <w:tcPr>
            <w:tcW w:w="708" w:type="dxa"/>
            <w:shd w:val="clear" w:color="auto" w:fill="auto"/>
            <w:vAlign w:val="center"/>
            <w:hideMark/>
          </w:tcPr>
          <w:p w14:paraId="01C28625" w14:textId="77777777" w:rsidR="00EF254B" w:rsidRPr="005D7923" w:rsidRDefault="00EF254B"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STT</w:t>
            </w:r>
          </w:p>
        </w:tc>
        <w:tc>
          <w:tcPr>
            <w:tcW w:w="1343" w:type="dxa"/>
            <w:shd w:val="clear" w:color="auto" w:fill="auto"/>
            <w:vAlign w:val="center"/>
            <w:hideMark/>
          </w:tcPr>
          <w:p w14:paraId="1EA0E86C" w14:textId="77777777" w:rsidR="00EF254B" w:rsidRPr="005D7923" w:rsidRDefault="00EF254B"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Tên dụng cụ y tế</w:t>
            </w:r>
          </w:p>
        </w:tc>
        <w:tc>
          <w:tcPr>
            <w:tcW w:w="823" w:type="dxa"/>
            <w:shd w:val="clear" w:color="auto" w:fill="auto"/>
            <w:vAlign w:val="center"/>
            <w:hideMark/>
          </w:tcPr>
          <w:p w14:paraId="1E014CCF" w14:textId="77777777" w:rsidR="00EF254B" w:rsidRPr="005D7923" w:rsidRDefault="00EF254B"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Đơn vị</w:t>
            </w:r>
          </w:p>
        </w:tc>
        <w:tc>
          <w:tcPr>
            <w:tcW w:w="920" w:type="dxa"/>
            <w:shd w:val="clear" w:color="auto" w:fill="auto"/>
            <w:vAlign w:val="center"/>
            <w:hideMark/>
          </w:tcPr>
          <w:p w14:paraId="32EC55F3" w14:textId="77777777" w:rsidR="00EF254B" w:rsidRPr="005D7923" w:rsidRDefault="00EF254B"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Số lượng</w:t>
            </w:r>
          </w:p>
        </w:tc>
        <w:tc>
          <w:tcPr>
            <w:tcW w:w="5646" w:type="dxa"/>
            <w:shd w:val="clear" w:color="auto" w:fill="auto"/>
            <w:vAlign w:val="center"/>
          </w:tcPr>
          <w:p w14:paraId="2FAA2053" w14:textId="77777777" w:rsidR="00EF254B" w:rsidRPr="005D7923" w:rsidRDefault="00EF254B"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Yêu cầu kỹ thuật</w:t>
            </w:r>
          </w:p>
        </w:tc>
      </w:tr>
      <w:tr w:rsidR="00EF254B" w:rsidRPr="005D7923" w14:paraId="2FA819F4" w14:textId="77777777" w:rsidTr="00F22683">
        <w:trPr>
          <w:trHeight w:val="20"/>
        </w:trPr>
        <w:tc>
          <w:tcPr>
            <w:tcW w:w="708" w:type="dxa"/>
            <w:shd w:val="clear" w:color="auto" w:fill="auto"/>
            <w:noWrap/>
            <w:hideMark/>
          </w:tcPr>
          <w:p w14:paraId="159A5E6E" w14:textId="77777777" w:rsidR="00EF254B" w:rsidRPr="005D7923" w:rsidRDefault="00EF254B"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1343" w:type="dxa"/>
            <w:shd w:val="clear" w:color="auto" w:fill="auto"/>
            <w:hideMark/>
          </w:tcPr>
          <w:p w14:paraId="5E255835" w14:textId="77777777" w:rsidR="00EF254B" w:rsidRPr="005D7923" w:rsidRDefault="00EF254B"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Kéo cắt chỉ</w:t>
            </w:r>
          </w:p>
        </w:tc>
        <w:tc>
          <w:tcPr>
            <w:tcW w:w="823" w:type="dxa"/>
            <w:shd w:val="clear" w:color="auto" w:fill="auto"/>
            <w:noWrap/>
            <w:hideMark/>
          </w:tcPr>
          <w:p w14:paraId="59B5D693" w14:textId="77777777" w:rsidR="00EF254B" w:rsidRPr="005D7923" w:rsidRDefault="00EF254B"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hideMark/>
          </w:tcPr>
          <w:p w14:paraId="2FF59FC4" w14:textId="77777777" w:rsidR="00EF254B" w:rsidRPr="005D7923" w:rsidRDefault="00EF254B"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7CFEFE49" w14:textId="77777777" w:rsidR="00EF254B" w:rsidRPr="005D7923" w:rsidRDefault="00EF254B"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Sử dụng để cắt chỉ sau phẫu thuật chuyên khoa Mắt (chỉ 4/0-7/0)</w:t>
            </w:r>
          </w:p>
          <w:p w14:paraId="5D6E3FC9" w14:textId="77777777" w:rsidR="00EF254B" w:rsidRPr="005D7923" w:rsidRDefault="00EF254B"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6991F93A" w14:textId="77777777" w:rsidR="00EF254B" w:rsidRPr="005D7923" w:rsidRDefault="00EF254B"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Hợp kim hoặc thép không gỉ</w:t>
            </w:r>
          </w:p>
          <w:p w14:paraId="201325E6" w14:textId="77777777" w:rsidR="00EF254B" w:rsidRPr="005D7923" w:rsidRDefault="00EF254B"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Dài 10-12cm</w:t>
            </w:r>
          </w:p>
          <w:p w14:paraId="19A1BDC0" w14:textId="77777777" w:rsidR="00EF254B" w:rsidRPr="005D7923" w:rsidRDefault="00EF254B"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Mũi thẳng, đầu nhọn.</w:t>
            </w:r>
          </w:p>
          <w:p w14:paraId="6CF93661" w14:textId="77777777" w:rsidR="00EF254B" w:rsidRPr="005D7923" w:rsidRDefault="00EF254B"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w:t>
            </w:r>
          </w:p>
        </w:tc>
      </w:tr>
      <w:tr w:rsidR="00EF254B" w:rsidRPr="005D7923" w14:paraId="7449B280" w14:textId="77777777" w:rsidTr="00F22683">
        <w:trPr>
          <w:trHeight w:val="20"/>
        </w:trPr>
        <w:tc>
          <w:tcPr>
            <w:tcW w:w="708" w:type="dxa"/>
            <w:shd w:val="clear" w:color="auto" w:fill="auto"/>
            <w:noWrap/>
          </w:tcPr>
          <w:p w14:paraId="5EF88313" w14:textId="77777777" w:rsidR="00EF254B" w:rsidRPr="005D7923" w:rsidRDefault="00EF254B"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2</w:t>
            </w:r>
          </w:p>
        </w:tc>
        <w:tc>
          <w:tcPr>
            <w:tcW w:w="1343" w:type="dxa"/>
            <w:shd w:val="clear" w:color="auto" w:fill="auto"/>
          </w:tcPr>
          <w:p w14:paraId="7EC95D25" w14:textId="77777777" w:rsidR="00EF254B" w:rsidRPr="005D7923" w:rsidRDefault="00EF254B"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Kéo cắt băng 16cm</w:t>
            </w:r>
          </w:p>
        </w:tc>
        <w:tc>
          <w:tcPr>
            <w:tcW w:w="823" w:type="dxa"/>
            <w:shd w:val="clear" w:color="auto" w:fill="auto"/>
            <w:noWrap/>
          </w:tcPr>
          <w:p w14:paraId="0E074E34" w14:textId="77777777" w:rsidR="00EF254B" w:rsidRPr="005D7923" w:rsidRDefault="00EF254B"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494FDACF" w14:textId="77777777" w:rsidR="00EF254B" w:rsidRPr="005D7923" w:rsidRDefault="00EF254B"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33</w:t>
            </w:r>
          </w:p>
        </w:tc>
        <w:tc>
          <w:tcPr>
            <w:tcW w:w="5646" w:type="dxa"/>
            <w:shd w:val="clear" w:color="auto" w:fill="auto"/>
          </w:tcPr>
          <w:p w14:paraId="178A20B3"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1. Tính năng: Dùng để cắt băng</w:t>
            </w:r>
          </w:p>
          <w:p w14:paraId="29154347"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2FC2C2E0"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xml:space="preserve">- Chất liệu thép không gỉ </w:t>
            </w:r>
            <w:r w:rsidRPr="005D7923">
              <w:rPr>
                <w:color w:val="000000" w:themeColor="text1"/>
                <w:sz w:val="26"/>
                <w:szCs w:val="26"/>
              </w:rPr>
              <w:br/>
              <w:t xml:space="preserve">- Dài 16cm±10% </w:t>
            </w:r>
          </w:p>
          <w:p w14:paraId="5DBADB2C"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p w14:paraId="647711FB" w14:textId="77777777" w:rsidR="00EF254B" w:rsidRPr="005D7923" w:rsidRDefault="00EF254B"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Hình ảnh minh hoạ</w:t>
            </w:r>
          </w:p>
          <w:p w14:paraId="46F9B2B5" w14:textId="77777777" w:rsidR="00EF254B" w:rsidRPr="005D7923" w:rsidRDefault="00EF254B" w:rsidP="00F22683">
            <w:pPr>
              <w:spacing w:before="0" w:line="240" w:lineRule="auto"/>
              <w:jc w:val="left"/>
              <w:rPr>
                <w:rFonts w:eastAsia="Times New Roman"/>
                <w:color w:val="000000" w:themeColor="text1"/>
                <w:sz w:val="26"/>
                <w:szCs w:val="26"/>
              </w:rPr>
            </w:pPr>
            <w:r w:rsidRPr="005D7923">
              <w:rPr>
                <w:rFonts w:eastAsia="Times New Roman"/>
                <w:noProof/>
                <w:color w:val="000000" w:themeColor="text1"/>
                <w:sz w:val="26"/>
                <w:szCs w:val="26"/>
              </w:rPr>
              <w:drawing>
                <wp:inline distT="0" distB="0" distL="0" distR="0" wp14:anchorId="7B051F0A" wp14:editId="0E84BC05">
                  <wp:extent cx="1487805" cy="2520910"/>
                  <wp:effectExtent l="0" t="0" r="0" b="0"/>
                  <wp:docPr id="1579391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91450" name=""/>
                          <pic:cNvPicPr/>
                        </pic:nvPicPr>
                        <pic:blipFill>
                          <a:blip r:embed="rId8"/>
                          <a:stretch>
                            <a:fillRect/>
                          </a:stretch>
                        </pic:blipFill>
                        <pic:spPr>
                          <a:xfrm>
                            <a:off x="0" y="0"/>
                            <a:ext cx="1490361" cy="2525241"/>
                          </a:xfrm>
                          <a:prstGeom prst="rect">
                            <a:avLst/>
                          </a:prstGeom>
                        </pic:spPr>
                      </pic:pic>
                    </a:graphicData>
                  </a:graphic>
                </wp:inline>
              </w:drawing>
            </w:r>
          </w:p>
        </w:tc>
      </w:tr>
      <w:tr w:rsidR="00EF254B" w:rsidRPr="005D7923" w14:paraId="4ED20301" w14:textId="77777777" w:rsidTr="00F22683">
        <w:trPr>
          <w:trHeight w:val="20"/>
        </w:trPr>
        <w:tc>
          <w:tcPr>
            <w:tcW w:w="708" w:type="dxa"/>
            <w:shd w:val="clear" w:color="auto" w:fill="auto"/>
            <w:noWrap/>
          </w:tcPr>
          <w:p w14:paraId="4A51D628" w14:textId="77777777" w:rsidR="00EF254B" w:rsidRPr="005D7923" w:rsidRDefault="00EF254B"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3</w:t>
            </w:r>
          </w:p>
        </w:tc>
        <w:tc>
          <w:tcPr>
            <w:tcW w:w="1343" w:type="dxa"/>
            <w:shd w:val="clear" w:color="auto" w:fill="auto"/>
          </w:tcPr>
          <w:p w14:paraId="40918789" w14:textId="77777777" w:rsidR="00EF254B" w:rsidRPr="005D7923" w:rsidRDefault="00EF254B"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Kéo cắt chỉ 12cm</w:t>
            </w:r>
          </w:p>
        </w:tc>
        <w:tc>
          <w:tcPr>
            <w:tcW w:w="823" w:type="dxa"/>
            <w:shd w:val="clear" w:color="auto" w:fill="auto"/>
            <w:noWrap/>
          </w:tcPr>
          <w:p w14:paraId="2A0965CB" w14:textId="77777777" w:rsidR="00EF254B" w:rsidRPr="005D7923" w:rsidRDefault="00EF254B"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4592DA1D" w14:textId="77777777" w:rsidR="00EF254B" w:rsidRPr="005D7923" w:rsidRDefault="00EF254B"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94</w:t>
            </w:r>
          </w:p>
        </w:tc>
        <w:tc>
          <w:tcPr>
            <w:tcW w:w="5646" w:type="dxa"/>
            <w:shd w:val="clear" w:color="auto" w:fill="auto"/>
          </w:tcPr>
          <w:p w14:paraId="2DC65B4F"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1. Tính năng: Dùng để cắt chỉ</w:t>
            </w:r>
          </w:p>
          <w:p w14:paraId="2DA9B832"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630C2F7A"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Chất liệu hợp kim</w:t>
            </w:r>
            <w:r w:rsidRPr="005D7923">
              <w:rPr>
                <w:color w:val="000000" w:themeColor="text1"/>
                <w:sz w:val="26"/>
                <w:szCs w:val="26"/>
              </w:rPr>
              <w:br/>
              <w:t>- Dài 12cm ±10%, mũi nhọn</w:t>
            </w:r>
          </w:p>
          <w:p w14:paraId="658648F0"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xml:space="preserve">Tiêu chuẩn chất lượng: ISO 13485 </w:t>
            </w:r>
          </w:p>
          <w:p w14:paraId="6BA9156C"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Hình ảnh minh hoạ</w:t>
            </w:r>
          </w:p>
          <w:p w14:paraId="50A7C233" w14:textId="77777777" w:rsidR="00EF254B" w:rsidRPr="005D7923" w:rsidRDefault="00EF254B" w:rsidP="00F22683">
            <w:pPr>
              <w:spacing w:before="0" w:line="240" w:lineRule="auto"/>
              <w:jc w:val="left"/>
              <w:rPr>
                <w:rFonts w:eastAsia="Times New Roman"/>
                <w:color w:val="000000" w:themeColor="text1"/>
                <w:sz w:val="26"/>
                <w:szCs w:val="26"/>
              </w:rPr>
            </w:pPr>
            <w:r w:rsidRPr="005D7923">
              <w:rPr>
                <w:noProof/>
                <w:color w:val="000000" w:themeColor="text1"/>
                <w:sz w:val="26"/>
                <w:szCs w:val="26"/>
              </w:rPr>
              <w:drawing>
                <wp:inline distT="0" distB="0" distL="0" distR="0" wp14:anchorId="152DC930" wp14:editId="188BE0DA">
                  <wp:extent cx="2404382" cy="870035"/>
                  <wp:effectExtent l="0" t="0" r="0" b="6350"/>
                  <wp:docPr id="545942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42328" name=""/>
                          <pic:cNvPicPr/>
                        </pic:nvPicPr>
                        <pic:blipFill>
                          <a:blip r:embed="rId9"/>
                          <a:stretch>
                            <a:fillRect/>
                          </a:stretch>
                        </pic:blipFill>
                        <pic:spPr>
                          <a:xfrm flipV="1">
                            <a:off x="0" y="0"/>
                            <a:ext cx="2412027" cy="872801"/>
                          </a:xfrm>
                          <a:prstGeom prst="rect">
                            <a:avLst/>
                          </a:prstGeom>
                        </pic:spPr>
                      </pic:pic>
                    </a:graphicData>
                  </a:graphic>
                </wp:inline>
              </w:drawing>
            </w:r>
          </w:p>
        </w:tc>
      </w:tr>
      <w:tr w:rsidR="00EF254B" w:rsidRPr="005D7923" w14:paraId="4277B14C" w14:textId="77777777" w:rsidTr="00F22683">
        <w:trPr>
          <w:trHeight w:val="20"/>
        </w:trPr>
        <w:tc>
          <w:tcPr>
            <w:tcW w:w="708" w:type="dxa"/>
            <w:shd w:val="clear" w:color="auto" w:fill="auto"/>
            <w:noWrap/>
          </w:tcPr>
          <w:p w14:paraId="69CA2D74" w14:textId="77777777" w:rsidR="00EF254B" w:rsidRPr="005F426B" w:rsidRDefault="00EF254B" w:rsidP="00F22683">
            <w:pPr>
              <w:spacing w:before="0" w:line="240" w:lineRule="auto"/>
              <w:jc w:val="center"/>
              <w:rPr>
                <w:rFonts w:eastAsia="Times New Roman"/>
                <w:color w:val="000000" w:themeColor="text1"/>
                <w:sz w:val="26"/>
                <w:szCs w:val="26"/>
              </w:rPr>
            </w:pPr>
            <w:r w:rsidRPr="005F426B">
              <w:rPr>
                <w:rFonts w:eastAsia="Times New Roman"/>
                <w:color w:val="000000" w:themeColor="text1"/>
                <w:sz w:val="26"/>
                <w:szCs w:val="26"/>
              </w:rPr>
              <w:t>4</w:t>
            </w:r>
          </w:p>
        </w:tc>
        <w:tc>
          <w:tcPr>
            <w:tcW w:w="1343" w:type="dxa"/>
            <w:shd w:val="clear" w:color="auto" w:fill="auto"/>
          </w:tcPr>
          <w:p w14:paraId="0C3EB128" w14:textId="77777777" w:rsidR="00EF254B" w:rsidRPr="005F426B" w:rsidRDefault="00EF254B"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Kéo cong đầu tù nhỏ 16cm</w:t>
            </w:r>
          </w:p>
        </w:tc>
        <w:tc>
          <w:tcPr>
            <w:tcW w:w="823" w:type="dxa"/>
            <w:shd w:val="clear" w:color="auto" w:fill="auto"/>
            <w:noWrap/>
          </w:tcPr>
          <w:p w14:paraId="5C1F023A" w14:textId="77777777" w:rsidR="00EF254B" w:rsidRPr="005F426B" w:rsidRDefault="00EF254B"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2CA55BD7" w14:textId="77777777" w:rsidR="00EF254B" w:rsidRPr="005F426B" w:rsidRDefault="00EF254B"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3</w:t>
            </w:r>
          </w:p>
        </w:tc>
        <w:tc>
          <w:tcPr>
            <w:tcW w:w="5646" w:type="dxa"/>
            <w:shd w:val="clear" w:color="auto" w:fill="auto"/>
          </w:tcPr>
          <w:p w14:paraId="5EC108BE"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1. Tính năng: Dùng để cắt băng</w:t>
            </w:r>
          </w:p>
          <w:p w14:paraId="2E793F5C"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7C807A32"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xml:space="preserve">- Dài 16cm ±10%, đầu tù, loại cong </w:t>
            </w:r>
          </w:p>
          <w:p w14:paraId="67DCBED5"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xml:space="preserve">Tiêu chuẩn chất lượng: ISO 13485 </w:t>
            </w:r>
          </w:p>
          <w:p w14:paraId="1A91D629" w14:textId="77777777" w:rsidR="00EF254B" w:rsidRPr="005D7923" w:rsidRDefault="00EF254B"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Hình ảnh minh hoạ</w:t>
            </w:r>
          </w:p>
          <w:p w14:paraId="67D1A222" w14:textId="77777777" w:rsidR="00EF254B" w:rsidRPr="005D7923" w:rsidRDefault="00EF254B" w:rsidP="00F22683">
            <w:pPr>
              <w:spacing w:before="0" w:line="240" w:lineRule="auto"/>
              <w:jc w:val="left"/>
              <w:rPr>
                <w:rFonts w:eastAsia="Times New Roman"/>
                <w:color w:val="000000" w:themeColor="text1"/>
                <w:sz w:val="26"/>
                <w:szCs w:val="26"/>
              </w:rPr>
            </w:pPr>
            <w:r w:rsidRPr="005D7923">
              <w:rPr>
                <w:rFonts w:eastAsia="Times New Roman"/>
                <w:noProof/>
                <w:color w:val="000000" w:themeColor="text1"/>
                <w:sz w:val="26"/>
                <w:szCs w:val="26"/>
              </w:rPr>
              <w:lastRenderedPageBreak/>
              <w:drawing>
                <wp:inline distT="0" distB="0" distL="0" distR="0" wp14:anchorId="493DB754" wp14:editId="5FAEEAD4">
                  <wp:extent cx="1224643" cy="1131570"/>
                  <wp:effectExtent l="0" t="0" r="0" b="0"/>
                  <wp:docPr id="390661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61244" name=""/>
                          <pic:cNvPicPr/>
                        </pic:nvPicPr>
                        <pic:blipFill>
                          <a:blip r:embed="rId10"/>
                          <a:stretch>
                            <a:fillRect/>
                          </a:stretch>
                        </pic:blipFill>
                        <pic:spPr>
                          <a:xfrm>
                            <a:off x="0" y="0"/>
                            <a:ext cx="1235271" cy="1141390"/>
                          </a:xfrm>
                          <a:prstGeom prst="rect">
                            <a:avLst/>
                          </a:prstGeom>
                        </pic:spPr>
                      </pic:pic>
                    </a:graphicData>
                  </a:graphic>
                </wp:inline>
              </w:drawing>
            </w:r>
          </w:p>
          <w:p w14:paraId="7045D7E0" w14:textId="77777777" w:rsidR="00EF254B" w:rsidRPr="005D7923" w:rsidRDefault="00EF254B" w:rsidP="00F22683">
            <w:pPr>
              <w:spacing w:before="0" w:line="240" w:lineRule="auto"/>
              <w:jc w:val="left"/>
              <w:rPr>
                <w:rFonts w:eastAsia="Times New Roman"/>
                <w:color w:val="000000" w:themeColor="text1"/>
                <w:sz w:val="26"/>
                <w:szCs w:val="26"/>
              </w:rPr>
            </w:pPr>
          </w:p>
        </w:tc>
      </w:tr>
      <w:tr w:rsidR="00EF254B" w:rsidRPr="005D7923" w14:paraId="6A0838A5" w14:textId="77777777" w:rsidTr="00F22683">
        <w:trPr>
          <w:trHeight w:val="20"/>
        </w:trPr>
        <w:tc>
          <w:tcPr>
            <w:tcW w:w="708" w:type="dxa"/>
            <w:shd w:val="clear" w:color="auto" w:fill="auto"/>
            <w:noWrap/>
          </w:tcPr>
          <w:p w14:paraId="04D99372" w14:textId="77777777" w:rsidR="00EF254B" w:rsidRPr="005D7923" w:rsidRDefault="00EF254B"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5</w:t>
            </w:r>
          </w:p>
        </w:tc>
        <w:tc>
          <w:tcPr>
            <w:tcW w:w="1343" w:type="dxa"/>
            <w:shd w:val="clear" w:color="auto" w:fill="auto"/>
          </w:tcPr>
          <w:p w14:paraId="29FA1FEF" w14:textId="77777777" w:rsidR="00EF254B" w:rsidRPr="005D7923" w:rsidRDefault="00EF254B"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Kéo cong nhọn 12cm</w:t>
            </w:r>
          </w:p>
        </w:tc>
        <w:tc>
          <w:tcPr>
            <w:tcW w:w="823" w:type="dxa"/>
            <w:shd w:val="clear" w:color="auto" w:fill="auto"/>
            <w:noWrap/>
          </w:tcPr>
          <w:p w14:paraId="7BA7CB0B" w14:textId="77777777" w:rsidR="00EF254B" w:rsidRPr="005D7923" w:rsidRDefault="00EF254B"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6F25602D" w14:textId="77777777" w:rsidR="00EF254B" w:rsidRPr="005D7923" w:rsidRDefault="00EF254B"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50</w:t>
            </w:r>
          </w:p>
        </w:tc>
        <w:tc>
          <w:tcPr>
            <w:tcW w:w="5646" w:type="dxa"/>
            <w:shd w:val="clear" w:color="auto" w:fill="auto"/>
          </w:tcPr>
          <w:p w14:paraId="07E78FDE"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1. Tính năng: Dùng trong phẫu thuật thủ thuật</w:t>
            </w:r>
          </w:p>
          <w:p w14:paraId="5986F251"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290AEFE2"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Chất liệu hợp kim</w:t>
            </w:r>
            <w:r w:rsidRPr="005D7923">
              <w:rPr>
                <w:color w:val="000000" w:themeColor="text1"/>
                <w:sz w:val="26"/>
                <w:szCs w:val="26"/>
              </w:rPr>
              <w:br/>
              <w:t>- Dài 12cm ±10%, mũi nhọn, loại cong</w:t>
            </w:r>
          </w:p>
          <w:p w14:paraId="23A17E81"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xml:space="preserve">Tiêu chuẩn chất lượng: ISO 13485 </w:t>
            </w:r>
          </w:p>
          <w:p w14:paraId="057EE6B2" w14:textId="77777777" w:rsidR="00EF254B" w:rsidRPr="005D7923" w:rsidRDefault="00EF254B"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Hình ảnh minh hoạ</w:t>
            </w:r>
          </w:p>
          <w:p w14:paraId="7064E73E" w14:textId="77777777" w:rsidR="00EF254B" w:rsidRPr="005D7923" w:rsidRDefault="00EF254B" w:rsidP="00F22683">
            <w:pPr>
              <w:spacing w:before="0" w:line="240" w:lineRule="auto"/>
              <w:jc w:val="left"/>
              <w:rPr>
                <w:rFonts w:eastAsia="Times New Roman"/>
                <w:color w:val="000000" w:themeColor="text1"/>
                <w:sz w:val="26"/>
                <w:szCs w:val="26"/>
              </w:rPr>
            </w:pPr>
            <w:r w:rsidRPr="005D7923">
              <w:rPr>
                <w:rFonts w:eastAsia="Times New Roman"/>
                <w:noProof/>
                <w:color w:val="000000" w:themeColor="text1"/>
                <w:sz w:val="26"/>
                <w:szCs w:val="26"/>
              </w:rPr>
              <w:drawing>
                <wp:inline distT="0" distB="0" distL="0" distR="0" wp14:anchorId="5473B4A3" wp14:editId="75E5A116">
                  <wp:extent cx="2378528" cy="1114733"/>
                  <wp:effectExtent l="0" t="0" r="3175" b="9525"/>
                  <wp:docPr id="25063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3836" name=""/>
                          <pic:cNvPicPr/>
                        </pic:nvPicPr>
                        <pic:blipFill>
                          <a:blip r:embed="rId11"/>
                          <a:stretch>
                            <a:fillRect/>
                          </a:stretch>
                        </pic:blipFill>
                        <pic:spPr>
                          <a:xfrm rot="10800000" flipV="1">
                            <a:off x="0" y="0"/>
                            <a:ext cx="2385721" cy="1118104"/>
                          </a:xfrm>
                          <a:prstGeom prst="rect">
                            <a:avLst/>
                          </a:prstGeom>
                        </pic:spPr>
                      </pic:pic>
                    </a:graphicData>
                  </a:graphic>
                </wp:inline>
              </w:drawing>
            </w:r>
          </w:p>
        </w:tc>
      </w:tr>
      <w:tr w:rsidR="00EF254B" w:rsidRPr="005D7923" w14:paraId="7FBAF2A1" w14:textId="77777777" w:rsidTr="00F22683">
        <w:trPr>
          <w:trHeight w:val="20"/>
        </w:trPr>
        <w:tc>
          <w:tcPr>
            <w:tcW w:w="708" w:type="dxa"/>
            <w:shd w:val="clear" w:color="auto" w:fill="auto"/>
            <w:noWrap/>
          </w:tcPr>
          <w:p w14:paraId="58720D59" w14:textId="77777777" w:rsidR="00EF254B" w:rsidRPr="005D7923" w:rsidRDefault="00EF254B"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6</w:t>
            </w:r>
          </w:p>
        </w:tc>
        <w:tc>
          <w:tcPr>
            <w:tcW w:w="1343" w:type="dxa"/>
            <w:shd w:val="clear" w:color="auto" w:fill="auto"/>
          </w:tcPr>
          <w:p w14:paraId="2A76EF64" w14:textId="77777777" w:rsidR="00EF254B" w:rsidRPr="005D7923" w:rsidRDefault="00EF254B"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Kéo cong nhọn 16cm</w:t>
            </w:r>
          </w:p>
        </w:tc>
        <w:tc>
          <w:tcPr>
            <w:tcW w:w="823" w:type="dxa"/>
            <w:shd w:val="clear" w:color="auto" w:fill="auto"/>
            <w:noWrap/>
          </w:tcPr>
          <w:p w14:paraId="2FCAA3EC" w14:textId="77777777" w:rsidR="00EF254B" w:rsidRPr="005D7923" w:rsidRDefault="00EF254B"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0BFF7159" w14:textId="77777777" w:rsidR="00EF254B" w:rsidRPr="005D7923" w:rsidRDefault="00EF254B"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50</w:t>
            </w:r>
          </w:p>
        </w:tc>
        <w:tc>
          <w:tcPr>
            <w:tcW w:w="5646" w:type="dxa"/>
            <w:shd w:val="clear" w:color="auto" w:fill="auto"/>
          </w:tcPr>
          <w:p w14:paraId="61AC2A4A"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1. Tính năng: Dùng trong phẫu thuật thủ thuật</w:t>
            </w:r>
          </w:p>
          <w:p w14:paraId="24DF3340"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21BDD3FA"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Chất liệu hợp kim</w:t>
            </w:r>
            <w:r w:rsidRPr="005D7923">
              <w:rPr>
                <w:color w:val="000000" w:themeColor="text1"/>
                <w:sz w:val="26"/>
                <w:szCs w:val="26"/>
              </w:rPr>
              <w:br/>
              <w:t>- Dài 16cm ±10%, mũi nhọn, loại cong</w:t>
            </w:r>
          </w:p>
          <w:p w14:paraId="0A79DA5E" w14:textId="77777777" w:rsidR="00EF254B" w:rsidRPr="005D7923" w:rsidRDefault="00EF254B" w:rsidP="00F22683">
            <w:pPr>
              <w:spacing w:before="0" w:line="240" w:lineRule="auto"/>
              <w:jc w:val="left"/>
              <w:rPr>
                <w:rFonts w:eastAsia="Times New Roman"/>
                <w:color w:val="000000" w:themeColor="text1"/>
                <w:sz w:val="26"/>
                <w:szCs w:val="26"/>
              </w:rPr>
            </w:pPr>
            <w:r w:rsidRPr="005D7923">
              <w:rPr>
                <w:color w:val="000000" w:themeColor="text1"/>
                <w:sz w:val="26"/>
                <w:szCs w:val="26"/>
              </w:rPr>
              <w:t xml:space="preserve">Tiêu chuẩn chất lượng: ISO 13485 </w:t>
            </w:r>
          </w:p>
        </w:tc>
      </w:tr>
      <w:tr w:rsidR="00EF254B" w:rsidRPr="005D7923" w14:paraId="1B8F8C5C" w14:textId="77777777" w:rsidTr="00F22683">
        <w:trPr>
          <w:trHeight w:val="20"/>
        </w:trPr>
        <w:tc>
          <w:tcPr>
            <w:tcW w:w="708" w:type="dxa"/>
            <w:shd w:val="clear" w:color="auto" w:fill="auto"/>
            <w:noWrap/>
          </w:tcPr>
          <w:p w14:paraId="41FB0A51" w14:textId="77777777" w:rsidR="00EF254B" w:rsidRDefault="00EF254B"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7</w:t>
            </w:r>
          </w:p>
        </w:tc>
        <w:tc>
          <w:tcPr>
            <w:tcW w:w="1343" w:type="dxa"/>
            <w:shd w:val="clear" w:color="auto" w:fill="auto"/>
          </w:tcPr>
          <w:p w14:paraId="56C79AC5" w14:textId="77777777" w:rsidR="00EF254B" w:rsidRPr="005D7923" w:rsidRDefault="00EF254B"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 xml:space="preserve">Kéo phẫu tích đầu tù cong 14cm </w:t>
            </w:r>
          </w:p>
        </w:tc>
        <w:tc>
          <w:tcPr>
            <w:tcW w:w="823" w:type="dxa"/>
            <w:shd w:val="clear" w:color="auto" w:fill="auto"/>
            <w:noWrap/>
          </w:tcPr>
          <w:p w14:paraId="42894D22" w14:textId="77777777" w:rsidR="00EF254B" w:rsidRPr="005D7923" w:rsidRDefault="00EF254B"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2860FBD4" w14:textId="77777777" w:rsidR="00EF254B" w:rsidRPr="005D7923" w:rsidRDefault="00EF254B"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3</w:t>
            </w:r>
          </w:p>
        </w:tc>
        <w:tc>
          <w:tcPr>
            <w:tcW w:w="5646" w:type="dxa"/>
            <w:shd w:val="clear" w:color="auto" w:fill="auto"/>
          </w:tcPr>
          <w:p w14:paraId="2BA9ABC4"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1. Tính năng: Dùng trong phẫu thuật thủ thuật</w:t>
            </w:r>
          </w:p>
          <w:p w14:paraId="272F3713"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5960A892"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Chất liệu hợp kim</w:t>
            </w:r>
            <w:r w:rsidRPr="005D7923">
              <w:rPr>
                <w:color w:val="000000" w:themeColor="text1"/>
                <w:sz w:val="26"/>
                <w:szCs w:val="26"/>
              </w:rPr>
              <w:br/>
              <w:t>- Dài 14cm ±10%, đầu tù, loại cong</w:t>
            </w:r>
          </w:p>
          <w:p w14:paraId="6C2FCC9E"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p w14:paraId="00C9B29A" w14:textId="77777777" w:rsidR="00EF254B" w:rsidRPr="005D7923" w:rsidRDefault="00EF254B"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Hình ảnh minh hoạ</w:t>
            </w:r>
          </w:p>
          <w:p w14:paraId="54D57252" w14:textId="77777777" w:rsidR="00EF254B" w:rsidRPr="005D7923" w:rsidRDefault="00EF254B" w:rsidP="00F22683">
            <w:pPr>
              <w:spacing w:before="0" w:line="240" w:lineRule="auto"/>
              <w:jc w:val="left"/>
              <w:rPr>
                <w:color w:val="000000" w:themeColor="text1"/>
                <w:sz w:val="26"/>
                <w:szCs w:val="26"/>
              </w:rPr>
            </w:pPr>
            <w:r w:rsidRPr="005D7923">
              <w:rPr>
                <w:rFonts w:eastAsia="Times New Roman"/>
                <w:noProof/>
                <w:color w:val="000000" w:themeColor="text1"/>
                <w:sz w:val="26"/>
                <w:szCs w:val="26"/>
              </w:rPr>
              <w:drawing>
                <wp:inline distT="0" distB="0" distL="0" distR="0" wp14:anchorId="0561BAF6" wp14:editId="114E2D7C">
                  <wp:extent cx="2585357" cy="1462156"/>
                  <wp:effectExtent l="0" t="0" r="5715" b="5080"/>
                  <wp:docPr id="1494771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71937" name=""/>
                          <pic:cNvPicPr/>
                        </pic:nvPicPr>
                        <pic:blipFill>
                          <a:blip r:embed="rId12"/>
                          <a:stretch>
                            <a:fillRect/>
                          </a:stretch>
                        </pic:blipFill>
                        <pic:spPr>
                          <a:xfrm flipV="1">
                            <a:off x="0" y="0"/>
                            <a:ext cx="2601966" cy="1471549"/>
                          </a:xfrm>
                          <a:prstGeom prst="rect">
                            <a:avLst/>
                          </a:prstGeom>
                        </pic:spPr>
                      </pic:pic>
                    </a:graphicData>
                  </a:graphic>
                </wp:inline>
              </w:drawing>
            </w:r>
          </w:p>
        </w:tc>
      </w:tr>
      <w:tr w:rsidR="00EF254B" w:rsidRPr="005D7923" w14:paraId="7F049192" w14:textId="77777777" w:rsidTr="00F22683">
        <w:trPr>
          <w:trHeight w:val="20"/>
        </w:trPr>
        <w:tc>
          <w:tcPr>
            <w:tcW w:w="708" w:type="dxa"/>
            <w:shd w:val="clear" w:color="auto" w:fill="auto"/>
            <w:noWrap/>
          </w:tcPr>
          <w:p w14:paraId="6D0858D2" w14:textId="77777777" w:rsidR="00EF254B" w:rsidRDefault="00EF254B"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8</w:t>
            </w:r>
          </w:p>
        </w:tc>
        <w:tc>
          <w:tcPr>
            <w:tcW w:w="1343" w:type="dxa"/>
            <w:shd w:val="clear" w:color="auto" w:fill="auto"/>
          </w:tcPr>
          <w:p w14:paraId="7444615A" w14:textId="77777777" w:rsidR="00EF254B" w:rsidRPr="005D7923" w:rsidRDefault="00EF254B"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Kéo thẳng 14cm</w:t>
            </w:r>
          </w:p>
        </w:tc>
        <w:tc>
          <w:tcPr>
            <w:tcW w:w="823" w:type="dxa"/>
            <w:shd w:val="clear" w:color="auto" w:fill="auto"/>
            <w:noWrap/>
          </w:tcPr>
          <w:p w14:paraId="7E57BDA4" w14:textId="77777777" w:rsidR="00EF254B" w:rsidRPr="005D7923" w:rsidRDefault="00EF254B"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071337D7" w14:textId="77777777" w:rsidR="00EF254B" w:rsidRPr="005D7923" w:rsidRDefault="00EF254B"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50</w:t>
            </w:r>
          </w:p>
        </w:tc>
        <w:tc>
          <w:tcPr>
            <w:tcW w:w="5646" w:type="dxa"/>
            <w:shd w:val="clear" w:color="auto" w:fill="auto"/>
          </w:tcPr>
          <w:p w14:paraId="0751DEF1"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xml:space="preserve">1. Tính năng: Dùng để cắt trong y tế </w:t>
            </w:r>
          </w:p>
          <w:p w14:paraId="6AE280FD"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0E7B6805"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Dài 14cm ±10%, loại thẳng, đầu tù nhỏ</w:t>
            </w:r>
          </w:p>
          <w:p w14:paraId="2F522FE8" w14:textId="77777777" w:rsidR="00EF254B" w:rsidRPr="005D7923" w:rsidRDefault="00EF254B" w:rsidP="00F22683">
            <w:pPr>
              <w:spacing w:before="0" w:line="240" w:lineRule="auto"/>
              <w:jc w:val="left"/>
              <w:rPr>
                <w:rFonts w:eastAsia="Times New Roman"/>
                <w:color w:val="000000" w:themeColor="text1"/>
                <w:sz w:val="26"/>
                <w:szCs w:val="26"/>
              </w:rPr>
            </w:pPr>
            <w:r w:rsidRPr="005D7923">
              <w:rPr>
                <w:color w:val="000000" w:themeColor="text1"/>
                <w:sz w:val="26"/>
                <w:szCs w:val="26"/>
              </w:rPr>
              <w:t>Tiêu chuẩn chất lượng: ISO 13485</w:t>
            </w:r>
          </w:p>
        </w:tc>
      </w:tr>
      <w:tr w:rsidR="00EF254B" w:rsidRPr="005D7923" w14:paraId="73DC7C04" w14:textId="77777777" w:rsidTr="00F22683">
        <w:trPr>
          <w:trHeight w:val="20"/>
        </w:trPr>
        <w:tc>
          <w:tcPr>
            <w:tcW w:w="708" w:type="dxa"/>
            <w:shd w:val="clear" w:color="auto" w:fill="auto"/>
            <w:noWrap/>
          </w:tcPr>
          <w:p w14:paraId="6D519A61" w14:textId="77777777" w:rsidR="00EF254B" w:rsidRDefault="00EF254B"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9</w:t>
            </w:r>
          </w:p>
        </w:tc>
        <w:tc>
          <w:tcPr>
            <w:tcW w:w="1343" w:type="dxa"/>
            <w:shd w:val="clear" w:color="auto" w:fill="auto"/>
          </w:tcPr>
          <w:p w14:paraId="6E9C5D51" w14:textId="77777777" w:rsidR="00EF254B" w:rsidRPr="005D7923" w:rsidRDefault="00EF254B"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Kéo thẳng đầu tù 18cm</w:t>
            </w:r>
          </w:p>
        </w:tc>
        <w:tc>
          <w:tcPr>
            <w:tcW w:w="823" w:type="dxa"/>
            <w:shd w:val="clear" w:color="auto" w:fill="auto"/>
            <w:noWrap/>
          </w:tcPr>
          <w:p w14:paraId="7FB4E3C8" w14:textId="77777777" w:rsidR="00EF254B" w:rsidRPr="005D7923" w:rsidRDefault="00EF254B"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59937D7F" w14:textId="77777777" w:rsidR="00EF254B" w:rsidRPr="005D7923" w:rsidRDefault="00EF254B"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50</w:t>
            </w:r>
          </w:p>
        </w:tc>
        <w:tc>
          <w:tcPr>
            <w:tcW w:w="5646" w:type="dxa"/>
            <w:shd w:val="clear" w:color="auto" w:fill="auto"/>
          </w:tcPr>
          <w:p w14:paraId="0A424523"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1. Tính năng: Dùng để cắt trong y tế</w:t>
            </w:r>
          </w:p>
          <w:p w14:paraId="2B62F495"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0E4DB9B2"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lastRenderedPageBreak/>
              <w:t>- Chất liệu thép không gỉ</w:t>
            </w:r>
            <w:r w:rsidRPr="005D7923">
              <w:rPr>
                <w:color w:val="000000" w:themeColor="text1"/>
                <w:sz w:val="26"/>
                <w:szCs w:val="26"/>
              </w:rPr>
              <w:br/>
              <w:t>- Dài 18cm±10%, đầu tù nhỏ, loại thẳng</w:t>
            </w:r>
          </w:p>
          <w:p w14:paraId="56D992AB"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tc>
      </w:tr>
      <w:tr w:rsidR="00EF254B" w:rsidRPr="005D7923" w14:paraId="3B48E98E" w14:textId="77777777" w:rsidTr="00F22683">
        <w:trPr>
          <w:trHeight w:val="20"/>
        </w:trPr>
        <w:tc>
          <w:tcPr>
            <w:tcW w:w="708" w:type="dxa"/>
            <w:shd w:val="clear" w:color="auto" w:fill="auto"/>
            <w:noWrap/>
          </w:tcPr>
          <w:p w14:paraId="6C8E93BF" w14:textId="77777777" w:rsidR="00EF254B" w:rsidRDefault="00EF254B"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10</w:t>
            </w:r>
          </w:p>
        </w:tc>
        <w:tc>
          <w:tcPr>
            <w:tcW w:w="1343" w:type="dxa"/>
            <w:shd w:val="clear" w:color="auto" w:fill="auto"/>
          </w:tcPr>
          <w:p w14:paraId="34C6EE9D" w14:textId="77777777" w:rsidR="00EF254B" w:rsidRPr="005D7923" w:rsidRDefault="00EF254B"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Kéo thẳng nhọn 18cm</w:t>
            </w:r>
          </w:p>
        </w:tc>
        <w:tc>
          <w:tcPr>
            <w:tcW w:w="823" w:type="dxa"/>
            <w:shd w:val="clear" w:color="auto" w:fill="auto"/>
            <w:noWrap/>
          </w:tcPr>
          <w:p w14:paraId="4EBCC9FC" w14:textId="77777777" w:rsidR="00EF254B" w:rsidRPr="005D7923" w:rsidRDefault="00EF254B"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3B9DB74B" w14:textId="77777777" w:rsidR="00EF254B" w:rsidRPr="005D7923" w:rsidRDefault="00EF254B"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30</w:t>
            </w:r>
          </w:p>
        </w:tc>
        <w:tc>
          <w:tcPr>
            <w:tcW w:w="5646" w:type="dxa"/>
            <w:shd w:val="clear" w:color="auto" w:fill="auto"/>
          </w:tcPr>
          <w:p w14:paraId="2C8D7D8E"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1. Tính năng: Dùng để cắt trong y tế</w:t>
            </w:r>
          </w:p>
          <w:p w14:paraId="4B168B19"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3AE3281B"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Dài 18cm±10%, mũi nhọn, loại thẳng</w:t>
            </w:r>
          </w:p>
          <w:p w14:paraId="37866E79"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tc>
      </w:tr>
      <w:tr w:rsidR="00EF254B" w:rsidRPr="005D7923" w14:paraId="53FF0F91" w14:textId="77777777" w:rsidTr="00F22683">
        <w:trPr>
          <w:trHeight w:val="20"/>
        </w:trPr>
        <w:tc>
          <w:tcPr>
            <w:tcW w:w="708" w:type="dxa"/>
            <w:shd w:val="clear" w:color="auto" w:fill="auto"/>
            <w:noWrap/>
          </w:tcPr>
          <w:p w14:paraId="7734BF01" w14:textId="77777777" w:rsidR="00EF254B" w:rsidRDefault="00EF254B"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11</w:t>
            </w:r>
          </w:p>
        </w:tc>
        <w:tc>
          <w:tcPr>
            <w:tcW w:w="1343" w:type="dxa"/>
            <w:shd w:val="clear" w:color="auto" w:fill="auto"/>
          </w:tcPr>
          <w:p w14:paraId="3D908213" w14:textId="77777777" w:rsidR="00EF254B" w:rsidRPr="005D7923" w:rsidRDefault="00EF254B" w:rsidP="00F22683">
            <w:pPr>
              <w:spacing w:before="0" w:line="240" w:lineRule="auto"/>
              <w:rPr>
                <w:rFonts w:eastAsia="Times New Roman"/>
                <w:color w:val="000000" w:themeColor="text1"/>
                <w:sz w:val="26"/>
                <w:szCs w:val="26"/>
              </w:rPr>
            </w:pPr>
            <w:r w:rsidRPr="005D7923">
              <w:rPr>
                <w:color w:val="000000" w:themeColor="text1"/>
                <w:sz w:val="26"/>
                <w:szCs w:val="26"/>
              </w:rPr>
              <w:t>Kéo cắt băng, gạc thẳng, đầu tù (kéo mayo tù)</w:t>
            </w:r>
          </w:p>
        </w:tc>
        <w:tc>
          <w:tcPr>
            <w:tcW w:w="823" w:type="dxa"/>
            <w:shd w:val="clear" w:color="auto" w:fill="auto"/>
            <w:noWrap/>
          </w:tcPr>
          <w:p w14:paraId="6BDADE5A" w14:textId="77777777" w:rsidR="00EF254B" w:rsidRPr="005D7923" w:rsidRDefault="00EF254B" w:rsidP="00F22683">
            <w:pPr>
              <w:spacing w:before="0" w:line="240" w:lineRule="auto"/>
              <w:jc w:val="center"/>
              <w:rPr>
                <w:rFonts w:eastAsia="Times New Roman"/>
                <w:color w:val="000000" w:themeColor="text1"/>
                <w:sz w:val="26"/>
                <w:szCs w:val="26"/>
              </w:rPr>
            </w:pPr>
            <w:r w:rsidRPr="005D7923">
              <w:rPr>
                <w:color w:val="000000" w:themeColor="text1"/>
                <w:sz w:val="26"/>
                <w:szCs w:val="26"/>
              </w:rPr>
              <w:t>Chiếc</w:t>
            </w:r>
          </w:p>
        </w:tc>
        <w:tc>
          <w:tcPr>
            <w:tcW w:w="920" w:type="dxa"/>
            <w:shd w:val="clear" w:color="auto" w:fill="auto"/>
            <w:noWrap/>
          </w:tcPr>
          <w:p w14:paraId="46911F87" w14:textId="77777777" w:rsidR="00EF254B" w:rsidRPr="005D7923" w:rsidRDefault="00EF254B" w:rsidP="00F22683">
            <w:pPr>
              <w:spacing w:before="0" w:line="240" w:lineRule="auto"/>
              <w:jc w:val="center"/>
              <w:rPr>
                <w:rFonts w:eastAsia="Times New Roman"/>
                <w:color w:val="000000" w:themeColor="text1"/>
                <w:sz w:val="26"/>
                <w:szCs w:val="26"/>
              </w:rPr>
            </w:pPr>
            <w:r w:rsidRPr="005D7923">
              <w:rPr>
                <w:color w:val="000000" w:themeColor="text1"/>
                <w:sz w:val="26"/>
                <w:szCs w:val="26"/>
              </w:rPr>
              <w:t>10</w:t>
            </w:r>
          </w:p>
        </w:tc>
        <w:tc>
          <w:tcPr>
            <w:tcW w:w="5646" w:type="dxa"/>
            <w:shd w:val="clear" w:color="auto" w:fill="auto"/>
          </w:tcPr>
          <w:p w14:paraId="48734932"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xml:space="preserve">- Tính năng: Sử dụng trong phẫu thuật, thủ thuật y tế. </w:t>
            </w:r>
          </w:p>
          <w:p w14:paraId="09CBE420"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Yêu cầu kỹ thuật:</w:t>
            </w:r>
          </w:p>
          <w:p w14:paraId="6DFB54BF"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Chất liệu hợp kim hoặc thép không gỉ</w:t>
            </w:r>
          </w:p>
          <w:p w14:paraId="5DEF1B45"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Dài 20 cm ±5%</w:t>
            </w:r>
          </w:p>
          <w:p w14:paraId="38F617E2" w14:textId="77777777" w:rsidR="00EF254B" w:rsidRPr="005D7923" w:rsidRDefault="00EF254B" w:rsidP="00F22683">
            <w:pPr>
              <w:spacing w:before="0" w:line="240" w:lineRule="auto"/>
              <w:jc w:val="left"/>
              <w:rPr>
                <w:color w:val="000000" w:themeColor="text1"/>
                <w:sz w:val="26"/>
                <w:szCs w:val="26"/>
              </w:rPr>
            </w:pPr>
            <w:r w:rsidRPr="005D7923">
              <w:rPr>
                <w:color w:val="000000" w:themeColor="text1"/>
                <w:sz w:val="26"/>
                <w:szCs w:val="26"/>
              </w:rPr>
              <w:t>+ Loại cán tròn, đầu tù, lưỡi thẳng</w:t>
            </w:r>
          </w:p>
        </w:tc>
      </w:tr>
      <w:tr w:rsidR="00D53666" w:rsidRPr="005D7923" w14:paraId="53A050FB" w14:textId="77777777" w:rsidTr="00F22683">
        <w:trPr>
          <w:trHeight w:val="20"/>
        </w:trPr>
        <w:tc>
          <w:tcPr>
            <w:tcW w:w="708" w:type="dxa"/>
            <w:shd w:val="clear" w:color="auto" w:fill="auto"/>
            <w:noWrap/>
          </w:tcPr>
          <w:p w14:paraId="2DB7D531" w14:textId="49EA0582"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12</w:t>
            </w:r>
          </w:p>
        </w:tc>
        <w:tc>
          <w:tcPr>
            <w:tcW w:w="1343" w:type="dxa"/>
            <w:shd w:val="clear" w:color="auto" w:fill="auto"/>
          </w:tcPr>
          <w:p w14:paraId="007A86F5" w14:textId="5DA9EDF4"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Kẹp phẫu tích có mấu 16cm</w:t>
            </w:r>
          </w:p>
        </w:tc>
        <w:tc>
          <w:tcPr>
            <w:tcW w:w="823" w:type="dxa"/>
            <w:shd w:val="clear" w:color="auto" w:fill="auto"/>
            <w:noWrap/>
          </w:tcPr>
          <w:p w14:paraId="7798036C" w14:textId="5B1A9F20"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1DC83CB3" w14:textId="275787A3"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60</w:t>
            </w:r>
          </w:p>
        </w:tc>
        <w:tc>
          <w:tcPr>
            <w:tcW w:w="5646" w:type="dxa"/>
            <w:shd w:val="clear" w:color="auto" w:fill="auto"/>
          </w:tcPr>
          <w:p w14:paraId="63FB391A"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1. Tính năng: Dùng trong phẫu thuật thủ thuật</w:t>
            </w:r>
          </w:p>
          <w:p w14:paraId="37CA7FD3"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6E969246"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xml:space="preserve">- Dài 16cm±10%, loại có mấu </w:t>
            </w:r>
          </w:p>
          <w:p w14:paraId="25CD64CA" w14:textId="2176725B"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Tiêu chuẩn chất lượng: ISO 13485</w:t>
            </w:r>
          </w:p>
        </w:tc>
      </w:tr>
      <w:tr w:rsidR="00D53666" w:rsidRPr="005D7923" w14:paraId="44AE924D" w14:textId="77777777" w:rsidTr="00F22683">
        <w:trPr>
          <w:trHeight w:val="20"/>
        </w:trPr>
        <w:tc>
          <w:tcPr>
            <w:tcW w:w="708" w:type="dxa"/>
            <w:shd w:val="clear" w:color="auto" w:fill="auto"/>
            <w:noWrap/>
          </w:tcPr>
          <w:p w14:paraId="484F7E7B" w14:textId="4B51320E"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13</w:t>
            </w:r>
          </w:p>
        </w:tc>
        <w:tc>
          <w:tcPr>
            <w:tcW w:w="1343" w:type="dxa"/>
            <w:shd w:val="clear" w:color="auto" w:fill="auto"/>
          </w:tcPr>
          <w:p w14:paraId="2CB41199" w14:textId="580DC853"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 xml:space="preserve">Kẹp phẫu tích đầu nhỏ có mấu 12cm </w:t>
            </w:r>
          </w:p>
        </w:tc>
        <w:tc>
          <w:tcPr>
            <w:tcW w:w="823" w:type="dxa"/>
            <w:shd w:val="clear" w:color="auto" w:fill="auto"/>
            <w:noWrap/>
          </w:tcPr>
          <w:p w14:paraId="1313D70D" w14:textId="23CB0BFE"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7B2DD799" w14:textId="3F97E212"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6</w:t>
            </w:r>
          </w:p>
        </w:tc>
        <w:tc>
          <w:tcPr>
            <w:tcW w:w="5646" w:type="dxa"/>
            <w:shd w:val="clear" w:color="auto" w:fill="auto"/>
          </w:tcPr>
          <w:p w14:paraId="40C89B5D"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1. Tính năng: Dùng trong phẫu thuật thủ thuật</w:t>
            </w:r>
          </w:p>
          <w:p w14:paraId="6AFD1BEB"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0B24FE1C"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Dài 12cm ±10%, loại có mấu, đầu nhỏ</w:t>
            </w:r>
          </w:p>
          <w:p w14:paraId="28B50C88" w14:textId="253535D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Tiêu chuẩn chất lượng: ISO 13485</w:t>
            </w:r>
          </w:p>
        </w:tc>
      </w:tr>
      <w:tr w:rsidR="00D53666" w:rsidRPr="005D7923" w14:paraId="6387DB50" w14:textId="77777777" w:rsidTr="00F22683">
        <w:trPr>
          <w:trHeight w:val="20"/>
        </w:trPr>
        <w:tc>
          <w:tcPr>
            <w:tcW w:w="708" w:type="dxa"/>
            <w:shd w:val="clear" w:color="auto" w:fill="auto"/>
            <w:noWrap/>
          </w:tcPr>
          <w:p w14:paraId="4B70C368" w14:textId="0B093834"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14</w:t>
            </w:r>
          </w:p>
        </w:tc>
        <w:tc>
          <w:tcPr>
            <w:tcW w:w="1343" w:type="dxa"/>
            <w:shd w:val="clear" w:color="auto" w:fill="auto"/>
          </w:tcPr>
          <w:p w14:paraId="40054905" w14:textId="055F3F64"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 xml:space="preserve">Kẹp phẫu tích đầu nhỏ có mấu 14cm </w:t>
            </w:r>
          </w:p>
        </w:tc>
        <w:tc>
          <w:tcPr>
            <w:tcW w:w="823" w:type="dxa"/>
            <w:shd w:val="clear" w:color="auto" w:fill="auto"/>
            <w:noWrap/>
          </w:tcPr>
          <w:p w14:paraId="25CF0F4C" w14:textId="320FA157"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138A9F38" w14:textId="1CAD616C"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6</w:t>
            </w:r>
          </w:p>
        </w:tc>
        <w:tc>
          <w:tcPr>
            <w:tcW w:w="5646" w:type="dxa"/>
            <w:shd w:val="clear" w:color="auto" w:fill="auto"/>
          </w:tcPr>
          <w:p w14:paraId="427F2568"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1. Tính năng: Dùng trong phẫu thuật thủ thuật</w:t>
            </w:r>
          </w:p>
          <w:p w14:paraId="22CAD0F6"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59BF4076"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Dài 14cm±10%, loại có mấu, đầu nhỏ</w:t>
            </w:r>
          </w:p>
          <w:p w14:paraId="480ADB32" w14:textId="1918D991"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Tiêu chuẩn chất lượng: ISO 13485</w:t>
            </w:r>
          </w:p>
        </w:tc>
      </w:tr>
      <w:tr w:rsidR="00D53666" w:rsidRPr="005D7923" w14:paraId="103C0958" w14:textId="77777777" w:rsidTr="00F22683">
        <w:trPr>
          <w:trHeight w:val="20"/>
        </w:trPr>
        <w:tc>
          <w:tcPr>
            <w:tcW w:w="708" w:type="dxa"/>
            <w:shd w:val="clear" w:color="auto" w:fill="auto"/>
            <w:noWrap/>
          </w:tcPr>
          <w:p w14:paraId="6DF57735" w14:textId="3D0F233C"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15</w:t>
            </w:r>
          </w:p>
        </w:tc>
        <w:tc>
          <w:tcPr>
            <w:tcW w:w="1343" w:type="dxa"/>
            <w:shd w:val="clear" w:color="auto" w:fill="auto"/>
          </w:tcPr>
          <w:p w14:paraId="7CEB22B6" w14:textId="695F5C53"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 xml:space="preserve">Kẹp phẫu tích đầu nhỏ không mấu 14cm </w:t>
            </w:r>
          </w:p>
        </w:tc>
        <w:tc>
          <w:tcPr>
            <w:tcW w:w="823" w:type="dxa"/>
            <w:shd w:val="clear" w:color="auto" w:fill="auto"/>
            <w:noWrap/>
          </w:tcPr>
          <w:p w14:paraId="639FA710" w14:textId="0A65D564"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7ED8EFE5" w14:textId="7FB80CC1"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6</w:t>
            </w:r>
          </w:p>
        </w:tc>
        <w:tc>
          <w:tcPr>
            <w:tcW w:w="5646" w:type="dxa"/>
            <w:shd w:val="clear" w:color="auto" w:fill="auto"/>
          </w:tcPr>
          <w:p w14:paraId="52CE477E"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1. Tính năng: Dùng trong phẫu thuật thủ thuật</w:t>
            </w:r>
          </w:p>
          <w:p w14:paraId="4E997E85"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719794AC"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Dài 14cm±10%, loại không có mấu, đầu nhỏ</w:t>
            </w:r>
          </w:p>
          <w:p w14:paraId="63781149" w14:textId="5F2F7AF3"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Tiêu chuẩn chất lượng: ISO 13485</w:t>
            </w:r>
          </w:p>
        </w:tc>
      </w:tr>
      <w:tr w:rsidR="00D53666" w:rsidRPr="005D7923" w14:paraId="40CED37F" w14:textId="77777777" w:rsidTr="00F22683">
        <w:trPr>
          <w:trHeight w:val="20"/>
        </w:trPr>
        <w:tc>
          <w:tcPr>
            <w:tcW w:w="708" w:type="dxa"/>
            <w:shd w:val="clear" w:color="auto" w:fill="auto"/>
            <w:noWrap/>
          </w:tcPr>
          <w:p w14:paraId="30E91573" w14:textId="69D1DF3B"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16</w:t>
            </w:r>
          </w:p>
        </w:tc>
        <w:tc>
          <w:tcPr>
            <w:tcW w:w="1343" w:type="dxa"/>
            <w:shd w:val="clear" w:color="auto" w:fill="auto"/>
          </w:tcPr>
          <w:p w14:paraId="78E8B93C" w14:textId="3B8CAED8"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Kẹp phẫu tích không mấu 16cm</w:t>
            </w:r>
          </w:p>
        </w:tc>
        <w:tc>
          <w:tcPr>
            <w:tcW w:w="823" w:type="dxa"/>
            <w:shd w:val="clear" w:color="auto" w:fill="auto"/>
            <w:noWrap/>
          </w:tcPr>
          <w:p w14:paraId="1317388C" w14:textId="1F1C63E5"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7CE10F2C" w14:textId="1F31105A"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55</w:t>
            </w:r>
          </w:p>
        </w:tc>
        <w:tc>
          <w:tcPr>
            <w:tcW w:w="5646" w:type="dxa"/>
            <w:shd w:val="clear" w:color="auto" w:fill="auto"/>
          </w:tcPr>
          <w:p w14:paraId="384CFD1A"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1. Tính năng: Dùng trong phẫu thuật thủ thuật</w:t>
            </w:r>
          </w:p>
          <w:p w14:paraId="7C968EF5"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36F735E8"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Dài 16cm±10%, loại không có mấu</w:t>
            </w:r>
          </w:p>
          <w:p w14:paraId="611013A7" w14:textId="44DBC425"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Tiêu chuẩn chất lượng: ISO 13485</w:t>
            </w:r>
          </w:p>
        </w:tc>
      </w:tr>
      <w:tr w:rsidR="00D53666" w:rsidRPr="005D7923" w14:paraId="2DA03CA8" w14:textId="77777777" w:rsidTr="00F22683">
        <w:trPr>
          <w:trHeight w:val="20"/>
        </w:trPr>
        <w:tc>
          <w:tcPr>
            <w:tcW w:w="708" w:type="dxa"/>
            <w:shd w:val="clear" w:color="auto" w:fill="auto"/>
            <w:noWrap/>
          </w:tcPr>
          <w:p w14:paraId="59948334" w14:textId="16024C91"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17</w:t>
            </w:r>
          </w:p>
        </w:tc>
        <w:tc>
          <w:tcPr>
            <w:tcW w:w="1343" w:type="dxa"/>
            <w:shd w:val="clear" w:color="auto" w:fill="auto"/>
          </w:tcPr>
          <w:p w14:paraId="317A5A74" w14:textId="3E00A87E"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Kẹp phẫu tích không mấu 18cm</w:t>
            </w:r>
          </w:p>
        </w:tc>
        <w:tc>
          <w:tcPr>
            <w:tcW w:w="823" w:type="dxa"/>
            <w:shd w:val="clear" w:color="auto" w:fill="auto"/>
            <w:noWrap/>
          </w:tcPr>
          <w:p w14:paraId="3DECD195" w14:textId="3A4CB693"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413118DF" w14:textId="2C050636"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26</w:t>
            </w:r>
          </w:p>
        </w:tc>
        <w:tc>
          <w:tcPr>
            <w:tcW w:w="5646" w:type="dxa"/>
            <w:shd w:val="clear" w:color="auto" w:fill="auto"/>
          </w:tcPr>
          <w:p w14:paraId="57CC132B"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1. Tính năng: Dùng trong phẫu thuật thủ thuật</w:t>
            </w:r>
          </w:p>
          <w:p w14:paraId="4B083263"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1481CAAC"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Dài 18cm±10%, loại không có mấu</w:t>
            </w:r>
          </w:p>
          <w:p w14:paraId="1393F164" w14:textId="5248DFA1"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Tiêu chuẩn chất lượng: ISO 13485</w:t>
            </w:r>
          </w:p>
        </w:tc>
      </w:tr>
      <w:tr w:rsidR="00D53666" w:rsidRPr="005D7923" w14:paraId="7D477735" w14:textId="77777777" w:rsidTr="00F22683">
        <w:trPr>
          <w:trHeight w:val="20"/>
        </w:trPr>
        <w:tc>
          <w:tcPr>
            <w:tcW w:w="708" w:type="dxa"/>
            <w:shd w:val="clear" w:color="auto" w:fill="auto"/>
            <w:noWrap/>
          </w:tcPr>
          <w:p w14:paraId="0C4F9227" w14:textId="40AFCD64"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18</w:t>
            </w:r>
          </w:p>
        </w:tc>
        <w:tc>
          <w:tcPr>
            <w:tcW w:w="1343" w:type="dxa"/>
            <w:shd w:val="clear" w:color="auto" w:fill="auto"/>
          </w:tcPr>
          <w:p w14:paraId="63A68A07" w14:textId="50B817B4"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Kẹp răng chuột</w:t>
            </w:r>
          </w:p>
        </w:tc>
        <w:tc>
          <w:tcPr>
            <w:tcW w:w="823" w:type="dxa"/>
            <w:shd w:val="clear" w:color="auto" w:fill="auto"/>
            <w:noWrap/>
          </w:tcPr>
          <w:p w14:paraId="070A20AA" w14:textId="417223AA"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2A93BF60" w14:textId="52CF1157"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6</w:t>
            </w:r>
          </w:p>
        </w:tc>
        <w:tc>
          <w:tcPr>
            <w:tcW w:w="5646" w:type="dxa"/>
            <w:shd w:val="clear" w:color="auto" w:fill="auto"/>
          </w:tcPr>
          <w:p w14:paraId="6CD9159D"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1. Tính năng: Dùng để kẹp giữ mô trong phẫu thuật thủ thuật</w:t>
            </w:r>
          </w:p>
          <w:p w14:paraId="5F1F0E29"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lastRenderedPageBreak/>
              <w:t xml:space="preserve">2. Yêu cầu kỹ thuật </w:t>
            </w:r>
          </w:p>
          <w:p w14:paraId="456F2AEA"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thép không gỉ</w:t>
            </w:r>
          </w:p>
          <w:p w14:paraId="54CE1BB0"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Dài 14-16 cm, loại có răng</w:t>
            </w:r>
          </w:p>
          <w:p w14:paraId="02091020"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color w:val="000000" w:themeColor="text1"/>
                <w:sz w:val="26"/>
                <w:szCs w:val="26"/>
              </w:rPr>
              <w:t>Tiêu chuẩn chất lượng: ISO 13485</w:t>
            </w:r>
          </w:p>
          <w:p w14:paraId="30BC3F4B"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Hình ảnh minh hoạ </w:t>
            </w:r>
          </w:p>
          <w:p w14:paraId="01218066" w14:textId="40D4E568" w:rsidR="00D53666" w:rsidRPr="005D7923" w:rsidRDefault="00D53666" w:rsidP="00D53666">
            <w:pPr>
              <w:spacing w:before="0" w:line="240" w:lineRule="auto"/>
              <w:jc w:val="left"/>
              <w:rPr>
                <w:color w:val="000000" w:themeColor="text1"/>
                <w:sz w:val="26"/>
                <w:szCs w:val="26"/>
              </w:rPr>
            </w:pPr>
            <w:r w:rsidRPr="005D7923">
              <w:rPr>
                <w:rFonts w:eastAsia="Times New Roman"/>
                <w:noProof/>
                <w:color w:val="000000" w:themeColor="text1"/>
                <w:sz w:val="26"/>
                <w:szCs w:val="26"/>
              </w:rPr>
              <w:drawing>
                <wp:inline distT="0" distB="0" distL="0" distR="0" wp14:anchorId="4271AA5C" wp14:editId="1DA174A0">
                  <wp:extent cx="2582092" cy="1330893"/>
                  <wp:effectExtent l="0" t="0" r="0" b="3175"/>
                  <wp:docPr id="957823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1478" name=""/>
                          <pic:cNvPicPr/>
                        </pic:nvPicPr>
                        <pic:blipFill>
                          <a:blip r:embed="rId13"/>
                          <a:stretch>
                            <a:fillRect/>
                          </a:stretch>
                        </pic:blipFill>
                        <pic:spPr>
                          <a:xfrm>
                            <a:off x="0" y="0"/>
                            <a:ext cx="2599469" cy="1339850"/>
                          </a:xfrm>
                          <a:prstGeom prst="rect">
                            <a:avLst/>
                          </a:prstGeom>
                        </pic:spPr>
                      </pic:pic>
                    </a:graphicData>
                  </a:graphic>
                </wp:inline>
              </w:drawing>
            </w:r>
          </w:p>
        </w:tc>
      </w:tr>
      <w:tr w:rsidR="00D53666" w:rsidRPr="005D7923" w14:paraId="7045CCC1" w14:textId="77777777" w:rsidTr="00F22683">
        <w:trPr>
          <w:trHeight w:val="20"/>
        </w:trPr>
        <w:tc>
          <w:tcPr>
            <w:tcW w:w="708" w:type="dxa"/>
            <w:shd w:val="clear" w:color="auto" w:fill="auto"/>
            <w:noWrap/>
          </w:tcPr>
          <w:p w14:paraId="39B52843" w14:textId="1EF2E3AC"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19</w:t>
            </w:r>
          </w:p>
        </w:tc>
        <w:tc>
          <w:tcPr>
            <w:tcW w:w="1343" w:type="dxa"/>
            <w:shd w:val="clear" w:color="auto" w:fill="auto"/>
          </w:tcPr>
          <w:p w14:paraId="75D66907" w14:textId="5603D280"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Kẹp săng 16cm</w:t>
            </w:r>
          </w:p>
        </w:tc>
        <w:tc>
          <w:tcPr>
            <w:tcW w:w="823" w:type="dxa"/>
            <w:shd w:val="clear" w:color="auto" w:fill="auto"/>
            <w:noWrap/>
          </w:tcPr>
          <w:p w14:paraId="3D8837D1" w14:textId="6BAF5110"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2DD21396" w14:textId="3FC5C77A"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6</w:t>
            </w:r>
          </w:p>
        </w:tc>
        <w:tc>
          <w:tcPr>
            <w:tcW w:w="5646" w:type="dxa"/>
            <w:shd w:val="clear" w:color="auto" w:fill="auto"/>
          </w:tcPr>
          <w:p w14:paraId="2182661E"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1. Tính năng: Dùng để kẹp săng trong phẫu thuật thủ thuật</w:t>
            </w:r>
          </w:p>
          <w:p w14:paraId="22945BBA"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308FA558"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Dài 16cm±10%, mũi cong, nhọn</w:t>
            </w:r>
          </w:p>
          <w:p w14:paraId="11C6F258"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color w:val="000000" w:themeColor="text1"/>
                <w:sz w:val="26"/>
                <w:szCs w:val="26"/>
              </w:rPr>
              <w:t>Tiêu chuẩn chất lượng: ISO 13485</w:t>
            </w:r>
          </w:p>
          <w:p w14:paraId="184BD77D"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Hình ảnh minh hoạ</w:t>
            </w:r>
          </w:p>
          <w:p w14:paraId="6F461FFB" w14:textId="30968EC2" w:rsidR="00D53666" w:rsidRPr="005D7923" w:rsidRDefault="00D53666" w:rsidP="00D53666">
            <w:pPr>
              <w:spacing w:before="0" w:line="240" w:lineRule="auto"/>
              <w:jc w:val="left"/>
              <w:rPr>
                <w:color w:val="000000" w:themeColor="text1"/>
                <w:sz w:val="26"/>
                <w:szCs w:val="26"/>
              </w:rPr>
            </w:pPr>
            <w:r w:rsidRPr="005D7923">
              <w:rPr>
                <w:rFonts w:eastAsia="Times New Roman"/>
                <w:noProof/>
                <w:color w:val="000000" w:themeColor="text1"/>
                <w:sz w:val="26"/>
                <w:szCs w:val="26"/>
              </w:rPr>
              <w:drawing>
                <wp:inline distT="0" distB="0" distL="0" distR="0" wp14:anchorId="1AEF72BC" wp14:editId="6F1149FF">
                  <wp:extent cx="2180092" cy="1691368"/>
                  <wp:effectExtent l="0" t="0" r="0" b="4445"/>
                  <wp:docPr id="1227185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35633" name=""/>
                          <pic:cNvPicPr/>
                        </pic:nvPicPr>
                        <pic:blipFill>
                          <a:blip r:embed="rId14"/>
                          <a:stretch>
                            <a:fillRect/>
                          </a:stretch>
                        </pic:blipFill>
                        <pic:spPr>
                          <a:xfrm>
                            <a:off x="0" y="0"/>
                            <a:ext cx="2190104" cy="1699136"/>
                          </a:xfrm>
                          <a:prstGeom prst="rect">
                            <a:avLst/>
                          </a:prstGeom>
                        </pic:spPr>
                      </pic:pic>
                    </a:graphicData>
                  </a:graphic>
                </wp:inline>
              </w:drawing>
            </w:r>
          </w:p>
        </w:tc>
      </w:tr>
      <w:tr w:rsidR="00D53666" w:rsidRPr="005D7923" w14:paraId="4257D704" w14:textId="77777777" w:rsidTr="00F22683">
        <w:trPr>
          <w:trHeight w:val="20"/>
        </w:trPr>
        <w:tc>
          <w:tcPr>
            <w:tcW w:w="708" w:type="dxa"/>
            <w:shd w:val="clear" w:color="auto" w:fill="auto"/>
            <w:noWrap/>
          </w:tcPr>
          <w:p w14:paraId="382FD3B9" w14:textId="2C697CA4"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20</w:t>
            </w:r>
          </w:p>
        </w:tc>
        <w:tc>
          <w:tcPr>
            <w:tcW w:w="1343" w:type="dxa"/>
            <w:shd w:val="clear" w:color="auto" w:fill="auto"/>
          </w:tcPr>
          <w:p w14:paraId="1DDA2BBD" w14:textId="0550A238" w:rsidR="00D53666" w:rsidRPr="005D7923" w:rsidRDefault="00D53666" w:rsidP="00D53666">
            <w:pPr>
              <w:spacing w:before="0" w:line="240" w:lineRule="auto"/>
              <w:rPr>
                <w:color w:val="000000" w:themeColor="text1"/>
                <w:sz w:val="26"/>
                <w:szCs w:val="26"/>
              </w:rPr>
            </w:pPr>
            <w:r w:rsidRPr="005D7923">
              <w:rPr>
                <w:color w:val="000000" w:themeColor="text1"/>
                <w:sz w:val="26"/>
                <w:szCs w:val="26"/>
              </w:rPr>
              <w:t>Kẹp săng</w:t>
            </w:r>
          </w:p>
        </w:tc>
        <w:tc>
          <w:tcPr>
            <w:tcW w:w="823" w:type="dxa"/>
            <w:shd w:val="clear" w:color="auto" w:fill="auto"/>
            <w:noWrap/>
          </w:tcPr>
          <w:p w14:paraId="55CCA8BB" w14:textId="016BE516" w:rsidR="00D53666" w:rsidRPr="005D7923" w:rsidRDefault="00D53666" w:rsidP="00D53666">
            <w:pPr>
              <w:spacing w:before="0" w:line="240" w:lineRule="auto"/>
              <w:jc w:val="center"/>
              <w:rPr>
                <w:color w:val="000000" w:themeColor="text1"/>
                <w:sz w:val="26"/>
                <w:szCs w:val="26"/>
              </w:rPr>
            </w:pPr>
            <w:r w:rsidRPr="005D7923">
              <w:rPr>
                <w:color w:val="000000" w:themeColor="text1"/>
                <w:sz w:val="26"/>
                <w:szCs w:val="26"/>
              </w:rPr>
              <w:t>Chiếc</w:t>
            </w:r>
          </w:p>
        </w:tc>
        <w:tc>
          <w:tcPr>
            <w:tcW w:w="920" w:type="dxa"/>
            <w:shd w:val="clear" w:color="auto" w:fill="auto"/>
            <w:noWrap/>
          </w:tcPr>
          <w:p w14:paraId="2771FB2E" w14:textId="23402CF3" w:rsidR="00D53666" w:rsidRPr="005D7923" w:rsidRDefault="00D53666" w:rsidP="00D53666">
            <w:pPr>
              <w:spacing w:before="0" w:line="240" w:lineRule="auto"/>
              <w:jc w:val="center"/>
              <w:rPr>
                <w:color w:val="000000" w:themeColor="text1"/>
                <w:sz w:val="26"/>
                <w:szCs w:val="26"/>
              </w:rPr>
            </w:pPr>
            <w:r w:rsidRPr="005D7923">
              <w:rPr>
                <w:color w:val="000000" w:themeColor="text1"/>
                <w:sz w:val="26"/>
                <w:szCs w:val="26"/>
              </w:rPr>
              <w:t>20</w:t>
            </w:r>
          </w:p>
        </w:tc>
        <w:tc>
          <w:tcPr>
            <w:tcW w:w="5646" w:type="dxa"/>
            <w:shd w:val="clear" w:color="auto" w:fill="auto"/>
          </w:tcPr>
          <w:p w14:paraId="70092358"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 Tính năng: Sử dụng trong phẫu thuật, thủ thuật y tế. </w:t>
            </w:r>
          </w:p>
          <w:p w14:paraId="299DCDBC"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Yêu cầu kỹ thuật:</w:t>
            </w:r>
          </w:p>
          <w:p w14:paraId="25EA709A"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hợp kim hoặc thép không gỉ</w:t>
            </w:r>
          </w:p>
          <w:p w14:paraId="2DEE8C7A"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Dài 12 cm ±5%</w:t>
            </w:r>
          </w:p>
          <w:p w14:paraId="5ABDE71B" w14:textId="338FF791"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Loại cán tròn có mấu hãm, đầu có 2 mấu nhọn, dùng để kẹp giữ săng vải</w:t>
            </w:r>
          </w:p>
        </w:tc>
      </w:tr>
      <w:tr w:rsidR="00D53666" w:rsidRPr="005D7923" w14:paraId="0C0F1597" w14:textId="77777777" w:rsidTr="00F22683">
        <w:trPr>
          <w:trHeight w:val="20"/>
        </w:trPr>
        <w:tc>
          <w:tcPr>
            <w:tcW w:w="708" w:type="dxa"/>
            <w:shd w:val="clear" w:color="auto" w:fill="auto"/>
            <w:noWrap/>
          </w:tcPr>
          <w:p w14:paraId="3EE096FC" w14:textId="45E37657"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21</w:t>
            </w:r>
          </w:p>
        </w:tc>
        <w:tc>
          <w:tcPr>
            <w:tcW w:w="1343" w:type="dxa"/>
            <w:shd w:val="clear" w:color="auto" w:fill="auto"/>
          </w:tcPr>
          <w:p w14:paraId="490D15EA" w14:textId="351947F3" w:rsidR="00D53666" w:rsidRPr="005D7923" w:rsidRDefault="00D53666" w:rsidP="00D53666">
            <w:pPr>
              <w:spacing w:before="0" w:line="240" w:lineRule="auto"/>
              <w:rPr>
                <w:color w:val="000000" w:themeColor="text1"/>
                <w:sz w:val="26"/>
                <w:szCs w:val="26"/>
              </w:rPr>
            </w:pPr>
            <w:r w:rsidRPr="005D7923">
              <w:rPr>
                <w:color w:val="000000" w:themeColor="text1"/>
                <w:sz w:val="26"/>
                <w:szCs w:val="26"/>
              </w:rPr>
              <w:t>Kẹp tim (pen tim)</w:t>
            </w:r>
          </w:p>
        </w:tc>
        <w:tc>
          <w:tcPr>
            <w:tcW w:w="823" w:type="dxa"/>
            <w:shd w:val="clear" w:color="auto" w:fill="auto"/>
            <w:noWrap/>
          </w:tcPr>
          <w:p w14:paraId="160EA015" w14:textId="25E9F9B0" w:rsidR="00D53666" w:rsidRPr="005D7923" w:rsidRDefault="00D53666" w:rsidP="00D53666">
            <w:pPr>
              <w:spacing w:before="0" w:line="240" w:lineRule="auto"/>
              <w:jc w:val="center"/>
              <w:rPr>
                <w:color w:val="000000" w:themeColor="text1"/>
                <w:sz w:val="26"/>
                <w:szCs w:val="26"/>
              </w:rPr>
            </w:pPr>
            <w:r w:rsidRPr="005D7923">
              <w:rPr>
                <w:color w:val="000000" w:themeColor="text1"/>
                <w:sz w:val="26"/>
                <w:szCs w:val="26"/>
              </w:rPr>
              <w:t>Chiếc</w:t>
            </w:r>
          </w:p>
        </w:tc>
        <w:tc>
          <w:tcPr>
            <w:tcW w:w="920" w:type="dxa"/>
            <w:shd w:val="clear" w:color="auto" w:fill="auto"/>
            <w:noWrap/>
          </w:tcPr>
          <w:p w14:paraId="4A1FF296" w14:textId="1C1CA88F" w:rsidR="00D53666" w:rsidRPr="005D7923" w:rsidRDefault="00D53666" w:rsidP="00D53666">
            <w:pPr>
              <w:spacing w:before="0" w:line="240" w:lineRule="auto"/>
              <w:jc w:val="center"/>
              <w:rPr>
                <w:color w:val="000000" w:themeColor="text1"/>
                <w:sz w:val="26"/>
                <w:szCs w:val="26"/>
              </w:rPr>
            </w:pPr>
            <w:r w:rsidRPr="005D7923">
              <w:rPr>
                <w:color w:val="000000" w:themeColor="text1"/>
                <w:sz w:val="26"/>
                <w:szCs w:val="26"/>
              </w:rPr>
              <w:t>10</w:t>
            </w:r>
          </w:p>
        </w:tc>
        <w:tc>
          <w:tcPr>
            <w:tcW w:w="5646" w:type="dxa"/>
            <w:shd w:val="clear" w:color="auto" w:fill="auto"/>
          </w:tcPr>
          <w:p w14:paraId="127B44B4"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 Tính năng: Sử dụng trong phẫu thuật, thủ thuật y tế. </w:t>
            </w:r>
          </w:p>
          <w:p w14:paraId="1E075D33"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Yêu cầu kỹ thuật:</w:t>
            </w:r>
          </w:p>
          <w:p w14:paraId="1B8F1CA9"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hợp kim hoặc thép không gỉ</w:t>
            </w:r>
          </w:p>
          <w:p w14:paraId="46AA3DBB" w14:textId="5C4B3C89"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Dài 25 cm ±5%, có răng</w:t>
            </w:r>
          </w:p>
        </w:tc>
      </w:tr>
      <w:tr w:rsidR="00D53666" w:rsidRPr="005D7923" w14:paraId="4C49ADF5" w14:textId="77777777" w:rsidTr="00F22683">
        <w:trPr>
          <w:trHeight w:val="20"/>
        </w:trPr>
        <w:tc>
          <w:tcPr>
            <w:tcW w:w="708" w:type="dxa"/>
            <w:shd w:val="clear" w:color="auto" w:fill="auto"/>
            <w:noWrap/>
          </w:tcPr>
          <w:p w14:paraId="0C6C880A" w14:textId="6CBEAEF2"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22</w:t>
            </w:r>
          </w:p>
        </w:tc>
        <w:tc>
          <w:tcPr>
            <w:tcW w:w="1343" w:type="dxa"/>
            <w:shd w:val="clear" w:color="auto" w:fill="auto"/>
          </w:tcPr>
          <w:p w14:paraId="3AAB9172" w14:textId="4D5E3600"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Panh cầm máu 22cm</w:t>
            </w:r>
          </w:p>
        </w:tc>
        <w:tc>
          <w:tcPr>
            <w:tcW w:w="823" w:type="dxa"/>
            <w:shd w:val="clear" w:color="auto" w:fill="auto"/>
            <w:noWrap/>
          </w:tcPr>
          <w:p w14:paraId="62F78386" w14:textId="324A7CDC"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4C7DA5F6" w14:textId="6EA4DC1C"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100</w:t>
            </w:r>
          </w:p>
        </w:tc>
        <w:tc>
          <w:tcPr>
            <w:tcW w:w="5646" w:type="dxa"/>
            <w:shd w:val="clear" w:color="auto" w:fill="auto"/>
          </w:tcPr>
          <w:p w14:paraId="459D165B"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Tính năng: Cầm máu trong phẫu thuật </w:t>
            </w:r>
          </w:p>
          <w:p w14:paraId="366F8863"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6FD003F2"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thép không gỉ</w:t>
            </w:r>
          </w:p>
          <w:p w14:paraId="1A344DC8"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Kích thước: 22 cm</w:t>
            </w:r>
          </w:p>
          <w:p w14:paraId="6398B6AA"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Cán tròn, mũi cong, Đầu nhám (bên trong có răng cưa)</w:t>
            </w:r>
          </w:p>
          <w:p w14:paraId="0B54B8FE" w14:textId="74A47CC2" w:rsidR="00D53666" w:rsidRPr="005D7923" w:rsidRDefault="00D53666" w:rsidP="00D53666">
            <w:pPr>
              <w:spacing w:before="0" w:line="240" w:lineRule="auto"/>
              <w:jc w:val="left"/>
              <w:rPr>
                <w:color w:val="000000" w:themeColor="text1"/>
                <w:sz w:val="26"/>
                <w:szCs w:val="26"/>
              </w:rPr>
            </w:pPr>
            <w:r w:rsidRPr="005D7923">
              <w:rPr>
                <w:rFonts w:eastAsia="Times New Roman"/>
                <w:color w:val="000000" w:themeColor="text1"/>
                <w:sz w:val="26"/>
                <w:szCs w:val="26"/>
              </w:rPr>
              <w:lastRenderedPageBreak/>
              <w:t>- Tiêu chuẩn chất lượng hàng hóa: ISO 13485</w:t>
            </w:r>
          </w:p>
        </w:tc>
      </w:tr>
      <w:tr w:rsidR="00D53666" w:rsidRPr="005D7923" w14:paraId="2D01A388" w14:textId="77777777" w:rsidTr="00F22683">
        <w:trPr>
          <w:trHeight w:val="20"/>
        </w:trPr>
        <w:tc>
          <w:tcPr>
            <w:tcW w:w="708" w:type="dxa"/>
            <w:shd w:val="clear" w:color="auto" w:fill="auto"/>
            <w:noWrap/>
          </w:tcPr>
          <w:p w14:paraId="41A366FF" w14:textId="169C8C1D"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23</w:t>
            </w:r>
          </w:p>
        </w:tc>
        <w:tc>
          <w:tcPr>
            <w:tcW w:w="1343" w:type="dxa"/>
            <w:shd w:val="clear" w:color="auto" w:fill="auto"/>
          </w:tcPr>
          <w:p w14:paraId="34B31A0E" w14:textId="655318FB"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Panh cầm máu 25cm</w:t>
            </w:r>
          </w:p>
        </w:tc>
        <w:tc>
          <w:tcPr>
            <w:tcW w:w="823" w:type="dxa"/>
            <w:shd w:val="clear" w:color="auto" w:fill="auto"/>
            <w:noWrap/>
          </w:tcPr>
          <w:p w14:paraId="55FB679F" w14:textId="3FF254C9"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28C3251E" w14:textId="4EAB89AC"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100</w:t>
            </w:r>
          </w:p>
        </w:tc>
        <w:tc>
          <w:tcPr>
            <w:tcW w:w="5646" w:type="dxa"/>
            <w:shd w:val="clear" w:color="auto" w:fill="auto"/>
          </w:tcPr>
          <w:p w14:paraId="25CD5F7B"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Tính năng: Cầm máu trong phẫu thuật </w:t>
            </w:r>
          </w:p>
          <w:p w14:paraId="52D4BCE9"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46601E92"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thép không gỉ</w:t>
            </w:r>
          </w:p>
          <w:p w14:paraId="70819E67"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Kích thước: 25 cm</w:t>
            </w:r>
          </w:p>
          <w:p w14:paraId="37A6CDAE"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Cán tròn, mũi cong, Đầu nhám (bên trong có răng cưa)</w:t>
            </w:r>
          </w:p>
          <w:p w14:paraId="6173A805" w14:textId="152D5438" w:rsidR="00D53666" w:rsidRPr="005D7923" w:rsidRDefault="00D53666" w:rsidP="00D53666">
            <w:pPr>
              <w:spacing w:before="0" w:line="240" w:lineRule="auto"/>
              <w:jc w:val="left"/>
              <w:rPr>
                <w:color w:val="000000" w:themeColor="text1"/>
                <w:sz w:val="26"/>
                <w:szCs w:val="26"/>
              </w:rPr>
            </w:pPr>
            <w:r w:rsidRPr="005D7923">
              <w:rPr>
                <w:rFonts w:eastAsia="Times New Roman"/>
                <w:color w:val="000000" w:themeColor="text1"/>
                <w:sz w:val="26"/>
                <w:szCs w:val="26"/>
              </w:rPr>
              <w:t>- Tiêu chuẩn chất lượng hàng hóa: ISO 13485</w:t>
            </w:r>
          </w:p>
        </w:tc>
      </w:tr>
      <w:tr w:rsidR="00D53666" w:rsidRPr="005D7923" w14:paraId="36759C79" w14:textId="77777777" w:rsidTr="00F22683">
        <w:trPr>
          <w:trHeight w:val="20"/>
        </w:trPr>
        <w:tc>
          <w:tcPr>
            <w:tcW w:w="708" w:type="dxa"/>
            <w:shd w:val="clear" w:color="auto" w:fill="auto"/>
            <w:noWrap/>
          </w:tcPr>
          <w:p w14:paraId="45A31597" w14:textId="0EB80516"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24</w:t>
            </w:r>
          </w:p>
        </w:tc>
        <w:tc>
          <w:tcPr>
            <w:tcW w:w="1343" w:type="dxa"/>
            <w:shd w:val="clear" w:color="auto" w:fill="auto"/>
          </w:tcPr>
          <w:p w14:paraId="1C800B23" w14:textId="0704B12E"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 xml:space="preserve">Panh có mấu </w:t>
            </w:r>
          </w:p>
        </w:tc>
        <w:tc>
          <w:tcPr>
            <w:tcW w:w="823" w:type="dxa"/>
            <w:shd w:val="clear" w:color="auto" w:fill="auto"/>
            <w:noWrap/>
          </w:tcPr>
          <w:p w14:paraId="773809EA" w14:textId="5A0DD41A"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3BE14BCC" w14:textId="5F8ED198"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050BA07E"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Sử dụng để kẹp thân mộng trong phẫu thuật mộng.</w:t>
            </w:r>
          </w:p>
          <w:p w14:paraId="2A18C74F"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13A2EAC2"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thép không gỉ</w:t>
            </w:r>
          </w:p>
          <w:p w14:paraId="6C14CBC5"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Dài 10-14cm.</w:t>
            </w:r>
          </w:p>
          <w:p w14:paraId="74DA46B7"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Loại cán tròn, thẳng, mũi nhỏ, có răng nhỏ đều.</w:t>
            </w:r>
          </w:p>
          <w:p w14:paraId="4D259944" w14:textId="74D7C7F3" w:rsidR="00D53666" w:rsidRPr="005D7923" w:rsidRDefault="00D53666" w:rsidP="00D53666">
            <w:pPr>
              <w:spacing w:before="0" w:line="240" w:lineRule="auto"/>
              <w:jc w:val="left"/>
              <w:rPr>
                <w:color w:val="000000" w:themeColor="text1"/>
                <w:sz w:val="26"/>
                <w:szCs w:val="26"/>
              </w:rPr>
            </w:pPr>
            <w:r w:rsidRPr="005D7923">
              <w:rPr>
                <w:rFonts w:eastAsia="Times New Roman"/>
                <w:color w:val="000000" w:themeColor="text1"/>
                <w:sz w:val="26"/>
                <w:szCs w:val="26"/>
              </w:rPr>
              <w:t>- Tiêu chuẩn chất lượng: ISO 13485</w:t>
            </w:r>
          </w:p>
        </w:tc>
      </w:tr>
      <w:tr w:rsidR="00D53666" w:rsidRPr="005D7923" w14:paraId="7FD4C67C" w14:textId="77777777" w:rsidTr="00F22683">
        <w:trPr>
          <w:trHeight w:val="20"/>
        </w:trPr>
        <w:tc>
          <w:tcPr>
            <w:tcW w:w="708" w:type="dxa"/>
            <w:shd w:val="clear" w:color="auto" w:fill="auto"/>
            <w:noWrap/>
          </w:tcPr>
          <w:p w14:paraId="59008E78" w14:textId="44A7DA95"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25</w:t>
            </w:r>
          </w:p>
        </w:tc>
        <w:tc>
          <w:tcPr>
            <w:tcW w:w="1343" w:type="dxa"/>
            <w:shd w:val="clear" w:color="auto" w:fill="auto"/>
          </w:tcPr>
          <w:p w14:paraId="05667A7F" w14:textId="151E9DA8"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Panh Magrin</w:t>
            </w:r>
          </w:p>
        </w:tc>
        <w:tc>
          <w:tcPr>
            <w:tcW w:w="823" w:type="dxa"/>
            <w:shd w:val="clear" w:color="auto" w:fill="auto"/>
            <w:noWrap/>
          </w:tcPr>
          <w:p w14:paraId="47761900" w14:textId="5292EA8E"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18A9FE0D" w14:textId="693D3016"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5</w:t>
            </w:r>
          </w:p>
        </w:tc>
        <w:tc>
          <w:tcPr>
            <w:tcW w:w="5646" w:type="dxa"/>
            <w:shd w:val="clear" w:color="auto" w:fill="auto"/>
          </w:tcPr>
          <w:p w14:paraId="6B6AA869"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Tính năng: Cầm máu trong phẫu thuật </w:t>
            </w:r>
          </w:p>
          <w:p w14:paraId="75CBBDFA"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24440726"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thép không gỉ</w:t>
            </w:r>
          </w:p>
          <w:p w14:paraId="60D302DC"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Kích thước: 25 cm</w:t>
            </w:r>
          </w:p>
          <w:p w14:paraId="1A21ABC2"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Cán tròn, đầu cong, có lỗ tròn ở đầu</w:t>
            </w:r>
          </w:p>
          <w:p w14:paraId="4C840586" w14:textId="18C6F24B" w:rsidR="00D53666" w:rsidRPr="005D7923" w:rsidRDefault="00D53666" w:rsidP="00D53666">
            <w:pPr>
              <w:spacing w:before="0" w:line="240" w:lineRule="auto"/>
              <w:jc w:val="left"/>
              <w:rPr>
                <w:color w:val="000000" w:themeColor="text1"/>
                <w:sz w:val="26"/>
                <w:szCs w:val="26"/>
              </w:rPr>
            </w:pPr>
            <w:r w:rsidRPr="005D7923">
              <w:rPr>
                <w:rFonts w:eastAsia="Times New Roman"/>
                <w:color w:val="000000" w:themeColor="text1"/>
                <w:sz w:val="26"/>
                <w:szCs w:val="26"/>
              </w:rPr>
              <w:t>- Tiêu chuẩn chất lượng hàng hóa: ISO 13485</w:t>
            </w:r>
          </w:p>
        </w:tc>
      </w:tr>
      <w:tr w:rsidR="00D53666" w:rsidRPr="005D7923" w14:paraId="004CA78F" w14:textId="77777777" w:rsidTr="00F22683">
        <w:trPr>
          <w:trHeight w:val="20"/>
        </w:trPr>
        <w:tc>
          <w:tcPr>
            <w:tcW w:w="708" w:type="dxa"/>
            <w:shd w:val="clear" w:color="auto" w:fill="auto"/>
            <w:noWrap/>
          </w:tcPr>
          <w:p w14:paraId="3C7971F8" w14:textId="76796BCE"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26</w:t>
            </w:r>
          </w:p>
        </w:tc>
        <w:tc>
          <w:tcPr>
            <w:tcW w:w="1343" w:type="dxa"/>
            <w:shd w:val="clear" w:color="auto" w:fill="auto"/>
          </w:tcPr>
          <w:p w14:paraId="1A160313" w14:textId="2349DF4B"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Panh thẳng 25cm</w:t>
            </w:r>
          </w:p>
        </w:tc>
        <w:tc>
          <w:tcPr>
            <w:tcW w:w="823" w:type="dxa"/>
            <w:shd w:val="clear" w:color="auto" w:fill="auto"/>
            <w:noWrap/>
          </w:tcPr>
          <w:p w14:paraId="5980AA6C" w14:textId="640814FD"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3816C5C1" w14:textId="251A1876"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30</w:t>
            </w:r>
          </w:p>
        </w:tc>
        <w:tc>
          <w:tcPr>
            <w:tcW w:w="5646" w:type="dxa"/>
            <w:shd w:val="clear" w:color="auto" w:fill="auto"/>
          </w:tcPr>
          <w:p w14:paraId="75292594"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Tính năng: Cầm máu trong phẫu thuật </w:t>
            </w:r>
          </w:p>
          <w:p w14:paraId="4693A03E"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28773F92"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thép không gỉ</w:t>
            </w:r>
          </w:p>
          <w:p w14:paraId="01CE7DBD"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Kích thước: 25 cm</w:t>
            </w:r>
          </w:p>
          <w:p w14:paraId="69BA69E4"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Cán tròn, mũi thẳng, Đầu nhám (bên trong có răng cưa)</w:t>
            </w:r>
          </w:p>
          <w:p w14:paraId="5CAD52C1" w14:textId="2F7D2C71" w:rsidR="00D53666" w:rsidRPr="005D7923" w:rsidRDefault="00D53666" w:rsidP="00D53666">
            <w:pPr>
              <w:spacing w:before="0" w:line="240" w:lineRule="auto"/>
              <w:jc w:val="left"/>
              <w:rPr>
                <w:color w:val="000000" w:themeColor="text1"/>
                <w:sz w:val="26"/>
                <w:szCs w:val="26"/>
              </w:rPr>
            </w:pPr>
            <w:r w:rsidRPr="005D7923">
              <w:rPr>
                <w:rFonts w:eastAsia="Times New Roman"/>
                <w:color w:val="000000" w:themeColor="text1"/>
                <w:sz w:val="26"/>
                <w:szCs w:val="26"/>
              </w:rPr>
              <w:t>- Tiêu chuẩn chất lượng hàng hóa: ISO 13485</w:t>
            </w:r>
          </w:p>
        </w:tc>
      </w:tr>
      <w:tr w:rsidR="00D53666" w:rsidRPr="005D7923" w14:paraId="088A7516" w14:textId="77777777" w:rsidTr="00F22683">
        <w:trPr>
          <w:trHeight w:val="20"/>
        </w:trPr>
        <w:tc>
          <w:tcPr>
            <w:tcW w:w="708" w:type="dxa"/>
            <w:shd w:val="clear" w:color="auto" w:fill="auto"/>
            <w:noWrap/>
          </w:tcPr>
          <w:p w14:paraId="17C4CC94" w14:textId="2B29AA55"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27</w:t>
            </w:r>
          </w:p>
        </w:tc>
        <w:tc>
          <w:tcPr>
            <w:tcW w:w="1343" w:type="dxa"/>
            <w:shd w:val="clear" w:color="auto" w:fill="auto"/>
          </w:tcPr>
          <w:p w14:paraId="73E90302" w14:textId="701EC902"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Panh kẹp bịch máu</w:t>
            </w:r>
          </w:p>
        </w:tc>
        <w:tc>
          <w:tcPr>
            <w:tcW w:w="823" w:type="dxa"/>
            <w:shd w:val="clear" w:color="auto" w:fill="auto"/>
            <w:noWrap/>
          </w:tcPr>
          <w:p w14:paraId="4D25699B" w14:textId="68124963"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2F51315B" w14:textId="209637F4"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3DED4F14"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Sử dụng để kẹp bịch máu</w:t>
            </w:r>
          </w:p>
          <w:p w14:paraId="53FF7806"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0AAC5C25"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Chất liệu: thép không gỉ </w:t>
            </w:r>
          </w:p>
          <w:p w14:paraId="1157A261"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Dài 27-30 cm</w:t>
            </w:r>
          </w:p>
          <w:p w14:paraId="69FD19C9"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Loại thẳng, đầu tù, hàm cá sấu, đầu panh dài 15-16 cm.</w:t>
            </w:r>
          </w:p>
          <w:p w14:paraId="2DD316DA"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Hàm có khía dọc đến hết theo thân lưỡi panh</w:t>
            </w:r>
          </w:p>
          <w:p w14:paraId="16207314"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w:t>
            </w:r>
          </w:p>
          <w:p w14:paraId="75EB7D7C"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Hình ảnh minh hoạ:</w:t>
            </w:r>
          </w:p>
          <w:p w14:paraId="58DF45ED" w14:textId="6639F93A" w:rsidR="00D53666" w:rsidRPr="005D7923" w:rsidRDefault="00D53666" w:rsidP="00D53666">
            <w:pPr>
              <w:spacing w:before="0" w:line="240" w:lineRule="auto"/>
              <w:jc w:val="left"/>
              <w:rPr>
                <w:color w:val="000000" w:themeColor="text1"/>
                <w:sz w:val="26"/>
                <w:szCs w:val="26"/>
              </w:rPr>
            </w:pPr>
            <w:r w:rsidRPr="005D7923">
              <w:rPr>
                <w:rFonts w:eastAsia="Times New Roman"/>
                <w:noProof/>
                <w:color w:val="000000" w:themeColor="text1"/>
                <w:sz w:val="26"/>
                <w:szCs w:val="26"/>
              </w:rPr>
              <w:drawing>
                <wp:inline distT="0" distB="0" distL="0" distR="0" wp14:anchorId="591B1796" wp14:editId="7F64B672">
                  <wp:extent cx="3002280" cy="1480620"/>
                  <wp:effectExtent l="0" t="0" r="7620" b="5715"/>
                  <wp:docPr id="1326899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67740" name=""/>
                          <pic:cNvPicPr/>
                        </pic:nvPicPr>
                        <pic:blipFill>
                          <a:blip r:embed="rId15"/>
                          <a:stretch>
                            <a:fillRect/>
                          </a:stretch>
                        </pic:blipFill>
                        <pic:spPr>
                          <a:xfrm>
                            <a:off x="0" y="0"/>
                            <a:ext cx="3064308" cy="1511210"/>
                          </a:xfrm>
                          <a:prstGeom prst="rect">
                            <a:avLst/>
                          </a:prstGeom>
                        </pic:spPr>
                      </pic:pic>
                    </a:graphicData>
                  </a:graphic>
                </wp:inline>
              </w:drawing>
            </w:r>
          </w:p>
        </w:tc>
      </w:tr>
      <w:tr w:rsidR="00D53666" w:rsidRPr="005D7923" w14:paraId="63430F6C" w14:textId="77777777" w:rsidTr="00F22683">
        <w:trPr>
          <w:trHeight w:val="20"/>
        </w:trPr>
        <w:tc>
          <w:tcPr>
            <w:tcW w:w="708" w:type="dxa"/>
            <w:shd w:val="clear" w:color="auto" w:fill="auto"/>
            <w:noWrap/>
          </w:tcPr>
          <w:p w14:paraId="4AD06A59" w14:textId="78785950"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28</w:t>
            </w:r>
          </w:p>
        </w:tc>
        <w:tc>
          <w:tcPr>
            <w:tcW w:w="1343" w:type="dxa"/>
            <w:shd w:val="clear" w:color="auto" w:fill="auto"/>
          </w:tcPr>
          <w:p w14:paraId="388CBADD" w14:textId="55B83544"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Panh cầm máu 12cm</w:t>
            </w:r>
          </w:p>
        </w:tc>
        <w:tc>
          <w:tcPr>
            <w:tcW w:w="823" w:type="dxa"/>
            <w:shd w:val="clear" w:color="auto" w:fill="auto"/>
            <w:noWrap/>
          </w:tcPr>
          <w:p w14:paraId="09E984A8" w14:textId="16E0434E"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5E92E8BC" w14:textId="3482B365"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10</w:t>
            </w:r>
          </w:p>
        </w:tc>
        <w:tc>
          <w:tcPr>
            <w:tcW w:w="5646" w:type="dxa"/>
            <w:shd w:val="clear" w:color="auto" w:fill="auto"/>
          </w:tcPr>
          <w:p w14:paraId="1528FC0A"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1. Tính năng: Dùng để kẹp cầm máu trong phẫu thuật thủ thuật</w:t>
            </w:r>
          </w:p>
          <w:p w14:paraId="6059D702"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44F76DFB" w14:textId="719A5D96"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Dài 12-14cm</w:t>
            </w:r>
          </w:p>
        </w:tc>
      </w:tr>
      <w:tr w:rsidR="00D53666" w:rsidRPr="005D7923" w14:paraId="1CDC7799" w14:textId="77777777" w:rsidTr="00F22683">
        <w:trPr>
          <w:trHeight w:val="20"/>
        </w:trPr>
        <w:tc>
          <w:tcPr>
            <w:tcW w:w="708" w:type="dxa"/>
            <w:shd w:val="clear" w:color="auto" w:fill="auto"/>
            <w:noWrap/>
          </w:tcPr>
          <w:p w14:paraId="1EB388E3" w14:textId="3C075B7B"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29</w:t>
            </w:r>
          </w:p>
        </w:tc>
        <w:tc>
          <w:tcPr>
            <w:tcW w:w="1343" w:type="dxa"/>
            <w:shd w:val="clear" w:color="auto" w:fill="auto"/>
          </w:tcPr>
          <w:p w14:paraId="68974075" w14:textId="4A0538FB"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Panh cầm máu 16cm</w:t>
            </w:r>
          </w:p>
        </w:tc>
        <w:tc>
          <w:tcPr>
            <w:tcW w:w="823" w:type="dxa"/>
            <w:shd w:val="clear" w:color="auto" w:fill="auto"/>
            <w:noWrap/>
          </w:tcPr>
          <w:p w14:paraId="0D90BA19" w14:textId="4567C7D4"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044012A6" w14:textId="3969F744"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40</w:t>
            </w:r>
          </w:p>
        </w:tc>
        <w:tc>
          <w:tcPr>
            <w:tcW w:w="5646" w:type="dxa"/>
            <w:shd w:val="clear" w:color="auto" w:fill="auto"/>
          </w:tcPr>
          <w:p w14:paraId="313FD115"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1. Tính năng: Dùng để kẹp cầm máu trong phẫu thuật thủ thuật</w:t>
            </w:r>
          </w:p>
          <w:p w14:paraId="7844E340"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29181B4F" w14:textId="05CEF92D"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hợp kim</w:t>
            </w:r>
            <w:r w:rsidRPr="005D7923">
              <w:rPr>
                <w:color w:val="000000" w:themeColor="text1"/>
                <w:sz w:val="26"/>
                <w:szCs w:val="26"/>
              </w:rPr>
              <w:br/>
              <w:t>- Dài 16cm±5%</w:t>
            </w:r>
          </w:p>
        </w:tc>
      </w:tr>
      <w:tr w:rsidR="00D53666" w:rsidRPr="005D7923" w14:paraId="0D2D0E84" w14:textId="77777777" w:rsidTr="00F22683">
        <w:trPr>
          <w:trHeight w:val="20"/>
        </w:trPr>
        <w:tc>
          <w:tcPr>
            <w:tcW w:w="708" w:type="dxa"/>
            <w:shd w:val="clear" w:color="auto" w:fill="auto"/>
            <w:noWrap/>
          </w:tcPr>
          <w:p w14:paraId="45A2E022" w14:textId="014D5C9F"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30</w:t>
            </w:r>
          </w:p>
        </w:tc>
        <w:tc>
          <w:tcPr>
            <w:tcW w:w="1343" w:type="dxa"/>
            <w:shd w:val="clear" w:color="auto" w:fill="auto"/>
          </w:tcPr>
          <w:p w14:paraId="147D4049" w14:textId="7039EE9D"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Panh cầm máu đầu cong loại 21cm</w:t>
            </w:r>
          </w:p>
        </w:tc>
        <w:tc>
          <w:tcPr>
            <w:tcW w:w="823" w:type="dxa"/>
            <w:shd w:val="clear" w:color="auto" w:fill="auto"/>
            <w:noWrap/>
          </w:tcPr>
          <w:p w14:paraId="2417F262" w14:textId="7983F0DF"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45BA667A" w14:textId="55BC9452"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5</w:t>
            </w:r>
          </w:p>
        </w:tc>
        <w:tc>
          <w:tcPr>
            <w:tcW w:w="5646" w:type="dxa"/>
            <w:shd w:val="clear" w:color="auto" w:fill="auto"/>
          </w:tcPr>
          <w:p w14:paraId="3E92EAA0"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1. Tính năng: Dùng để kẹp cầm máu trong phẫu thuật thủ thuật</w:t>
            </w:r>
          </w:p>
          <w:p w14:paraId="253FD7FD"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1AFA3E19" w14:textId="1D4DD2EA"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xml:space="preserve">- Loại cong dài 20-22cm </w:t>
            </w:r>
          </w:p>
        </w:tc>
      </w:tr>
      <w:tr w:rsidR="00D53666" w:rsidRPr="005D7923" w14:paraId="74366B77" w14:textId="77777777" w:rsidTr="00F22683">
        <w:trPr>
          <w:trHeight w:val="20"/>
        </w:trPr>
        <w:tc>
          <w:tcPr>
            <w:tcW w:w="708" w:type="dxa"/>
            <w:shd w:val="clear" w:color="auto" w:fill="auto"/>
            <w:noWrap/>
          </w:tcPr>
          <w:p w14:paraId="149291BB" w14:textId="0FE6F890"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31</w:t>
            </w:r>
          </w:p>
        </w:tc>
        <w:tc>
          <w:tcPr>
            <w:tcW w:w="1343" w:type="dxa"/>
            <w:shd w:val="clear" w:color="auto" w:fill="auto"/>
          </w:tcPr>
          <w:p w14:paraId="55ED7A1D" w14:textId="4DA111DB"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Panh cong 12cm</w:t>
            </w:r>
          </w:p>
        </w:tc>
        <w:tc>
          <w:tcPr>
            <w:tcW w:w="823" w:type="dxa"/>
            <w:shd w:val="clear" w:color="auto" w:fill="auto"/>
            <w:noWrap/>
          </w:tcPr>
          <w:p w14:paraId="127299CF" w14:textId="3736D6E6"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5183438F" w14:textId="4DDF1550"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18</w:t>
            </w:r>
          </w:p>
        </w:tc>
        <w:tc>
          <w:tcPr>
            <w:tcW w:w="5646" w:type="dxa"/>
            <w:shd w:val="clear" w:color="auto" w:fill="auto"/>
          </w:tcPr>
          <w:p w14:paraId="02417D27"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1. Tính năng: Dùng để kẹp cầm máu trong phẫu thuật thủ thuật</w:t>
            </w:r>
          </w:p>
          <w:p w14:paraId="256AE18A"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33C3A8FB" w14:textId="105B3099"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Loại cong dài 12cm±5%</w:t>
            </w:r>
          </w:p>
        </w:tc>
      </w:tr>
      <w:tr w:rsidR="00D53666" w:rsidRPr="005D7923" w14:paraId="09414FC8" w14:textId="77777777" w:rsidTr="00F22683">
        <w:trPr>
          <w:trHeight w:val="20"/>
        </w:trPr>
        <w:tc>
          <w:tcPr>
            <w:tcW w:w="708" w:type="dxa"/>
            <w:shd w:val="clear" w:color="auto" w:fill="auto"/>
            <w:noWrap/>
          </w:tcPr>
          <w:p w14:paraId="1CF13EE4" w14:textId="2ADA53A7"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32</w:t>
            </w:r>
          </w:p>
        </w:tc>
        <w:tc>
          <w:tcPr>
            <w:tcW w:w="1343" w:type="dxa"/>
            <w:shd w:val="clear" w:color="auto" w:fill="auto"/>
          </w:tcPr>
          <w:p w14:paraId="6E0668DF" w14:textId="15641050"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Panh cong 14cm</w:t>
            </w:r>
          </w:p>
        </w:tc>
        <w:tc>
          <w:tcPr>
            <w:tcW w:w="823" w:type="dxa"/>
            <w:shd w:val="clear" w:color="auto" w:fill="auto"/>
            <w:noWrap/>
          </w:tcPr>
          <w:p w14:paraId="06F22E1F" w14:textId="3AD27F6A"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13E01F86" w14:textId="386EE1BF"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12</w:t>
            </w:r>
          </w:p>
        </w:tc>
        <w:tc>
          <w:tcPr>
            <w:tcW w:w="5646" w:type="dxa"/>
            <w:shd w:val="clear" w:color="auto" w:fill="auto"/>
          </w:tcPr>
          <w:p w14:paraId="10D726DE"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1. Tính năng: Dùng để kẹp cầm máu trong phẫu thuật thủ thuật</w:t>
            </w:r>
          </w:p>
          <w:p w14:paraId="28FADB41"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18261D5E" w14:textId="3ABA26D4"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Loại cong dài 14cm±5%</w:t>
            </w:r>
          </w:p>
        </w:tc>
      </w:tr>
      <w:tr w:rsidR="00D53666" w:rsidRPr="005D7923" w14:paraId="4E619400" w14:textId="77777777" w:rsidTr="00F22683">
        <w:trPr>
          <w:trHeight w:val="20"/>
        </w:trPr>
        <w:tc>
          <w:tcPr>
            <w:tcW w:w="708" w:type="dxa"/>
            <w:shd w:val="clear" w:color="auto" w:fill="auto"/>
            <w:noWrap/>
          </w:tcPr>
          <w:p w14:paraId="299E5AB7" w14:textId="14C7FA83"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33</w:t>
            </w:r>
          </w:p>
        </w:tc>
        <w:tc>
          <w:tcPr>
            <w:tcW w:w="1343" w:type="dxa"/>
            <w:shd w:val="clear" w:color="auto" w:fill="auto"/>
          </w:tcPr>
          <w:p w14:paraId="3B0AD4A7" w14:textId="1270612B"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Panh cong không mấu 16cm</w:t>
            </w:r>
          </w:p>
        </w:tc>
        <w:tc>
          <w:tcPr>
            <w:tcW w:w="823" w:type="dxa"/>
            <w:shd w:val="clear" w:color="auto" w:fill="auto"/>
            <w:noWrap/>
          </w:tcPr>
          <w:p w14:paraId="298CF106" w14:textId="7C4C7367"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1F072B4E" w14:textId="1BF42CE2"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3</w:t>
            </w:r>
          </w:p>
        </w:tc>
        <w:tc>
          <w:tcPr>
            <w:tcW w:w="5646" w:type="dxa"/>
            <w:shd w:val="clear" w:color="auto" w:fill="auto"/>
          </w:tcPr>
          <w:p w14:paraId="016A9453"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1. Tính năng: Dùng để kẹp bông cồn</w:t>
            </w:r>
          </w:p>
          <w:p w14:paraId="70C8ECCC"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711504AF" w14:textId="6731343C"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Loại cong, không mấu, dài 16cm ±5%</w:t>
            </w:r>
          </w:p>
        </w:tc>
      </w:tr>
      <w:tr w:rsidR="00D53666" w:rsidRPr="005D7923" w14:paraId="77C4AA41" w14:textId="77777777" w:rsidTr="00F22683">
        <w:trPr>
          <w:trHeight w:val="20"/>
        </w:trPr>
        <w:tc>
          <w:tcPr>
            <w:tcW w:w="708" w:type="dxa"/>
            <w:shd w:val="clear" w:color="auto" w:fill="auto"/>
            <w:noWrap/>
          </w:tcPr>
          <w:p w14:paraId="7175BE73" w14:textId="56E21E56"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34</w:t>
            </w:r>
          </w:p>
        </w:tc>
        <w:tc>
          <w:tcPr>
            <w:tcW w:w="1343" w:type="dxa"/>
            <w:shd w:val="clear" w:color="auto" w:fill="auto"/>
          </w:tcPr>
          <w:p w14:paraId="4D183A56" w14:textId="65ADDD5A"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Panh cong không mấu 18cm</w:t>
            </w:r>
          </w:p>
        </w:tc>
        <w:tc>
          <w:tcPr>
            <w:tcW w:w="823" w:type="dxa"/>
            <w:shd w:val="clear" w:color="auto" w:fill="auto"/>
            <w:noWrap/>
          </w:tcPr>
          <w:p w14:paraId="3582D91F" w14:textId="5A11B3B0"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77D058F8" w14:textId="742759A6"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5</w:t>
            </w:r>
          </w:p>
        </w:tc>
        <w:tc>
          <w:tcPr>
            <w:tcW w:w="5646" w:type="dxa"/>
            <w:shd w:val="clear" w:color="auto" w:fill="auto"/>
          </w:tcPr>
          <w:p w14:paraId="24A73908"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1. Tính năng: Dùng để kẹp bông cồn </w:t>
            </w:r>
          </w:p>
          <w:p w14:paraId="3E43A7F8"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0EF212B7" w14:textId="448FBA8C"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Loại cong, không mấu, dài 18cm±5%</w:t>
            </w:r>
          </w:p>
        </w:tc>
      </w:tr>
      <w:tr w:rsidR="00D53666" w:rsidRPr="005D7923" w14:paraId="29FF4066" w14:textId="77777777" w:rsidTr="00F22683">
        <w:trPr>
          <w:trHeight w:val="20"/>
        </w:trPr>
        <w:tc>
          <w:tcPr>
            <w:tcW w:w="708" w:type="dxa"/>
            <w:shd w:val="clear" w:color="auto" w:fill="auto"/>
            <w:noWrap/>
          </w:tcPr>
          <w:p w14:paraId="4EC46D28" w14:textId="3BB2A7EA"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35</w:t>
            </w:r>
          </w:p>
        </w:tc>
        <w:tc>
          <w:tcPr>
            <w:tcW w:w="1343" w:type="dxa"/>
            <w:shd w:val="clear" w:color="auto" w:fill="auto"/>
          </w:tcPr>
          <w:p w14:paraId="609C86F3" w14:textId="58F46473"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Panh thẳng có mấu 16cm</w:t>
            </w:r>
          </w:p>
        </w:tc>
        <w:tc>
          <w:tcPr>
            <w:tcW w:w="823" w:type="dxa"/>
            <w:shd w:val="clear" w:color="auto" w:fill="auto"/>
            <w:noWrap/>
          </w:tcPr>
          <w:p w14:paraId="6FF1F5EF" w14:textId="32BE7695"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3074D3FA" w14:textId="4FD7EDB2"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20</w:t>
            </w:r>
          </w:p>
        </w:tc>
        <w:tc>
          <w:tcPr>
            <w:tcW w:w="5646" w:type="dxa"/>
            <w:shd w:val="clear" w:color="auto" w:fill="auto"/>
          </w:tcPr>
          <w:p w14:paraId="29C6AF04"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1. Tính năng: Dùng để kẹp bông cồn</w:t>
            </w:r>
          </w:p>
          <w:p w14:paraId="4634EEC4"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0CF4E4EE" w14:textId="77B8A586"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Loại thẳng, có mấu, dài 16cm±5%</w:t>
            </w:r>
          </w:p>
        </w:tc>
      </w:tr>
      <w:tr w:rsidR="00D53666" w:rsidRPr="005D7923" w14:paraId="6AE04924" w14:textId="77777777" w:rsidTr="00F22683">
        <w:trPr>
          <w:trHeight w:val="20"/>
        </w:trPr>
        <w:tc>
          <w:tcPr>
            <w:tcW w:w="708" w:type="dxa"/>
            <w:shd w:val="clear" w:color="auto" w:fill="auto"/>
            <w:noWrap/>
          </w:tcPr>
          <w:p w14:paraId="1AA6C67F" w14:textId="4FE095EC"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36</w:t>
            </w:r>
          </w:p>
        </w:tc>
        <w:tc>
          <w:tcPr>
            <w:tcW w:w="1343" w:type="dxa"/>
            <w:shd w:val="clear" w:color="auto" w:fill="auto"/>
          </w:tcPr>
          <w:p w14:paraId="0B19B441" w14:textId="01B2FB19"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Panh thẳng có mấu 18cm</w:t>
            </w:r>
          </w:p>
        </w:tc>
        <w:tc>
          <w:tcPr>
            <w:tcW w:w="823" w:type="dxa"/>
            <w:shd w:val="clear" w:color="auto" w:fill="auto"/>
            <w:noWrap/>
          </w:tcPr>
          <w:p w14:paraId="7424EB57" w14:textId="4A579379"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47655E9E" w14:textId="1CC154F0" w:rsidR="00D53666" w:rsidRPr="005D7923" w:rsidRDefault="00D53666" w:rsidP="00D53666">
            <w:pPr>
              <w:spacing w:before="0" w:line="240" w:lineRule="auto"/>
              <w:jc w:val="center"/>
              <w:rPr>
                <w:color w:val="000000" w:themeColor="text1"/>
                <w:sz w:val="26"/>
                <w:szCs w:val="26"/>
              </w:rPr>
            </w:pPr>
            <w:r>
              <w:rPr>
                <w:rFonts w:eastAsia="Times New Roman"/>
                <w:color w:val="000000" w:themeColor="text1"/>
                <w:sz w:val="26"/>
                <w:szCs w:val="26"/>
              </w:rPr>
              <w:t>21</w:t>
            </w:r>
          </w:p>
        </w:tc>
        <w:tc>
          <w:tcPr>
            <w:tcW w:w="5646" w:type="dxa"/>
            <w:shd w:val="clear" w:color="auto" w:fill="auto"/>
          </w:tcPr>
          <w:p w14:paraId="3FE44CB6"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1. Tính năng: Dùng để kẹp bông cồn</w:t>
            </w:r>
          </w:p>
          <w:p w14:paraId="345FAD92"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16EBB08A" w14:textId="55929081"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Loại thẳng có mấu dài 18cm±5%</w:t>
            </w:r>
          </w:p>
        </w:tc>
      </w:tr>
      <w:tr w:rsidR="00D53666" w:rsidRPr="005D7923" w14:paraId="468DC665" w14:textId="77777777" w:rsidTr="00F22683">
        <w:trPr>
          <w:trHeight w:val="20"/>
        </w:trPr>
        <w:tc>
          <w:tcPr>
            <w:tcW w:w="708" w:type="dxa"/>
            <w:shd w:val="clear" w:color="auto" w:fill="auto"/>
            <w:noWrap/>
          </w:tcPr>
          <w:p w14:paraId="3962CDF5" w14:textId="75E4575F"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37</w:t>
            </w:r>
          </w:p>
        </w:tc>
        <w:tc>
          <w:tcPr>
            <w:tcW w:w="1343" w:type="dxa"/>
            <w:shd w:val="clear" w:color="auto" w:fill="auto"/>
          </w:tcPr>
          <w:p w14:paraId="1E840ECA" w14:textId="72BE963A"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Panh thẳng không mấu 16cm</w:t>
            </w:r>
          </w:p>
        </w:tc>
        <w:tc>
          <w:tcPr>
            <w:tcW w:w="823" w:type="dxa"/>
            <w:shd w:val="clear" w:color="auto" w:fill="auto"/>
            <w:noWrap/>
          </w:tcPr>
          <w:p w14:paraId="4B382C9B" w14:textId="14962875"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45140C40" w14:textId="5F9ACDDE"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60</w:t>
            </w:r>
          </w:p>
        </w:tc>
        <w:tc>
          <w:tcPr>
            <w:tcW w:w="5646" w:type="dxa"/>
            <w:shd w:val="clear" w:color="auto" w:fill="auto"/>
          </w:tcPr>
          <w:p w14:paraId="50D8B4C9"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1. Tính năng: Dùng để kẹp bông cồn</w:t>
            </w:r>
          </w:p>
          <w:p w14:paraId="249C5585"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2D26DA34" w14:textId="1C898245"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Loại thẳng, không mấu, dài 16cm±5%</w:t>
            </w:r>
          </w:p>
        </w:tc>
      </w:tr>
      <w:tr w:rsidR="00D53666" w:rsidRPr="005D7923" w14:paraId="11EC0E5F" w14:textId="77777777" w:rsidTr="00F22683">
        <w:trPr>
          <w:trHeight w:val="20"/>
        </w:trPr>
        <w:tc>
          <w:tcPr>
            <w:tcW w:w="708" w:type="dxa"/>
            <w:shd w:val="clear" w:color="auto" w:fill="auto"/>
            <w:noWrap/>
          </w:tcPr>
          <w:p w14:paraId="11A32EB6" w14:textId="53F8D324"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38</w:t>
            </w:r>
          </w:p>
        </w:tc>
        <w:tc>
          <w:tcPr>
            <w:tcW w:w="1343" w:type="dxa"/>
            <w:shd w:val="clear" w:color="auto" w:fill="auto"/>
          </w:tcPr>
          <w:p w14:paraId="3C43A866" w14:textId="62575852"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Panh thẳng không mấu 18cm</w:t>
            </w:r>
          </w:p>
        </w:tc>
        <w:tc>
          <w:tcPr>
            <w:tcW w:w="823" w:type="dxa"/>
            <w:shd w:val="clear" w:color="auto" w:fill="auto"/>
            <w:noWrap/>
          </w:tcPr>
          <w:p w14:paraId="0AA0384F" w14:textId="4BE43807"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3F9CEDB7" w14:textId="0D463026"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123</w:t>
            </w:r>
          </w:p>
        </w:tc>
        <w:tc>
          <w:tcPr>
            <w:tcW w:w="5646" w:type="dxa"/>
            <w:shd w:val="clear" w:color="auto" w:fill="auto"/>
          </w:tcPr>
          <w:p w14:paraId="58B1DFD8"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1. Tính năng: Dùng để kẹp bông cồn</w:t>
            </w:r>
          </w:p>
          <w:p w14:paraId="3AE54A98"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0258561B" w14:textId="096B7CFE"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Loại thẳng không mấu dài 18cm±5%</w:t>
            </w:r>
          </w:p>
        </w:tc>
      </w:tr>
      <w:tr w:rsidR="00D53666" w:rsidRPr="005D7923" w14:paraId="7DF47DDF" w14:textId="77777777" w:rsidTr="00F22683">
        <w:trPr>
          <w:trHeight w:val="20"/>
        </w:trPr>
        <w:tc>
          <w:tcPr>
            <w:tcW w:w="708" w:type="dxa"/>
            <w:shd w:val="clear" w:color="auto" w:fill="auto"/>
            <w:noWrap/>
          </w:tcPr>
          <w:p w14:paraId="27F00DB6" w14:textId="0BC90132"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39</w:t>
            </w:r>
          </w:p>
        </w:tc>
        <w:tc>
          <w:tcPr>
            <w:tcW w:w="1343" w:type="dxa"/>
            <w:shd w:val="clear" w:color="auto" w:fill="auto"/>
          </w:tcPr>
          <w:p w14:paraId="3F4AB644" w14:textId="36BD4AA1"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Curet (nạo tổn thương da)</w:t>
            </w:r>
          </w:p>
        </w:tc>
        <w:tc>
          <w:tcPr>
            <w:tcW w:w="823" w:type="dxa"/>
            <w:shd w:val="clear" w:color="auto" w:fill="auto"/>
            <w:noWrap/>
          </w:tcPr>
          <w:p w14:paraId="303F1C8E" w14:textId="16E4D8A9"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003742DD" w14:textId="64587A86"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5</w:t>
            </w:r>
          </w:p>
        </w:tc>
        <w:tc>
          <w:tcPr>
            <w:tcW w:w="5646" w:type="dxa"/>
            <w:shd w:val="clear" w:color="auto" w:fill="auto"/>
          </w:tcPr>
          <w:p w14:paraId="31614A30"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Sử dụng nạo tổn thương ở da</w:t>
            </w:r>
          </w:p>
          <w:p w14:paraId="7C67CF4D"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3588C232"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Hợp kim hoặc thép không gỉ</w:t>
            </w:r>
          </w:p>
          <w:p w14:paraId="5A8ED081"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Kích thước: Dài 14-18 cm, Loại thẳng.</w:t>
            </w:r>
          </w:p>
          <w:p w14:paraId="33E1C49F"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w:t>
            </w:r>
          </w:p>
          <w:p w14:paraId="7740E6D8"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Hình ảnh minh hoạ:</w:t>
            </w:r>
          </w:p>
          <w:p w14:paraId="630CD281" w14:textId="0FE4D991" w:rsidR="00D53666" w:rsidRPr="005D7923" w:rsidRDefault="00D53666" w:rsidP="00D53666">
            <w:pPr>
              <w:spacing w:before="0" w:line="240" w:lineRule="auto"/>
              <w:jc w:val="left"/>
              <w:rPr>
                <w:color w:val="000000" w:themeColor="text1"/>
                <w:sz w:val="26"/>
                <w:szCs w:val="26"/>
              </w:rPr>
            </w:pPr>
            <w:r w:rsidRPr="005D7923">
              <w:rPr>
                <w:rFonts w:eastAsia="Times New Roman"/>
                <w:noProof/>
                <w:color w:val="000000" w:themeColor="text1"/>
                <w:sz w:val="26"/>
                <w:szCs w:val="26"/>
              </w:rPr>
              <w:drawing>
                <wp:inline distT="0" distB="0" distL="0" distR="0" wp14:anchorId="597B5522" wp14:editId="6B7DE1CD">
                  <wp:extent cx="2743583" cy="657317"/>
                  <wp:effectExtent l="0" t="0" r="0" b="9525"/>
                  <wp:docPr id="935035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35008" name=""/>
                          <pic:cNvPicPr/>
                        </pic:nvPicPr>
                        <pic:blipFill>
                          <a:blip r:embed="rId16"/>
                          <a:stretch>
                            <a:fillRect/>
                          </a:stretch>
                        </pic:blipFill>
                        <pic:spPr>
                          <a:xfrm>
                            <a:off x="0" y="0"/>
                            <a:ext cx="2743583" cy="657317"/>
                          </a:xfrm>
                          <a:prstGeom prst="rect">
                            <a:avLst/>
                          </a:prstGeom>
                        </pic:spPr>
                      </pic:pic>
                    </a:graphicData>
                  </a:graphic>
                </wp:inline>
              </w:drawing>
            </w:r>
          </w:p>
        </w:tc>
      </w:tr>
      <w:tr w:rsidR="00D53666" w:rsidRPr="005D7923" w14:paraId="487919EA" w14:textId="77777777" w:rsidTr="00F22683">
        <w:trPr>
          <w:trHeight w:val="20"/>
        </w:trPr>
        <w:tc>
          <w:tcPr>
            <w:tcW w:w="708" w:type="dxa"/>
            <w:shd w:val="clear" w:color="auto" w:fill="auto"/>
            <w:noWrap/>
          </w:tcPr>
          <w:p w14:paraId="4033E1E3" w14:textId="393F8AF8"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40</w:t>
            </w:r>
          </w:p>
        </w:tc>
        <w:tc>
          <w:tcPr>
            <w:tcW w:w="1343" w:type="dxa"/>
            <w:shd w:val="clear" w:color="auto" w:fill="auto"/>
          </w:tcPr>
          <w:p w14:paraId="216D9C6E" w14:textId="574C5741"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Thìa nạo</w:t>
            </w:r>
          </w:p>
        </w:tc>
        <w:tc>
          <w:tcPr>
            <w:tcW w:w="823" w:type="dxa"/>
            <w:shd w:val="clear" w:color="auto" w:fill="auto"/>
            <w:noWrap/>
          </w:tcPr>
          <w:p w14:paraId="0516EF12" w14:textId="26BC341A"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5BDE4779" w14:textId="1D279AF8"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3</w:t>
            </w:r>
          </w:p>
        </w:tc>
        <w:tc>
          <w:tcPr>
            <w:tcW w:w="5646" w:type="dxa"/>
            <w:shd w:val="clear" w:color="auto" w:fill="auto"/>
          </w:tcPr>
          <w:p w14:paraId="1370E78D"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1. Tính năng: Dùng để nạo </w:t>
            </w:r>
            <w:r>
              <w:rPr>
                <w:color w:val="000000" w:themeColor="text1"/>
                <w:sz w:val="26"/>
                <w:szCs w:val="26"/>
              </w:rPr>
              <w:t>ổ viêm</w:t>
            </w:r>
          </w:p>
          <w:p w14:paraId="6D6FBC53"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7298AD84" w14:textId="77777777" w:rsidR="00D53666" w:rsidRDefault="00D53666" w:rsidP="00D53666">
            <w:pPr>
              <w:spacing w:before="0" w:line="240" w:lineRule="auto"/>
              <w:jc w:val="left"/>
              <w:rPr>
                <w:color w:val="000000" w:themeColor="text1"/>
                <w:sz w:val="26"/>
                <w:szCs w:val="26"/>
              </w:rPr>
            </w:pPr>
            <w:r w:rsidRPr="005D7923">
              <w:rPr>
                <w:color w:val="000000" w:themeColor="text1"/>
                <w:sz w:val="26"/>
                <w:szCs w:val="26"/>
              </w:rPr>
              <w:t>- Chất liệu thép không gỉ</w:t>
            </w:r>
          </w:p>
          <w:p w14:paraId="7968E729" w14:textId="66459A69" w:rsidR="00D53666" w:rsidRPr="005D7923" w:rsidRDefault="00D53666" w:rsidP="00D53666">
            <w:pPr>
              <w:spacing w:before="0" w:line="240" w:lineRule="auto"/>
              <w:jc w:val="left"/>
              <w:rPr>
                <w:color w:val="000000" w:themeColor="text1"/>
                <w:sz w:val="26"/>
                <w:szCs w:val="26"/>
              </w:rPr>
            </w:pPr>
            <w:r>
              <w:rPr>
                <w:rFonts w:eastAsia="Times New Roman"/>
                <w:color w:val="000000" w:themeColor="text1"/>
                <w:sz w:val="26"/>
                <w:szCs w:val="26"/>
              </w:rPr>
              <w:t>- Dài 18cm±1cm</w:t>
            </w:r>
          </w:p>
        </w:tc>
      </w:tr>
      <w:tr w:rsidR="00D53666" w:rsidRPr="005D7923" w14:paraId="7221C4BB" w14:textId="77777777" w:rsidTr="00F22683">
        <w:trPr>
          <w:trHeight w:val="20"/>
        </w:trPr>
        <w:tc>
          <w:tcPr>
            <w:tcW w:w="708" w:type="dxa"/>
            <w:shd w:val="clear" w:color="auto" w:fill="auto"/>
            <w:noWrap/>
          </w:tcPr>
          <w:p w14:paraId="68E3EFF6" w14:textId="55C32196"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41</w:t>
            </w:r>
          </w:p>
        </w:tc>
        <w:tc>
          <w:tcPr>
            <w:tcW w:w="1343" w:type="dxa"/>
            <w:shd w:val="clear" w:color="auto" w:fill="auto"/>
          </w:tcPr>
          <w:p w14:paraId="0B7994ED" w14:textId="174198EC"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 xml:space="preserve">Móc lác </w:t>
            </w:r>
          </w:p>
        </w:tc>
        <w:tc>
          <w:tcPr>
            <w:tcW w:w="823" w:type="dxa"/>
            <w:shd w:val="clear" w:color="auto" w:fill="auto"/>
            <w:noWrap/>
          </w:tcPr>
          <w:p w14:paraId="5252F26E" w14:textId="4A9442FE"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532B57DA" w14:textId="34DAD906"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4AC49159"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Sử dụng để móc cơ, tổ chức, bộc lộ phẫu trường.</w:t>
            </w:r>
          </w:p>
          <w:p w14:paraId="7208D8D3"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5872FA28"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thép không gỉ.</w:t>
            </w:r>
          </w:p>
          <w:p w14:paraId="4DF3B2C3"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Dài 10-14cm </w:t>
            </w:r>
          </w:p>
          <w:p w14:paraId="191DC1B4"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Có đầu móc tròn,gập góc vuông, nhẵn.</w:t>
            </w:r>
          </w:p>
          <w:p w14:paraId="40D623A2" w14:textId="259CC838" w:rsidR="00D53666" w:rsidRPr="005D7923" w:rsidRDefault="00D53666" w:rsidP="00D53666">
            <w:pPr>
              <w:spacing w:before="0" w:line="240" w:lineRule="auto"/>
              <w:jc w:val="left"/>
              <w:rPr>
                <w:color w:val="000000" w:themeColor="text1"/>
                <w:sz w:val="26"/>
                <w:szCs w:val="26"/>
              </w:rPr>
            </w:pPr>
            <w:r w:rsidRPr="005D7923">
              <w:rPr>
                <w:rFonts w:eastAsia="Times New Roman"/>
                <w:color w:val="000000" w:themeColor="text1"/>
                <w:sz w:val="26"/>
                <w:szCs w:val="26"/>
              </w:rPr>
              <w:t>- Tiêu chuẩn chất lượng: ISO 13485</w:t>
            </w:r>
          </w:p>
        </w:tc>
      </w:tr>
      <w:tr w:rsidR="00D53666" w:rsidRPr="005D7923" w14:paraId="2E21AC08" w14:textId="77777777" w:rsidTr="00F22683">
        <w:trPr>
          <w:trHeight w:val="20"/>
        </w:trPr>
        <w:tc>
          <w:tcPr>
            <w:tcW w:w="708" w:type="dxa"/>
            <w:shd w:val="clear" w:color="auto" w:fill="auto"/>
            <w:noWrap/>
          </w:tcPr>
          <w:p w14:paraId="4E74D8D2" w14:textId="39EC5AFF"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42</w:t>
            </w:r>
          </w:p>
        </w:tc>
        <w:tc>
          <w:tcPr>
            <w:tcW w:w="1343" w:type="dxa"/>
            <w:shd w:val="clear" w:color="auto" w:fill="auto"/>
          </w:tcPr>
          <w:p w14:paraId="73AEDB49" w14:textId="0AB9DE2B"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Thìa múc nội nhãn thẳng</w:t>
            </w:r>
          </w:p>
        </w:tc>
        <w:tc>
          <w:tcPr>
            <w:tcW w:w="823" w:type="dxa"/>
            <w:shd w:val="clear" w:color="auto" w:fill="auto"/>
            <w:noWrap/>
          </w:tcPr>
          <w:p w14:paraId="161F680C" w14:textId="178CD896"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4DE756D2" w14:textId="115DB87A"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537AECD2"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Sử dụng để lấy bỏ các tổ chức nội nhãn trong phẫu thuật múc nội nhãn.</w:t>
            </w:r>
          </w:p>
          <w:p w14:paraId="2DDC1F96"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70B49B86"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thép không gỉ</w:t>
            </w:r>
          </w:p>
          <w:p w14:paraId="5BBF624F"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Dài 10-14cm</w:t>
            </w:r>
          </w:p>
          <w:p w14:paraId="582B49A3"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Cán thẳng, đầu hình thìa tròn.</w:t>
            </w:r>
          </w:p>
          <w:p w14:paraId="3EFA948D" w14:textId="0FB4E35C" w:rsidR="00D53666" w:rsidRPr="005D7923" w:rsidRDefault="00D53666" w:rsidP="00D53666">
            <w:pPr>
              <w:spacing w:before="0" w:line="240" w:lineRule="auto"/>
              <w:jc w:val="left"/>
              <w:rPr>
                <w:color w:val="000000" w:themeColor="text1"/>
                <w:sz w:val="26"/>
                <w:szCs w:val="26"/>
              </w:rPr>
            </w:pPr>
            <w:r w:rsidRPr="005D7923">
              <w:rPr>
                <w:rFonts w:eastAsia="Times New Roman"/>
                <w:color w:val="000000" w:themeColor="text1"/>
                <w:sz w:val="26"/>
                <w:szCs w:val="26"/>
              </w:rPr>
              <w:t>- Tiêu chuẩn chất lượng: ISO 13485</w:t>
            </w:r>
          </w:p>
        </w:tc>
      </w:tr>
      <w:tr w:rsidR="00D53666" w:rsidRPr="005D7923" w14:paraId="59A1DD5B" w14:textId="77777777" w:rsidTr="00F22683">
        <w:trPr>
          <w:trHeight w:val="20"/>
        </w:trPr>
        <w:tc>
          <w:tcPr>
            <w:tcW w:w="708" w:type="dxa"/>
            <w:shd w:val="clear" w:color="auto" w:fill="auto"/>
            <w:noWrap/>
          </w:tcPr>
          <w:p w14:paraId="5CD17B55" w14:textId="3B6BCADE"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43</w:t>
            </w:r>
          </w:p>
        </w:tc>
        <w:tc>
          <w:tcPr>
            <w:tcW w:w="1343" w:type="dxa"/>
            <w:shd w:val="clear" w:color="auto" w:fill="auto"/>
          </w:tcPr>
          <w:p w14:paraId="6B755035" w14:textId="2982FE8A"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 xml:space="preserve">Farabeuf 16cm </w:t>
            </w:r>
          </w:p>
        </w:tc>
        <w:tc>
          <w:tcPr>
            <w:tcW w:w="823" w:type="dxa"/>
            <w:shd w:val="clear" w:color="auto" w:fill="auto"/>
            <w:noWrap/>
          </w:tcPr>
          <w:p w14:paraId="0E92E36A" w14:textId="216BBDDD"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342B0B30" w14:textId="3D5F96EF"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10</w:t>
            </w:r>
          </w:p>
        </w:tc>
        <w:tc>
          <w:tcPr>
            <w:tcW w:w="5646" w:type="dxa"/>
            <w:shd w:val="clear" w:color="auto" w:fill="auto"/>
          </w:tcPr>
          <w:p w14:paraId="172E2BE3"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Tính năng: Sử dụng trong phẫu thuật, thủ thuật y tế. </w:t>
            </w:r>
          </w:p>
          <w:p w14:paraId="61566DDE"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Yêu cầu kỹ thuật:</w:t>
            </w:r>
          </w:p>
          <w:p w14:paraId="4BC1C5A6"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thép không gỉ</w:t>
            </w:r>
          </w:p>
          <w:p w14:paraId="63C84FA3"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Dài 16 cm ± 10%</w:t>
            </w:r>
          </w:p>
          <w:p w14:paraId="7258F452" w14:textId="16A4145B" w:rsidR="00D53666" w:rsidRPr="005D7923" w:rsidRDefault="00D53666" w:rsidP="00D53666">
            <w:pPr>
              <w:spacing w:before="0" w:line="240" w:lineRule="auto"/>
              <w:jc w:val="left"/>
              <w:rPr>
                <w:color w:val="000000" w:themeColor="text1"/>
                <w:sz w:val="26"/>
                <w:szCs w:val="26"/>
              </w:rPr>
            </w:pPr>
            <w:r w:rsidRPr="005D7923">
              <w:rPr>
                <w:rFonts w:eastAsia="Times New Roman"/>
                <w:color w:val="000000" w:themeColor="text1"/>
                <w:sz w:val="26"/>
                <w:szCs w:val="26"/>
              </w:rPr>
              <w:t>Loại 2 đầu</w:t>
            </w:r>
          </w:p>
        </w:tc>
      </w:tr>
      <w:tr w:rsidR="00D53666" w:rsidRPr="005D7923" w14:paraId="797DB059" w14:textId="77777777" w:rsidTr="00F22683">
        <w:trPr>
          <w:trHeight w:val="20"/>
        </w:trPr>
        <w:tc>
          <w:tcPr>
            <w:tcW w:w="708" w:type="dxa"/>
            <w:shd w:val="clear" w:color="auto" w:fill="auto"/>
            <w:noWrap/>
          </w:tcPr>
          <w:p w14:paraId="514A32B0" w14:textId="31528582"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44</w:t>
            </w:r>
          </w:p>
        </w:tc>
        <w:tc>
          <w:tcPr>
            <w:tcW w:w="1343" w:type="dxa"/>
            <w:shd w:val="clear" w:color="auto" w:fill="auto"/>
          </w:tcPr>
          <w:p w14:paraId="26875DB6" w14:textId="2FADAF5E" w:rsidR="00D53666" w:rsidRPr="005D7923" w:rsidRDefault="00D53666" w:rsidP="00D53666">
            <w:pPr>
              <w:spacing w:before="0" w:line="240" w:lineRule="auto"/>
              <w:rPr>
                <w:color w:val="000000" w:themeColor="text1"/>
                <w:sz w:val="26"/>
                <w:szCs w:val="26"/>
              </w:rPr>
            </w:pPr>
            <w:r w:rsidRPr="005D7923">
              <w:rPr>
                <w:color w:val="000000" w:themeColor="text1"/>
                <w:sz w:val="26"/>
                <w:szCs w:val="26"/>
              </w:rPr>
              <w:t>Farabeuf phẫu thuật 2 đầu</w:t>
            </w:r>
          </w:p>
        </w:tc>
        <w:tc>
          <w:tcPr>
            <w:tcW w:w="823" w:type="dxa"/>
            <w:shd w:val="clear" w:color="auto" w:fill="auto"/>
            <w:noWrap/>
          </w:tcPr>
          <w:p w14:paraId="3222C571" w14:textId="352D677D" w:rsidR="00D53666" w:rsidRPr="005D7923" w:rsidRDefault="00D53666" w:rsidP="00D53666">
            <w:pPr>
              <w:spacing w:before="0" w:line="240" w:lineRule="auto"/>
              <w:jc w:val="center"/>
              <w:rPr>
                <w:color w:val="000000" w:themeColor="text1"/>
                <w:sz w:val="26"/>
                <w:szCs w:val="26"/>
              </w:rPr>
            </w:pPr>
            <w:r w:rsidRPr="005D7923">
              <w:rPr>
                <w:color w:val="000000" w:themeColor="text1"/>
                <w:sz w:val="26"/>
                <w:szCs w:val="26"/>
              </w:rPr>
              <w:t>Cái</w:t>
            </w:r>
          </w:p>
        </w:tc>
        <w:tc>
          <w:tcPr>
            <w:tcW w:w="920" w:type="dxa"/>
            <w:shd w:val="clear" w:color="auto" w:fill="auto"/>
            <w:noWrap/>
          </w:tcPr>
          <w:p w14:paraId="7AFD4DF9" w14:textId="29E8050C" w:rsidR="00D53666" w:rsidRPr="005D7923" w:rsidRDefault="00D53666" w:rsidP="00D53666">
            <w:pPr>
              <w:spacing w:before="0" w:line="240" w:lineRule="auto"/>
              <w:jc w:val="center"/>
              <w:rPr>
                <w:color w:val="000000" w:themeColor="text1"/>
                <w:sz w:val="26"/>
                <w:szCs w:val="26"/>
              </w:rPr>
            </w:pPr>
            <w:r w:rsidRPr="005D7923">
              <w:rPr>
                <w:color w:val="000000" w:themeColor="text1"/>
                <w:sz w:val="26"/>
                <w:szCs w:val="26"/>
              </w:rPr>
              <w:t>8</w:t>
            </w:r>
          </w:p>
        </w:tc>
        <w:tc>
          <w:tcPr>
            <w:tcW w:w="5646" w:type="dxa"/>
            <w:shd w:val="clear" w:color="auto" w:fill="auto"/>
          </w:tcPr>
          <w:p w14:paraId="451660A5"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 Tính năng: Dùng để giữ mô mềm, cơ, hoặc da mở ra trong phẫu thuật, thủ thuật y tế. </w:t>
            </w:r>
          </w:p>
          <w:p w14:paraId="06867821"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Yêu cầu kỹ thuật:</w:t>
            </w:r>
          </w:p>
          <w:p w14:paraId="6FBB49D3"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thép không gỉ</w:t>
            </w:r>
          </w:p>
          <w:p w14:paraId="7F0C1A8F"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Dài 15 cm ± 10%</w:t>
            </w:r>
          </w:p>
          <w:p w14:paraId="62A54610" w14:textId="0E63EA58"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Loại 2 đầu uốn góc 90°</w:t>
            </w:r>
          </w:p>
        </w:tc>
      </w:tr>
      <w:tr w:rsidR="00D53666" w:rsidRPr="005D7923" w14:paraId="4E2061DA" w14:textId="77777777" w:rsidTr="00F22683">
        <w:trPr>
          <w:trHeight w:val="20"/>
        </w:trPr>
        <w:tc>
          <w:tcPr>
            <w:tcW w:w="708" w:type="dxa"/>
            <w:shd w:val="clear" w:color="auto" w:fill="auto"/>
            <w:noWrap/>
          </w:tcPr>
          <w:p w14:paraId="65E32CAF" w14:textId="45D8A46B"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45</w:t>
            </w:r>
          </w:p>
        </w:tc>
        <w:tc>
          <w:tcPr>
            <w:tcW w:w="1343" w:type="dxa"/>
            <w:shd w:val="clear" w:color="auto" w:fill="auto"/>
          </w:tcPr>
          <w:p w14:paraId="57361435" w14:textId="2A21F854" w:rsidR="00D53666" w:rsidRPr="005D7923" w:rsidRDefault="00D53666" w:rsidP="00D53666">
            <w:pPr>
              <w:spacing w:before="0" w:line="240" w:lineRule="auto"/>
              <w:rPr>
                <w:color w:val="000000" w:themeColor="text1"/>
                <w:sz w:val="26"/>
                <w:szCs w:val="26"/>
              </w:rPr>
            </w:pPr>
            <w:r w:rsidRPr="005D7923">
              <w:rPr>
                <w:color w:val="000000" w:themeColor="text1"/>
                <w:sz w:val="26"/>
                <w:szCs w:val="26"/>
              </w:rPr>
              <w:t>Banh vết mổ Farabueff</w:t>
            </w:r>
          </w:p>
        </w:tc>
        <w:tc>
          <w:tcPr>
            <w:tcW w:w="823" w:type="dxa"/>
            <w:shd w:val="clear" w:color="auto" w:fill="auto"/>
            <w:noWrap/>
          </w:tcPr>
          <w:p w14:paraId="50B21EE7" w14:textId="7440777E" w:rsidR="00D53666" w:rsidRPr="005D7923" w:rsidRDefault="00D53666" w:rsidP="00D53666">
            <w:pPr>
              <w:spacing w:before="0" w:line="240" w:lineRule="auto"/>
              <w:jc w:val="center"/>
              <w:rPr>
                <w:color w:val="000000" w:themeColor="text1"/>
                <w:sz w:val="26"/>
                <w:szCs w:val="26"/>
              </w:rPr>
            </w:pPr>
            <w:r w:rsidRPr="005D7923">
              <w:rPr>
                <w:color w:val="000000" w:themeColor="text1"/>
                <w:sz w:val="26"/>
                <w:szCs w:val="26"/>
              </w:rPr>
              <w:t>Chiếc</w:t>
            </w:r>
          </w:p>
        </w:tc>
        <w:tc>
          <w:tcPr>
            <w:tcW w:w="920" w:type="dxa"/>
            <w:shd w:val="clear" w:color="auto" w:fill="auto"/>
            <w:noWrap/>
          </w:tcPr>
          <w:p w14:paraId="5C58621A" w14:textId="683519D4" w:rsidR="00D53666" w:rsidRPr="005D7923" w:rsidRDefault="00D53666" w:rsidP="00D53666">
            <w:pPr>
              <w:spacing w:before="0" w:line="240" w:lineRule="auto"/>
              <w:jc w:val="center"/>
              <w:rPr>
                <w:color w:val="000000" w:themeColor="text1"/>
                <w:sz w:val="26"/>
                <w:szCs w:val="26"/>
              </w:rPr>
            </w:pPr>
            <w:r w:rsidRPr="005D7923">
              <w:rPr>
                <w:color w:val="000000" w:themeColor="text1"/>
                <w:sz w:val="26"/>
                <w:szCs w:val="26"/>
              </w:rPr>
              <w:t>10</w:t>
            </w:r>
          </w:p>
        </w:tc>
        <w:tc>
          <w:tcPr>
            <w:tcW w:w="5646" w:type="dxa"/>
            <w:shd w:val="clear" w:color="auto" w:fill="auto"/>
          </w:tcPr>
          <w:p w14:paraId="582CB9FF"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 Tính năng: Sử dụng trong phẫu thuật, thủ thuật y tế. </w:t>
            </w:r>
          </w:p>
          <w:p w14:paraId="46E85FA0"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Yêu cầu kỹ thuật:</w:t>
            </w:r>
          </w:p>
          <w:p w14:paraId="5BA95DDB"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hợp kim hoặc thép không gỉ</w:t>
            </w:r>
          </w:p>
          <w:p w14:paraId="0B828782"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Dài 12-1 cm ±5%</w:t>
            </w:r>
          </w:p>
          <w:p w14:paraId="45B865A6" w14:textId="29953DC0"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Loại 2 đầu</w:t>
            </w:r>
          </w:p>
        </w:tc>
      </w:tr>
      <w:tr w:rsidR="00D53666" w:rsidRPr="005D7923" w14:paraId="2C377BB5" w14:textId="77777777" w:rsidTr="00F22683">
        <w:trPr>
          <w:trHeight w:val="20"/>
        </w:trPr>
        <w:tc>
          <w:tcPr>
            <w:tcW w:w="708" w:type="dxa"/>
            <w:shd w:val="clear" w:color="auto" w:fill="auto"/>
            <w:noWrap/>
          </w:tcPr>
          <w:p w14:paraId="4B56CC26" w14:textId="23286EB2"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46</w:t>
            </w:r>
          </w:p>
        </w:tc>
        <w:tc>
          <w:tcPr>
            <w:tcW w:w="1343" w:type="dxa"/>
            <w:shd w:val="clear" w:color="auto" w:fill="auto"/>
          </w:tcPr>
          <w:p w14:paraId="5BE2B37B" w14:textId="5D6EB914"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Ba lông oxy</w:t>
            </w:r>
          </w:p>
        </w:tc>
        <w:tc>
          <w:tcPr>
            <w:tcW w:w="823" w:type="dxa"/>
            <w:shd w:val="clear" w:color="auto" w:fill="auto"/>
            <w:noWrap/>
          </w:tcPr>
          <w:p w14:paraId="230C622F" w14:textId="7BBF154B"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2D1F5927" w14:textId="6CA0E710"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85</w:t>
            </w:r>
          </w:p>
        </w:tc>
        <w:tc>
          <w:tcPr>
            <w:tcW w:w="5646" w:type="dxa"/>
            <w:shd w:val="clear" w:color="auto" w:fill="auto"/>
          </w:tcPr>
          <w:p w14:paraId="73CD44B9"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1. Tính năng: dùng để đựng khí oxy</w:t>
            </w:r>
          </w:p>
          <w:p w14:paraId="24D26D69"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2. Yêu cầu kỹ thuật</w:t>
            </w:r>
          </w:p>
          <w:p w14:paraId="37BC26E4"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Dung tích: ≥ 20 lít</w:t>
            </w:r>
            <w:r w:rsidRPr="005D7923">
              <w:rPr>
                <w:color w:val="000000" w:themeColor="text1"/>
                <w:sz w:val="26"/>
                <w:szCs w:val="26"/>
              </w:rPr>
              <w:br/>
              <w:t>- Loại túi, chất liệu: bố vải chịu lực</w:t>
            </w:r>
          </w:p>
          <w:p w14:paraId="26ABE9DD" w14:textId="482CD930" w:rsidR="00D53666" w:rsidRPr="005D7923" w:rsidRDefault="00D53666" w:rsidP="00D53666">
            <w:pPr>
              <w:spacing w:before="0" w:line="240" w:lineRule="auto"/>
              <w:jc w:val="left"/>
              <w:rPr>
                <w:color w:val="000000" w:themeColor="text1"/>
                <w:sz w:val="26"/>
                <w:szCs w:val="26"/>
              </w:rPr>
            </w:pPr>
            <w:r w:rsidRPr="005D7923">
              <w:rPr>
                <w:rFonts w:eastAsia="Times New Roman"/>
                <w:color w:val="000000" w:themeColor="text1"/>
                <w:sz w:val="26"/>
                <w:szCs w:val="26"/>
              </w:rPr>
              <w:t>Tiêu chuẩn chất lượng: ISO 13485</w:t>
            </w:r>
          </w:p>
        </w:tc>
      </w:tr>
      <w:tr w:rsidR="00D53666" w:rsidRPr="005D7923" w14:paraId="60649B7B" w14:textId="77777777" w:rsidTr="00F22683">
        <w:trPr>
          <w:trHeight w:val="20"/>
        </w:trPr>
        <w:tc>
          <w:tcPr>
            <w:tcW w:w="708" w:type="dxa"/>
            <w:shd w:val="clear" w:color="auto" w:fill="auto"/>
            <w:noWrap/>
          </w:tcPr>
          <w:p w14:paraId="67919FF9" w14:textId="612B63A0"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47</w:t>
            </w:r>
          </w:p>
        </w:tc>
        <w:tc>
          <w:tcPr>
            <w:tcW w:w="1343" w:type="dxa"/>
            <w:shd w:val="clear" w:color="auto" w:fill="auto"/>
          </w:tcPr>
          <w:p w14:paraId="58B30FC3" w14:textId="7B94D08A"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Bàn chải phẫu thuật</w:t>
            </w:r>
          </w:p>
        </w:tc>
        <w:tc>
          <w:tcPr>
            <w:tcW w:w="823" w:type="dxa"/>
            <w:shd w:val="clear" w:color="auto" w:fill="auto"/>
            <w:noWrap/>
          </w:tcPr>
          <w:p w14:paraId="687092CA" w14:textId="171130A0"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41BC3F40" w14:textId="09833296"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20</w:t>
            </w:r>
          </w:p>
        </w:tc>
        <w:tc>
          <w:tcPr>
            <w:tcW w:w="5646" w:type="dxa"/>
            <w:shd w:val="clear" w:color="auto" w:fill="auto"/>
          </w:tcPr>
          <w:p w14:paraId="09384A69"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1. Tính năng: dùng để vệ sinh tay, vệ sinh dụng cụ phẫu thuật</w:t>
            </w:r>
          </w:p>
          <w:p w14:paraId="4F8B4E2C"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6DD35B5B" w14:textId="2E42D862"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Loại cước mềm</w:t>
            </w:r>
          </w:p>
        </w:tc>
      </w:tr>
      <w:tr w:rsidR="00D53666" w:rsidRPr="005D7923" w14:paraId="070FF4BE" w14:textId="77777777" w:rsidTr="00F22683">
        <w:trPr>
          <w:trHeight w:val="20"/>
        </w:trPr>
        <w:tc>
          <w:tcPr>
            <w:tcW w:w="708" w:type="dxa"/>
            <w:shd w:val="clear" w:color="auto" w:fill="auto"/>
            <w:noWrap/>
          </w:tcPr>
          <w:p w14:paraId="0EADAD68" w14:textId="5899DD78"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48</w:t>
            </w:r>
          </w:p>
        </w:tc>
        <w:tc>
          <w:tcPr>
            <w:tcW w:w="1343" w:type="dxa"/>
            <w:shd w:val="clear" w:color="auto" w:fill="auto"/>
          </w:tcPr>
          <w:p w14:paraId="37E21B97" w14:textId="5573FEBE"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Cán dao số 3</w:t>
            </w:r>
          </w:p>
        </w:tc>
        <w:tc>
          <w:tcPr>
            <w:tcW w:w="823" w:type="dxa"/>
            <w:shd w:val="clear" w:color="auto" w:fill="auto"/>
            <w:noWrap/>
          </w:tcPr>
          <w:p w14:paraId="78493B28" w14:textId="5E00A260"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2C6F5C6D" w14:textId="59623788"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3</w:t>
            </w:r>
          </w:p>
        </w:tc>
        <w:tc>
          <w:tcPr>
            <w:tcW w:w="5646" w:type="dxa"/>
            <w:shd w:val="clear" w:color="auto" w:fill="auto"/>
          </w:tcPr>
          <w:p w14:paraId="27F94382"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1. Tính năng: Dùng trong phẫu thuật, thủ thuật</w:t>
            </w:r>
          </w:p>
          <w:p w14:paraId="209FA9AC"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283CDDFD"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hợp kim</w:t>
            </w:r>
            <w:r w:rsidRPr="005D7923">
              <w:rPr>
                <w:color w:val="000000" w:themeColor="text1"/>
                <w:sz w:val="26"/>
                <w:szCs w:val="26"/>
              </w:rPr>
              <w:br/>
              <w:t>- Loại số 3</w:t>
            </w:r>
          </w:p>
          <w:p w14:paraId="473994D8" w14:textId="421CF6B8" w:rsidR="00D53666" w:rsidRPr="005D7923" w:rsidRDefault="00D53666" w:rsidP="00D53666">
            <w:pPr>
              <w:spacing w:before="0" w:line="240" w:lineRule="auto"/>
              <w:jc w:val="left"/>
              <w:rPr>
                <w:color w:val="000000" w:themeColor="text1"/>
                <w:sz w:val="26"/>
                <w:szCs w:val="26"/>
              </w:rPr>
            </w:pPr>
            <w:r w:rsidRPr="005D7923">
              <w:rPr>
                <w:rFonts w:eastAsia="Times New Roman"/>
                <w:color w:val="000000" w:themeColor="text1"/>
                <w:sz w:val="26"/>
                <w:szCs w:val="26"/>
              </w:rPr>
              <w:t>Tiêu chuẩn chất lượng: ISO 13485</w:t>
            </w:r>
          </w:p>
        </w:tc>
      </w:tr>
      <w:tr w:rsidR="00D53666" w:rsidRPr="005D7923" w14:paraId="45528FB9" w14:textId="77777777" w:rsidTr="00F22683">
        <w:trPr>
          <w:trHeight w:val="20"/>
        </w:trPr>
        <w:tc>
          <w:tcPr>
            <w:tcW w:w="708" w:type="dxa"/>
            <w:shd w:val="clear" w:color="auto" w:fill="auto"/>
            <w:noWrap/>
          </w:tcPr>
          <w:p w14:paraId="41847640" w14:textId="21D23776"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49</w:t>
            </w:r>
          </w:p>
        </w:tc>
        <w:tc>
          <w:tcPr>
            <w:tcW w:w="1343" w:type="dxa"/>
            <w:shd w:val="clear" w:color="auto" w:fill="auto"/>
          </w:tcPr>
          <w:p w14:paraId="11B957DC" w14:textId="6C31D971"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Cán dao số 4</w:t>
            </w:r>
          </w:p>
        </w:tc>
        <w:tc>
          <w:tcPr>
            <w:tcW w:w="823" w:type="dxa"/>
            <w:shd w:val="clear" w:color="auto" w:fill="auto"/>
            <w:noWrap/>
          </w:tcPr>
          <w:p w14:paraId="0E6C47E6" w14:textId="4F6FB3C5"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6B0F0623" w14:textId="0B505FD1"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37</w:t>
            </w:r>
          </w:p>
        </w:tc>
        <w:tc>
          <w:tcPr>
            <w:tcW w:w="5646" w:type="dxa"/>
            <w:shd w:val="clear" w:color="auto" w:fill="auto"/>
          </w:tcPr>
          <w:p w14:paraId="257880D6"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1. Tính năng: Dùng trong phẫu thuật, thủ thuật</w:t>
            </w:r>
          </w:p>
          <w:p w14:paraId="1AF35628"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043CE9CB"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hợp kim</w:t>
            </w:r>
            <w:r w:rsidRPr="005D7923">
              <w:rPr>
                <w:color w:val="000000" w:themeColor="text1"/>
                <w:sz w:val="26"/>
                <w:szCs w:val="26"/>
              </w:rPr>
              <w:br/>
              <w:t>- Loại số 4</w:t>
            </w:r>
          </w:p>
          <w:p w14:paraId="3A6B66C6" w14:textId="2FE1B922" w:rsidR="00D53666" w:rsidRPr="005D7923" w:rsidRDefault="00D53666" w:rsidP="00D53666">
            <w:pPr>
              <w:spacing w:before="0" w:line="240" w:lineRule="auto"/>
              <w:jc w:val="left"/>
              <w:rPr>
                <w:color w:val="000000" w:themeColor="text1"/>
                <w:sz w:val="26"/>
                <w:szCs w:val="26"/>
              </w:rPr>
            </w:pPr>
            <w:r w:rsidRPr="005D7923">
              <w:rPr>
                <w:rFonts w:eastAsia="Times New Roman"/>
                <w:color w:val="000000" w:themeColor="text1"/>
                <w:sz w:val="26"/>
                <w:szCs w:val="26"/>
              </w:rPr>
              <w:t>Tiêu chuẩn chất lượng: ISO 13485</w:t>
            </w:r>
          </w:p>
        </w:tc>
      </w:tr>
      <w:tr w:rsidR="00D53666" w:rsidRPr="005D7923" w14:paraId="53EBFE24" w14:textId="77777777" w:rsidTr="00F22683">
        <w:trPr>
          <w:trHeight w:val="20"/>
        </w:trPr>
        <w:tc>
          <w:tcPr>
            <w:tcW w:w="708" w:type="dxa"/>
            <w:shd w:val="clear" w:color="auto" w:fill="auto"/>
            <w:noWrap/>
          </w:tcPr>
          <w:p w14:paraId="0B60853A" w14:textId="18A66ECE"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50</w:t>
            </w:r>
          </w:p>
        </w:tc>
        <w:tc>
          <w:tcPr>
            <w:tcW w:w="1343" w:type="dxa"/>
            <w:shd w:val="clear" w:color="auto" w:fill="auto"/>
          </w:tcPr>
          <w:p w14:paraId="10E3AD75" w14:textId="01882386"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 xml:space="preserve">Móc treo túi nước tiểu </w:t>
            </w:r>
          </w:p>
        </w:tc>
        <w:tc>
          <w:tcPr>
            <w:tcW w:w="823" w:type="dxa"/>
            <w:shd w:val="clear" w:color="auto" w:fill="auto"/>
            <w:noWrap/>
          </w:tcPr>
          <w:p w14:paraId="09821B81" w14:textId="5EC77ACF"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5F65C79A" w14:textId="25BF3AB5"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80</w:t>
            </w:r>
          </w:p>
        </w:tc>
        <w:tc>
          <w:tcPr>
            <w:tcW w:w="5646" w:type="dxa"/>
            <w:shd w:val="clear" w:color="auto" w:fill="auto"/>
          </w:tcPr>
          <w:p w14:paraId="343BF916"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1. Tính năng: Dùng để móc vào giường treo túi nước tiểu</w:t>
            </w:r>
          </w:p>
          <w:p w14:paraId="7BCF97D5"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6600B439" w14:textId="77777777"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Chất liệu thép không gỉ</w:t>
            </w:r>
          </w:p>
          <w:p w14:paraId="5EA7516F" w14:textId="440ED3A3" w:rsidR="00D53666" w:rsidRPr="005D7923" w:rsidRDefault="00D53666" w:rsidP="00D53666">
            <w:pPr>
              <w:spacing w:before="0" w:line="240" w:lineRule="auto"/>
              <w:jc w:val="left"/>
              <w:rPr>
                <w:color w:val="000000" w:themeColor="text1"/>
                <w:sz w:val="26"/>
                <w:szCs w:val="26"/>
              </w:rPr>
            </w:pPr>
            <w:r w:rsidRPr="005D7923">
              <w:rPr>
                <w:color w:val="000000" w:themeColor="text1"/>
                <w:sz w:val="26"/>
                <w:szCs w:val="26"/>
              </w:rPr>
              <w:t>- Loại móc đôi (treo được đồng thời túi nước tiểu và túi dịch)</w:t>
            </w:r>
          </w:p>
        </w:tc>
      </w:tr>
      <w:tr w:rsidR="00D53666" w:rsidRPr="005D7923" w14:paraId="44D318BF" w14:textId="77777777" w:rsidTr="00F22683">
        <w:trPr>
          <w:trHeight w:val="20"/>
        </w:trPr>
        <w:tc>
          <w:tcPr>
            <w:tcW w:w="708" w:type="dxa"/>
            <w:shd w:val="clear" w:color="auto" w:fill="auto"/>
            <w:noWrap/>
          </w:tcPr>
          <w:p w14:paraId="1F819DB9" w14:textId="3E1C2F7E" w:rsidR="00D53666" w:rsidRDefault="00D53666" w:rsidP="00D53666">
            <w:pPr>
              <w:spacing w:before="0" w:line="240" w:lineRule="auto"/>
              <w:jc w:val="center"/>
              <w:rPr>
                <w:rFonts w:eastAsia="Times New Roman"/>
                <w:color w:val="000000" w:themeColor="text1"/>
                <w:sz w:val="26"/>
                <w:szCs w:val="26"/>
              </w:rPr>
            </w:pPr>
            <w:r>
              <w:rPr>
                <w:rFonts w:eastAsia="Times New Roman"/>
                <w:color w:val="000000" w:themeColor="text1"/>
                <w:sz w:val="26"/>
                <w:szCs w:val="26"/>
              </w:rPr>
              <w:t>51</w:t>
            </w:r>
          </w:p>
        </w:tc>
        <w:tc>
          <w:tcPr>
            <w:tcW w:w="1343" w:type="dxa"/>
            <w:shd w:val="clear" w:color="auto" w:fill="auto"/>
          </w:tcPr>
          <w:p w14:paraId="4A8C723C" w14:textId="07D9E165" w:rsidR="00D53666" w:rsidRPr="005D7923" w:rsidRDefault="00D53666" w:rsidP="00D53666">
            <w:pPr>
              <w:spacing w:before="0" w:line="240" w:lineRule="auto"/>
              <w:rPr>
                <w:color w:val="000000" w:themeColor="text1"/>
                <w:sz w:val="26"/>
                <w:szCs w:val="26"/>
              </w:rPr>
            </w:pPr>
            <w:r w:rsidRPr="005D7923">
              <w:rPr>
                <w:rFonts w:eastAsia="Times New Roman"/>
                <w:color w:val="000000" w:themeColor="text1"/>
                <w:sz w:val="26"/>
                <w:szCs w:val="26"/>
              </w:rPr>
              <w:t>Kìm vuốt máu</w:t>
            </w:r>
          </w:p>
        </w:tc>
        <w:tc>
          <w:tcPr>
            <w:tcW w:w="823" w:type="dxa"/>
            <w:shd w:val="clear" w:color="auto" w:fill="auto"/>
            <w:noWrap/>
          </w:tcPr>
          <w:p w14:paraId="09075233" w14:textId="4CA8969D"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78E91F4D" w14:textId="7AA6E457" w:rsidR="00D53666" w:rsidRPr="005D7923" w:rsidRDefault="00D53666" w:rsidP="00D53666">
            <w:pPr>
              <w:spacing w:before="0" w:line="240" w:lineRule="auto"/>
              <w:jc w:val="center"/>
              <w:rPr>
                <w:color w:val="000000" w:themeColor="text1"/>
                <w:sz w:val="26"/>
                <w:szCs w:val="26"/>
              </w:rPr>
            </w:pPr>
            <w:r w:rsidRPr="005D7923">
              <w:rPr>
                <w:rFonts w:eastAsia="Times New Roman"/>
                <w:color w:val="000000" w:themeColor="text1"/>
                <w:sz w:val="26"/>
                <w:szCs w:val="26"/>
              </w:rPr>
              <w:t>5</w:t>
            </w:r>
          </w:p>
        </w:tc>
        <w:tc>
          <w:tcPr>
            <w:tcW w:w="5646" w:type="dxa"/>
            <w:shd w:val="clear" w:color="auto" w:fill="auto"/>
          </w:tcPr>
          <w:p w14:paraId="6F92DF9A"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Dụng cụ chuyên dùng để vuốt dây túi máu </w:t>
            </w:r>
          </w:p>
          <w:p w14:paraId="70991CD7"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Vật liệu: Kim loại không gỉ hoặc mạ crom-niken </w:t>
            </w:r>
          </w:p>
          <w:p w14:paraId="3CF454B9"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Có chức năng chống trượt </w:t>
            </w:r>
          </w:p>
          <w:p w14:paraId="0463175A" w14:textId="77777777" w:rsidR="00D53666" w:rsidRPr="005D7923" w:rsidRDefault="00D53666" w:rsidP="00D53666">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Tay cầm có thể xoay được</w:t>
            </w:r>
          </w:p>
          <w:p w14:paraId="2262D6B1" w14:textId="68837883" w:rsidR="00D53666" w:rsidRPr="005D7923" w:rsidRDefault="00D53666" w:rsidP="00D53666">
            <w:pPr>
              <w:spacing w:before="0" w:line="240" w:lineRule="auto"/>
              <w:jc w:val="left"/>
              <w:rPr>
                <w:color w:val="000000" w:themeColor="text1"/>
                <w:sz w:val="26"/>
                <w:szCs w:val="26"/>
              </w:rPr>
            </w:pPr>
            <w:r w:rsidRPr="005D7923">
              <w:rPr>
                <w:rFonts w:eastAsia="Times New Roman"/>
                <w:color w:val="000000" w:themeColor="text1"/>
                <w:sz w:val="26"/>
                <w:szCs w:val="26"/>
              </w:rPr>
              <w:t>- Đạt chứng chỉ ISO 13485.</w:t>
            </w:r>
          </w:p>
        </w:tc>
      </w:tr>
    </w:tbl>
    <w:p w14:paraId="17B5ACF4" w14:textId="77777777" w:rsidR="00167067" w:rsidRPr="005D7923" w:rsidRDefault="00167067" w:rsidP="00167067">
      <w:pPr>
        <w:widowControl w:val="0"/>
        <w:spacing w:before="0" w:line="240" w:lineRule="auto"/>
        <w:jc w:val="center"/>
        <w:rPr>
          <w:rFonts w:eastAsia="Times New Roman"/>
          <w:bCs/>
          <w:color w:val="000000" w:themeColor="text1"/>
          <w:kern w:val="0"/>
          <w:sz w:val="24"/>
          <w:szCs w:val="24"/>
          <w:lang w:val="vi-VN" w:eastAsia="vi-VN"/>
          <w14:ligatures w14:val="none"/>
        </w:rPr>
      </w:pPr>
    </w:p>
    <w:p w14:paraId="28240D5D" w14:textId="115D7822" w:rsidR="00EF254B" w:rsidRDefault="00EF254B" w:rsidP="00D53666">
      <w:pPr>
        <w:jc w:val="center"/>
        <w:rPr>
          <w:rFonts w:eastAsia="Times New Roman"/>
          <w:bCs/>
          <w:color w:val="000000" w:themeColor="text1"/>
          <w:kern w:val="0"/>
          <w:sz w:val="24"/>
          <w:szCs w:val="24"/>
          <w:lang w:val="vi-VN" w:eastAsia="vi-VN"/>
          <w14:ligatures w14:val="none"/>
        </w:rPr>
      </w:pPr>
      <w:r>
        <w:rPr>
          <w:rFonts w:eastAsia="Times New Roman"/>
          <w:bCs/>
          <w:color w:val="000000" w:themeColor="text1"/>
          <w:kern w:val="0"/>
          <w:sz w:val="24"/>
          <w:szCs w:val="24"/>
          <w:lang w:val="vi-VN" w:eastAsia="vi-VN"/>
          <w14:ligatures w14:val="none"/>
        </w:rPr>
        <w:br w:type="page"/>
      </w:r>
    </w:p>
    <w:p w14:paraId="14F4653B" w14:textId="407E70AA" w:rsidR="00EF254B" w:rsidRPr="005D7923" w:rsidRDefault="00EF254B" w:rsidP="00EF254B">
      <w:pPr>
        <w:spacing w:after="120"/>
        <w:jc w:val="center"/>
        <w:rPr>
          <w:rFonts w:eastAsia="Times New Roman"/>
          <w:b/>
          <w:color w:val="000000" w:themeColor="text1"/>
          <w:kern w:val="0"/>
          <w:sz w:val="24"/>
          <w:szCs w:val="24"/>
          <w:lang w:eastAsia="vi-VN"/>
          <w14:ligatures w14:val="none"/>
        </w:rPr>
      </w:pPr>
      <w:r w:rsidRPr="005D7923">
        <w:rPr>
          <w:rFonts w:eastAsia="Times New Roman"/>
          <w:b/>
          <w:color w:val="000000" w:themeColor="text1"/>
          <w:kern w:val="0"/>
          <w:sz w:val="24"/>
          <w:szCs w:val="24"/>
          <w:lang w:eastAsia="vi-VN"/>
          <w14:ligatures w14:val="none"/>
        </w:rPr>
        <w:lastRenderedPageBreak/>
        <w:t xml:space="preserve">PHỤ LỤC </w:t>
      </w:r>
      <w:r w:rsidR="00D53666">
        <w:rPr>
          <w:rFonts w:eastAsia="Times New Roman"/>
          <w:b/>
          <w:color w:val="000000" w:themeColor="text1"/>
          <w:kern w:val="0"/>
          <w:sz w:val="24"/>
          <w:szCs w:val="24"/>
          <w:lang w:eastAsia="vi-VN"/>
          <w14:ligatures w14:val="none"/>
        </w:rPr>
        <w:t>2</w:t>
      </w:r>
      <w:r w:rsidRPr="005D7923">
        <w:rPr>
          <w:rFonts w:eastAsia="Times New Roman"/>
          <w:b/>
          <w:color w:val="000000" w:themeColor="text1"/>
          <w:kern w:val="0"/>
          <w:sz w:val="24"/>
          <w:szCs w:val="24"/>
          <w:lang w:eastAsia="vi-VN"/>
          <w14:ligatures w14:val="none"/>
        </w:rPr>
        <w:t xml:space="preserve">: DANH MỤC </w:t>
      </w:r>
      <w:r>
        <w:rPr>
          <w:rFonts w:eastAsia="Times New Roman"/>
          <w:b/>
          <w:color w:val="000000" w:themeColor="text1"/>
          <w:kern w:val="0"/>
          <w:sz w:val="24"/>
          <w:szCs w:val="24"/>
          <w:lang w:eastAsia="vi-VN"/>
          <w14:ligatures w14:val="none"/>
        </w:rPr>
        <w:t>DỤNG CỤ CHẤN THƯƠNG – CHỈNH HÌNH</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343"/>
        <w:gridCol w:w="823"/>
        <w:gridCol w:w="920"/>
        <w:gridCol w:w="5646"/>
      </w:tblGrid>
      <w:tr w:rsidR="007E6103" w:rsidRPr="005D7923" w14:paraId="7844A7F2" w14:textId="77777777" w:rsidTr="00F22683">
        <w:trPr>
          <w:trHeight w:val="20"/>
          <w:tblHeader/>
        </w:trPr>
        <w:tc>
          <w:tcPr>
            <w:tcW w:w="708" w:type="dxa"/>
            <w:shd w:val="clear" w:color="auto" w:fill="auto"/>
            <w:vAlign w:val="center"/>
            <w:hideMark/>
          </w:tcPr>
          <w:p w14:paraId="24FC7D14" w14:textId="77777777" w:rsidR="007E6103" w:rsidRPr="005D7923" w:rsidRDefault="007E6103"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STT</w:t>
            </w:r>
          </w:p>
        </w:tc>
        <w:tc>
          <w:tcPr>
            <w:tcW w:w="1343" w:type="dxa"/>
            <w:shd w:val="clear" w:color="auto" w:fill="auto"/>
            <w:vAlign w:val="center"/>
            <w:hideMark/>
          </w:tcPr>
          <w:p w14:paraId="05571C92" w14:textId="77777777" w:rsidR="007E6103" w:rsidRPr="005D7923" w:rsidRDefault="007E6103"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Tên dụng cụ y tế</w:t>
            </w:r>
          </w:p>
        </w:tc>
        <w:tc>
          <w:tcPr>
            <w:tcW w:w="823" w:type="dxa"/>
            <w:shd w:val="clear" w:color="auto" w:fill="auto"/>
            <w:vAlign w:val="center"/>
            <w:hideMark/>
          </w:tcPr>
          <w:p w14:paraId="79EFB845" w14:textId="77777777" w:rsidR="007E6103" w:rsidRPr="005D7923" w:rsidRDefault="007E6103"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Đơn vị</w:t>
            </w:r>
          </w:p>
        </w:tc>
        <w:tc>
          <w:tcPr>
            <w:tcW w:w="920" w:type="dxa"/>
            <w:shd w:val="clear" w:color="auto" w:fill="auto"/>
            <w:vAlign w:val="center"/>
            <w:hideMark/>
          </w:tcPr>
          <w:p w14:paraId="7C7D27D9" w14:textId="77777777" w:rsidR="007E6103" w:rsidRPr="005D7923" w:rsidRDefault="007E6103"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Số lượng</w:t>
            </w:r>
          </w:p>
        </w:tc>
        <w:tc>
          <w:tcPr>
            <w:tcW w:w="5646" w:type="dxa"/>
            <w:shd w:val="clear" w:color="auto" w:fill="auto"/>
            <w:vAlign w:val="center"/>
          </w:tcPr>
          <w:p w14:paraId="686EA88A" w14:textId="77777777" w:rsidR="007E6103" w:rsidRPr="005D7923" w:rsidRDefault="007E6103"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Yêu cầu kỹ thuật</w:t>
            </w:r>
          </w:p>
        </w:tc>
      </w:tr>
      <w:tr w:rsidR="007E6103" w:rsidRPr="005D7923" w14:paraId="0F222109" w14:textId="77777777" w:rsidTr="00F22683">
        <w:trPr>
          <w:trHeight w:val="20"/>
        </w:trPr>
        <w:tc>
          <w:tcPr>
            <w:tcW w:w="708" w:type="dxa"/>
            <w:shd w:val="clear" w:color="auto" w:fill="auto"/>
            <w:noWrap/>
            <w:hideMark/>
          </w:tcPr>
          <w:p w14:paraId="7CEBEBBE"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1343" w:type="dxa"/>
            <w:shd w:val="clear" w:color="auto" w:fill="auto"/>
            <w:hideMark/>
          </w:tcPr>
          <w:p w14:paraId="01BFC98B"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Curet (nạo xương)</w:t>
            </w:r>
          </w:p>
        </w:tc>
        <w:tc>
          <w:tcPr>
            <w:tcW w:w="823" w:type="dxa"/>
            <w:shd w:val="clear" w:color="auto" w:fill="auto"/>
            <w:noWrap/>
            <w:hideMark/>
          </w:tcPr>
          <w:p w14:paraId="35A3942A"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hideMark/>
          </w:tcPr>
          <w:p w14:paraId="5F77F1B7"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5</w:t>
            </w:r>
          </w:p>
        </w:tc>
        <w:tc>
          <w:tcPr>
            <w:tcW w:w="5646" w:type="dxa"/>
            <w:shd w:val="clear" w:color="auto" w:fill="auto"/>
          </w:tcPr>
          <w:p w14:paraId="1780DDE3"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sử dụng để nạo xương</w:t>
            </w:r>
          </w:p>
          <w:p w14:paraId="45CD103A"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Curet loại 2 đầu. Kích thước: dài 15-17 cm</w:t>
            </w:r>
          </w:p>
          <w:p w14:paraId="66F454D7"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Hợp kim hoặc thép không gỉ</w:t>
            </w:r>
          </w:p>
          <w:p w14:paraId="466798CB"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w:t>
            </w:r>
          </w:p>
          <w:p w14:paraId="0F5D71AD"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Hình ảnh minh hoạ</w:t>
            </w:r>
          </w:p>
          <w:p w14:paraId="0EDEA9BB"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noProof/>
                <w:color w:val="000000" w:themeColor="text1"/>
                <w:sz w:val="26"/>
                <w:szCs w:val="26"/>
              </w:rPr>
              <w:drawing>
                <wp:inline distT="0" distB="0" distL="0" distR="0" wp14:anchorId="0D825CE3" wp14:editId="5D321C26">
                  <wp:extent cx="3078480" cy="287020"/>
                  <wp:effectExtent l="0" t="0" r="7620" b="0"/>
                  <wp:docPr id="247272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72768" name="Picture 1"/>
                          <pic:cNvPicPr>
                            <a:picLocks noChangeAspect="1"/>
                          </pic:cNvPicPr>
                        </pic:nvPicPr>
                        <pic:blipFill>
                          <a:blip r:embed="rId17"/>
                          <a:stretch>
                            <a:fillRect/>
                          </a:stretch>
                        </pic:blipFill>
                        <pic:spPr>
                          <a:xfrm>
                            <a:off x="0" y="0"/>
                            <a:ext cx="3078480" cy="287020"/>
                          </a:xfrm>
                          <a:prstGeom prst="rect">
                            <a:avLst/>
                          </a:prstGeom>
                        </pic:spPr>
                      </pic:pic>
                    </a:graphicData>
                  </a:graphic>
                </wp:inline>
              </w:drawing>
            </w:r>
          </w:p>
        </w:tc>
      </w:tr>
      <w:tr w:rsidR="007E6103" w:rsidRPr="005D7923" w14:paraId="058A3A98" w14:textId="77777777" w:rsidTr="00F22683">
        <w:trPr>
          <w:trHeight w:val="20"/>
        </w:trPr>
        <w:tc>
          <w:tcPr>
            <w:tcW w:w="708" w:type="dxa"/>
            <w:shd w:val="clear" w:color="auto" w:fill="auto"/>
            <w:noWrap/>
          </w:tcPr>
          <w:p w14:paraId="2B5A0F4B" w14:textId="77777777" w:rsidR="007E6103" w:rsidRPr="005D7923"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2</w:t>
            </w:r>
          </w:p>
        </w:tc>
        <w:tc>
          <w:tcPr>
            <w:tcW w:w="1343" w:type="dxa"/>
            <w:shd w:val="clear" w:color="auto" w:fill="auto"/>
          </w:tcPr>
          <w:p w14:paraId="39096C7D"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Gu gặm xương đầu bé</w:t>
            </w:r>
          </w:p>
        </w:tc>
        <w:tc>
          <w:tcPr>
            <w:tcW w:w="823" w:type="dxa"/>
            <w:shd w:val="clear" w:color="auto" w:fill="auto"/>
            <w:noWrap/>
          </w:tcPr>
          <w:p w14:paraId="3993D2C0"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7708D355"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15</w:t>
            </w:r>
          </w:p>
        </w:tc>
        <w:tc>
          <w:tcPr>
            <w:tcW w:w="5646" w:type="dxa"/>
            <w:shd w:val="clear" w:color="auto" w:fill="auto"/>
          </w:tcPr>
          <w:p w14:paraId="28A05DF0"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dùng để gặm xương trong phẫu thuật thủ thuật</w:t>
            </w:r>
          </w:p>
          <w:p w14:paraId="2B4095FB"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Loại Gu gặm xương nhỏ (xương đầu ngón tay, ngón chân), dùng bằng nguyên lý cộng lực, loại đầu cong.</w:t>
            </w:r>
          </w:p>
          <w:p w14:paraId="67C69732"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Kích thước: Dài 18-20cm</w:t>
            </w:r>
          </w:p>
          <w:p w14:paraId="48A35146"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Hợp kim hoặc thép không gỉ</w:t>
            </w:r>
          </w:p>
          <w:p w14:paraId="3C71CACA"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w:t>
            </w:r>
          </w:p>
          <w:p w14:paraId="747D717C"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Hình ảnh minh hoạ</w:t>
            </w:r>
          </w:p>
          <w:p w14:paraId="0B77948A"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noProof/>
                <w:color w:val="000000" w:themeColor="text1"/>
                <w:sz w:val="26"/>
                <w:szCs w:val="26"/>
              </w:rPr>
              <w:drawing>
                <wp:inline distT="0" distB="0" distL="0" distR="0" wp14:anchorId="666EB3AC" wp14:editId="3FEFAD78">
                  <wp:extent cx="2232660" cy="2494280"/>
                  <wp:effectExtent l="0" t="0" r="0" b="1270"/>
                  <wp:docPr id="1728210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10384" name="Picture 1"/>
                          <pic:cNvPicPr>
                            <a:picLocks noChangeAspect="1"/>
                          </pic:cNvPicPr>
                        </pic:nvPicPr>
                        <pic:blipFill>
                          <a:blip r:embed="rId18"/>
                          <a:stretch>
                            <a:fillRect/>
                          </a:stretch>
                        </pic:blipFill>
                        <pic:spPr>
                          <a:xfrm>
                            <a:off x="0" y="0"/>
                            <a:ext cx="2232660" cy="2494280"/>
                          </a:xfrm>
                          <a:prstGeom prst="rect">
                            <a:avLst/>
                          </a:prstGeom>
                        </pic:spPr>
                      </pic:pic>
                    </a:graphicData>
                  </a:graphic>
                </wp:inline>
              </w:drawing>
            </w:r>
          </w:p>
        </w:tc>
      </w:tr>
      <w:tr w:rsidR="007E6103" w:rsidRPr="005D7923" w14:paraId="245759D7" w14:textId="77777777" w:rsidTr="00F22683">
        <w:trPr>
          <w:trHeight w:val="20"/>
        </w:trPr>
        <w:tc>
          <w:tcPr>
            <w:tcW w:w="708" w:type="dxa"/>
            <w:shd w:val="clear" w:color="auto" w:fill="auto"/>
            <w:noWrap/>
          </w:tcPr>
          <w:p w14:paraId="22F67F22" w14:textId="77777777" w:rsidR="007E6103" w:rsidRPr="005D7923"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3</w:t>
            </w:r>
          </w:p>
        </w:tc>
        <w:tc>
          <w:tcPr>
            <w:tcW w:w="1343" w:type="dxa"/>
            <w:shd w:val="clear" w:color="auto" w:fill="auto"/>
          </w:tcPr>
          <w:p w14:paraId="657811BE"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Hộp hấp nẹp Vít chi dưới</w:t>
            </w:r>
          </w:p>
        </w:tc>
        <w:tc>
          <w:tcPr>
            <w:tcW w:w="823" w:type="dxa"/>
            <w:shd w:val="clear" w:color="auto" w:fill="auto"/>
            <w:noWrap/>
          </w:tcPr>
          <w:p w14:paraId="4A4D906C"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1CAA5661"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6</w:t>
            </w:r>
          </w:p>
        </w:tc>
        <w:tc>
          <w:tcPr>
            <w:tcW w:w="5646" w:type="dxa"/>
            <w:shd w:val="clear" w:color="auto" w:fill="auto"/>
          </w:tcPr>
          <w:p w14:paraId="4DC0843B"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dùng để đựng, hấp nẹp vít chấn thương</w:t>
            </w:r>
          </w:p>
          <w:p w14:paraId="6D9D9FBA"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Thông số kỹ thuật </w:t>
            </w:r>
          </w:p>
          <w:p w14:paraId="530589AC"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Kích thước: (D*R*C): ≥ 28x15x11 cm</w:t>
            </w:r>
          </w:p>
          <w:p w14:paraId="167F62EE"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Chất liệu: Hợp kim nhôm </w:t>
            </w:r>
          </w:p>
          <w:p w14:paraId="3002F6F7"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Các mặt dạng lưới có các lỗ (có nhiều cỡ khác nhau) để cắm vít.</w:t>
            </w:r>
          </w:p>
          <w:p w14:paraId="7CC9258A"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w:t>
            </w:r>
          </w:p>
          <w:p w14:paraId="4BB207BB"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Hình ảnh minh hoạ</w:t>
            </w:r>
          </w:p>
          <w:p w14:paraId="07DF80A8"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noProof/>
                <w:color w:val="000000" w:themeColor="text1"/>
                <w:sz w:val="26"/>
                <w:szCs w:val="26"/>
              </w:rPr>
              <w:lastRenderedPageBreak/>
              <w:drawing>
                <wp:inline distT="0" distB="0" distL="0" distR="0" wp14:anchorId="68DEA238" wp14:editId="40021F14">
                  <wp:extent cx="2167255" cy="1666875"/>
                  <wp:effectExtent l="0" t="0" r="4445" b="9525"/>
                  <wp:docPr id="1821303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03100" name="Picture 182130310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7255" cy="1666875"/>
                          </a:xfrm>
                          <a:prstGeom prst="rect">
                            <a:avLst/>
                          </a:prstGeom>
                          <a:noFill/>
                        </pic:spPr>
                      </pic:pic>
                    </a:graphicData>
                  </a:graphic>
                </wp:inline>
              </w:drawing>
            </w:r>
          </w:p>
        </w:tc>
      </w:tr>
      <w:tr w:rsidR="007E6103" w:rsidRPr="005D7923" w14:paraId="7CBD2C7B" w14:textId="77777777" w:rsidTr="00F22683">
        <w:trPr>
          <w:trHeight w:val="20"/>
        </w:trPr>
        <w:tc>
          <w:tcPr>
            <w:tcW w:w="708" w:type="dxa"/>
            <w:shd w:val="clear" w:color="auto" w:fill="auto"/>
            <w:noWrap/>
          </w:tcPr>
          <w:p w14:paraId="461E5869" w14:textId="77777777" w:rsidR="007E6103" w:rsidRPr="005D7923"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4</w:t>
            </w:r>
          </w:p>
        </w:tc>
        <w:tc>
          <w:tcPr>
            <w:tcW w:w="1343" w:type="dxa"/>
            <w:shd w:val="clear" w:color="auto" w:fill="auto"/>
          </w:tcPr>
          <w:p w14:paraId="15327CAE"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Hộp hấp nẹp vít chi trên</w:t>
            </w:r>
          </w:p>
        </w:tc>
        <w:tc>
          <w:tcPr>
            <w:tcW w:w="823" w:type="dxa"/>
            <w:shd w:val="clear" w:color="auto" w:fill="auto"/>
            <w:noWrap/>
          </w:tcPr>
          <w:p w14:paraId="4CE5CC18"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26D386FE"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6</w:t>
            </w:r>
          </w:p>
        </w:tc>
        <w:tc>
          <w:tcPr>
            <w:tcW w:w="5646" w:type="dxa"/>
            <w:shd w:val="clear" w:color="auto" w:fill="auto"/>
          </w:tcPr>
          <w:p w14:paraId="1BEE82AF"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dùng để đựng, hấp nẹp vít chấn thương</w:t>
            </w:r>
          </w:p>
          <w:p w14:paraId="28184732"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Thông số kỹ thuật </w:t>
            </w:r>
          </w:p>
          <w:p w14:paraId="467017EA"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Kích thước: (D*R*C): ≥ 30x15x8 cm </w:t>
            </w:r>
          </w:p>
          <w:p w14:paraId="5552422D"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Chất liệu: Hợp kim nhôm </w:t>
            </w:r>
          </w:p>
          <w:p w14:paraId="4FC18DD7"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Các mặt dạng lưới có các lỗ (có nhiều cỡ khác nhau) để cắm vít.</w:t>
            </w:r>
          </w:p>
          <w:p w14:paraId="4F6B549C"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w:t>
            </w:r>
          </w:p>
          <w:p w14:paraId="6399C6E7"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Hình ảnh minh hoạ</w:t>
            </w:r>
          </w:p>
          <w:p w14:paraId="1D706AC8"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noProof/>
                <w:color w:val="000000" w:themeColor="text1"/>
                <w:sz w:val="26"/>
                <w:szCs w:val="26"/>
              </w:rPr>
              <w:drawing>
                <wp:inline distT="0" distB="0" distL="0" distR="0" wp14:anchorId="2C6F08D9" wp14:editId="3AB34AB8">
                  <wp:extent cx="2167255" cy="1666875"/>
                  <wp:effectExtent l="0" t="0" r="4445" b="9525"/>
                  <wp:docPr id="1228831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31900" name="Picture 122883190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7255" cy="1666875"/>
                          </a:xfrm>
                          <a:prstGeom prst="rect">
                            <a:avLst/>
                          </a:prstGeom>
                          <a:noFill/>
                        </pic:spPr>
                      </pic:pic>
                    </a:graphicData>
                  </a:graphic>
                </wp:inline>
              </w:drawing>
            </w:r>
          </w:p>
        </w:tc>
      </w:tr>
      <w:tr w:rsidR="007E6103" w:rsidRPr="005D7923" w14:paraId="472E5AEC" w14:textId="77777777" w:rsidTr="00F22683">
        <w:trPr>
          <w:trHeight w:val="20"/>
        </w:trPr>
        <w:tc>
          <w:tcPr>
            <w:tcW w:w="708" w:type="dxa"/>
            <w:shd w:val="clear" w:color="auto" w:fill="auto"/>
            <w:noWrap/>
          </w:tcPr>
          <w:p w14:paraId="006062DF" w14:textId="77777777" w:rsidR="007E6103" w:rsidRPr="005D7923"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5</w:t>
            </w:r>
          </w:p>
        </w:tc>
        <w:tc>
          <w:tcPr>
            <w:tcW w:w="1343" w:type="dxa"/>
            <w:shd w:val="clear" w:color="auto" w:fill="auto"/>
          </w:tcPr>
          <w:p w14:paraId="0CBDC5FA"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Kìm khâu chỉ thép</w:t>
            </w:r>
          </w:p>
        </w:tc>
        <w:tc>
          <w:tcPr>
            <w:tcW w:w="823" w:type="dxa"/>
            <w:shd w:val="clear" w:color="auto" w:fill="auto"/>
            <w:noWrap/>
          </w:tcPr>
          <w:p w14:paraId="6760CDCD"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07C432B8"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5</w:t>
            </w:r>
          </w:p>
        </w:tc>
        <w:tc>
          <w:tcPr>
            <w:tcW w:w="5646" w:type="dxa"/>
            <w:shd w:val="clear" w:color="auto" w:fill="auto"/>
          </w:tcPr>
          <w:p w14:paraId="0CDA6DB3"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Tính năng: Sử dụng để kẹp khâu chỉ thép trong phẫu thuật </w:t>
            </w:r>
          </w:p>
          <w:p w14:paraId="32AF2FFD"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05D0CD16"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thép không gỉ</w:t>
            </w:r>
          </w:p>
          <w:p w14:paraId="3658861B"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Kích thước 20-22 cm</w:t>
            </w:r>
          </w:p>
          <w:p w14:paraId="7D1D8DBA"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Tương thích với chỉ thép số 7</w:t>
            </w:r>
          </w:p>
          <w:p w14:paraId="71D30331"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hàng hóa: ISO 13485</w:t>
            </w:r>
          </w:p>
        </w:tc>
      </w:tr>
      <w:tr w:rsidR="007E6103" w:rsidRPr="005D7923" w14:paraId="20D55C62" w14:textId="77777777" w:rsidTr="00F22683">
        <w:trPr>
          <w:trHeight w:val="20"/>
        </w:trPr>
        <w:tc>
          <w:tcPr>
            <w:tcW w:w="708" w:type="dxa"/>
            <w:shd w:val="clear" w:color="auto" w:fill="auto"/>
            <w:noWrap/>
          </w:tcPr>
          <w:p w14:paraId="5862EDC5" w14:textId="77777777" w:rsidR="007E6103"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6</w:t>
            </w:r>
          </w:p>
        </w:tc>
        <w:tc>
          <w:tcPr>
            <w:tcW w:w="1343" w:type="dxa"/>
            <w:shd w:val="clear" w:color="auto" w:fill="auto"/>
          </w:tcPr>
          <w:p w14:paraId="664876D4"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Kìm vặn chỉ thép</w:t>
            </w:r>
          </w:p>
        </w:tc>
        <w:tc>
          <w:tcPr>
            <w:tcW w:w="823" w:type="dxa"/>
            <w:shd w:val="clear" w:color="auto" w:fill="auto"/>
            <w:noWrap/>
          </w:tcPr>
          <w:p w14:paraId="0503A22C"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77712ED3"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5</w:t>
            </w:r>
          </w:p>
        </w:tc>
        <w:tc>
          <w:tcPr>
            <w:tcW w:w="5646" w:type="dxa"/>
            <w:shd w:val="clear" w:color="auto" w:fill="auto"/>
          </w:tcPr>
          <w:p w14:paraId="4C1E415F"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Tính năng: Sử dụng để buộc chỉ thép trong phẫu thuật </w:t>
            </w:r>
          </w:p>
          <w:p w14:paraId="3FBEC8EE"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152F3020"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thép không gỉ</w:t>
            </w:r>
          </w:p>
          <w:p w14:paraId="4E55F10C"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Kích thước: 18-20 cm</w:t>
            </w:r>
          </w:p>
          <w:p w14:paraId="520D46C1"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Tương thích với chỉ thép số 7</w:t>
            </w:r>
          </w:p>
          <w:p w14:paraId="62603B71"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hàng hóa: ISO 13485</w:t>
            </w:r>
          </w:p>
        </w:tc>
      </w:tr>
      <w:tr w:rsidR="007E6103" w:rsidRPr="005D7923" w14:paraId="1BCB64F1" w14:textId="77777777" w:rsidTr="00F22683">
        <w:trPr>
          <w:trHeight w:val="20"/>
        </w:trPr>
        <w:tc>
          <w:tcPr>
            <w:tcW w:w="708" w:type="dxa"/>
            <w:shd w:val="clear" w:color="auto" w:fill="auto"/>
            <w:noWrap/>
          </w:tcPr>
          <w:p w14:paraId="3445D885" w14:textId="77777777" w:rsidR="007E6103" w:rsidRPr="005D7923"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7</w:t>
            </w:r>
          </w:p>
        </w:tc>
        <w:tc>
          <w:tcPr>
            <w:tcW w:w="1343" w:type="dxa"/>
            <w:shd w:val="clear" w:color="auto" w:fill="auto"/>
          </w:tcPr>
          <w:p w14:paraId="769033A4"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Túp nơ vít 3.5</w:t>
            </w:r>
          </w:p>
        </w:tc>
        <w:tc>
          <w:tcPr>
            <w:tcW w:w="823" w:type="dxa"/>
            <w:shd w:val="clear" w:color="auto" w:fill="auto"/>
            <w:noWrap/>
          </w:tcPr>
          <w:p w14:paraId="151A05CE"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225D609E"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20</w:t>
            </w:r>
          </w:p>
        </w:tc>
        <w:tc>
          <w:tcPr>
            <w:tcW w:w="5646" w:type="dxa"/>
            <w:shd w:val="clear" w:color="auto" w:fill="auto"/>
          </w:tcPr>
          <w:p w14:paraId="73504A63"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Cắm vít trong phẫu thuật</w:t>
            </w:r>
            <w:r w:rsidRPr="005D7923">
              <w:rPr>
                <w:rFonts w:eastAsia="Times New Roman"/>
                <w:color w:val="000000" w:themeColor="text1"/>
                <w:sz w:val="26"/>
                <w:szCs w:val="26"/>
              </w:rPr>
              <w:br/>
              <w:t>- Thông số kỹ thuật:</w:t>
            </w:r>
            <w:r w:rsidRPr="005D7923">
              <w:rPr>
                <w:rFonts w:eastAsia="Times New Roman"/>
                <w:color w:val="000000" w:themeColor="text1"/>
                <w:sz w:val="26"/>
                <w:szCs w:val="26"/>
              </w:rPr>
              <w:br/>
              <w:t>+ Chất liệu: inox, cán nhựa hoặc gỗ</w:t>
            </w:r>
            <w:r w:rsidRPr="005D7923">
              <w:rPr>
                <w:rFonts w:eastAsia="Times New Roman"/>
                <w:color w:val="000000" w:themeColor="text1"/>
                <w:sz w:val="26"/>
                <w:szCs w:val="26"/>
              </w:rPr>
              <w:br/>
              <w:t>+ Kích thước: 20-22 cm</w:t>
            </w:r>
            <w:r w:rsidRPr="005D7923">
              <w:rPr>
                <w:rFonts w:eastAsia="Times New Roman"/>
                <w:color w:val="000000" w:themeColor="text1"/>
                <w:sz w:val="26"/>
                <w:szCs w:val="26"/>
              </w:rPr>
              <w:br/>
              <w:t>+ Cắm đc với vít có đường kính 3.5 mm</w:t>
            </w:r>
          </w:p>
          <w:p w14:paraId="6A42B29F"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hàng hóa: ISO 13485</w:t>
            </w:r>
          </w:p>
        </w:tc>
      </w:tr>
      <w:tr w:rsidR="007E6103" w:rsidRPr="005D7923" w14:paraId="77D6691C" w14:textId="77777777" w:rsidTr="00F22683">
        <w:trPr>
          <w:trHeight w:val="20"/>
        </w:trPr>
        <w:tc>
          <w:tcPr>
            <w:tcW w:w="708" w:type="dxa"/>
            <w:shd w:val="clear" w:color="auto" w:fill="auto"/>
            <w:noWrap/>
          </w:tcPr>
          <w:p w14:paraId="64EC2998" w14:textId="77777777" w:rsidR="007E6103"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8</w:t>
            </w:r>
          </w:p>
        </w:tc>
        <w:tc>
          <w:tcPr>
            <w:tcW w:w="1343" w:type="dxa"/>
            <w:shd w:val="clear" w:color="auto" w:fill="auto"/>
          </w:tcPr>
          <w:p w14:paraId="5304A753"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Túp nơ vít 4.5</w:t>
            </w:r>
          </w:p>
        </w:tc>
        <w:tc>
          <w:tcPr>
            <w:tcW w:w="823" w:type="dxa"/>
            <w:shd w:val="clear" w:color="auto" w:fill="auto"/>
            <w:noWrap/>
          </w:tcPr>
          <w:p w14:paraId="749405B3"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6DAB891A"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20</w:t>
            </w:r>
          </w:p>
        </w:tc>
        <w:tc>
          <w:tcPr>
            <w:tcW w:w="5646" w:type="dxa"/>
            <w:shd w:val="clear" w:color="auto" w:fill="auto"/>
          </w:tcPr>
          <w:p w14:paraId="68B7ABFF"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Cắm vít trong phẫu thuật</w:t>
            </w:r>
            <w:r w:rsidRPr="005D7923">
              <w:rPr>
                <w:rFonts w:eastAsia="Times New Roman"/>
                <w:color w:val="000000" w:themeColor="text1"/>
                <w:sz w:val="26"/>
                <w:szCs w:val="26"/>
              </w:rPr>
              <w:br/>
              <w:t>- Thông số kỹ thuật:</w:t>
            </w:r>
            <w:r w:rsidRPr="005D7923">
              <w:rPr>
                <w:rFonts w:eastAsia="Times New Roman"/>
                <w:color w:val="000000" w:themeColor="text1"/>
                <w:sz w:val="26"/>
                <w:szCs w:val="26"/>
              </w:rPr>
              <w:br/>
              <w:t>+ Chất liệu: inox, cán nhựa hoặc gỗ</w:t>
            </w:r>
            <w:r w:rsidRPr="005D7923">
              <w:rPr>
                <w:rFonts w:eastAsia="Times New Roman"/>
                <w:color w:val="000000" w:themeColor="text1"/>
                <w:sz w:val="26"/>
                <w:szCs w:val="26"/>
              </w:rPr>
              <w:br/>
              <w:t>+ Kích thước: 20-22 cm</w:t>
            </w:r>
            <w:r w:rsidRPr="005D7923">
              <w:rPr>
                <w:rFonts w:eastAsia="Times New Roman"/>
                <w:color w:val="000000" w:themeColor="text1"/>
                <w:sz w:val="26"/>
                <w:szCs w:val="26"/>
              </w:rPr>
              <w:br/>
              <w:t>+ Cắm đc với vít có đường kính 4.5 mm</w:t>
            </w:r>
          </w:p>
          <w:p w14:paraId="694E31B9"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hàng hóa: ISO 13485</w:t>
            </w:r>
          </w:p>
        </w:tc>
      </w:tr>
      <w:tr w:rsidR="007E6103" w:rsidRPr="005D7923" w14:paraId="4155F6DE" w14:textId="77777777" w:rsidTr="00F22683">
        <w:trPr>
          <w:trHeight w:val="20"/>
        </w:trPr>
        <w:tc>
          <w:tcPr>
            <w:tcW w:w="708" w:type="dxa"/>
            <w:shd w:val="clear" w:color="auto" w:fill="auto"/>
            <w:noWrap/>
          </w:tcPr>
          <w:p w14:paraId="778B4E61" w14:textId="77777777" w:rsidR="007E6103"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9</w:t>
            </w:r>
          </w:p>
        </w:tc>
        <w:tc>
          <w:tcPr>
            <w:tcW w:w="1343" w:type="dxa"/>
            <w:shd w:val="clear" w:color="auto" w:fill="auto"/>
          </w:tcPr>
          <w:p w14:paraId="364ADF24"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Lưỡi cưa rung phá bột</w:t>
            </w:r>
          </w:p>
        </w:tc>
        <w:tc>
          <w:tcPr>
            <w:tcW w:w="823" w:type="dxa"/>
            <w:shd w:val="clear" w:color="auto" w:fill="auto"/>
            <w:noWrap/>
          </w:tcPr>
          <w:p w14:paraId="715F4450"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6ECCA1E7"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10</w:t>
            </w:r>
          </w:p>
        </w:tc>
        <w:tc>
          <w:tcPr>
            <w:tcW w:w="5646" w:type="dxa"/>
            <w:shd w:val="clear" w:color="auto" w:fill="auto"/>
          </w:tcPr>
          <w:p w14:paraId="3B6C0A0A"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1. Tính năng: </w:t>
            </w:r>
          </w:p>
          <w:p w14:paraId="3AC9E37F"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6E294C03"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color w:val="000000" w:themeColor="text1"/>
                <w:sz w:val="26"/>
                <w:szCs w:val="26"/>
              </w:rPr>
              <w:t>- Tốc đọ vòng qoay: 12750-17250 lần/ phút</w:t>
            </w:r>
            <w:r w:rsidRPr="005D7923">
              <w:rPr>
                <w:color w:val="000000" w:themeColor="text1"/>
                <w:sz w:val="26"/>
                <w:szCs w:val="26"/>
              </w:rPr>
              <w:br/>
              <w:t>- Độ ẩm: 63 Db</w:t>
            </w:r>
            <w:r w:rsidRPr="005D7923">
              <w:rPr>
                <w:color w:val="000000" w:themeColor="text1"/>
                <w:sz w:val="26"/>
                <w:szCs w:val="26"/>
              </w:rPr>
              <w:br/>
              <w:t>- Công suất: 125W</w:t>
            </w:r>
            <w:r w:rsidRPr="005D7923">
              <w:rPr>
                <w:color w:val="000000" w:themeColor="text1"/>
                <w:sz w:val="26"/>
                <w:szCs w:val="26"/>
              </w:rPr>
              <w:br/>
              <w:t>- Nguồn điện: 220-240V, 50'60Hz</w:t>
            </w:r>
            <w:r w:rsidRPr="005D7923">
              <w:rPr>
                <w:color w:val="000000" w:themeColor="text1"/>
                <w:sz w:val="26"/>
                <w:szCs w:val="26"/>
              </w:rPr>
              <w:br/>
              <w:t>-Kích thước: 260*60*53mm</w:t>
            </w:r>
            <w:r w:rsidRPr="005D7923">
              <w:rPr>
                <w:color w:val="000000" w:themeColor="text1"/>
                <w:sz w:val="26"/>
                <w:szCs w:val="26"/>
              </w:rPr>
              <w:br/>
              <w:t>- Trọng lượng: 1.35k</w:t>
            </w:r>
          </w:p>
        </w:tc>
      </w:tr>
      <w:tr w:rsidR="007E6103" w:rsidRPr="005D7923" w14:paraId="4C5A8941" w14:textId="77777777" w:rsidTr="00F22683">
        <w:trPr>
          <w:trHeight w:val="20"/>
        </w:trPr>
        <w:tc>
          <w:tcPr>
            <w:tcW w:w="708" w:type="dxa"/>
            <w:shd w:val="clear" w:color="auto" w:fill="auto"/>
            <w:noWrap/>
          </w:tcPr>
          <w:p w14:paraId="19EC6C28" w14:textId="77777777" w:rsidR="007E6103"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10</w:t>
            </w:r>
          </w:p>
        </w:tc>
        <w:tc>
          <w:tcPr>
            <w:tcW w:w="1343" w:type="dxa"/>
            <w:shd w:val="clear" w:color="auto" w:fill="auto"/>
          </w:tcPr>
          <w:p w14:paraId="1DFDF547"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 xml:space="preserve">Móng ngựa </w:t>
            </w:r>
          </w:p>
        </w:tc>
        <w:tc>
          <w:tcPr>
            <w:tcW w:w="823" w:type="dxa"/>
            <w:shd w:val="clear" w:color="auto" w:fill="auto"/>
            <w:noWrap/>
          </w:tcPr>
          <w:p w14:paraId="32B767DB"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411805D7"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5</w:t>
            </w:r>
          </w:p>
        </w:tc>
        <w:tc>
          <w:tcPr>
            <w:tcW w:w="5646" w:type="dxa"/>
            <w:shd w:val="clear" w:color="auto" w:fill="auto"/>
          </w:tcPr>
          <w:p w14:paraId="51A4D54F"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 1. Tính năng: Dùng để kéo tạ trong phẫu thuật xương trong chấn thương</w:t>
            </w:r>
          </w:p>
          <w:p w14:paraId="3B980720"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52561EC8"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 SUS304</w:t>
            </w:r>
          </w:p>
          <w:p w14:paraId="4CE7B56C"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Có khóa cố định vào đinh Steinmann chống trượt. </w:t>
            </w:r>
          </w:p>
          <w:p w14:paraId="7027D71C"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Có kèm dây thừng nilon để buộc vào tạ kéo</w:t>
            </w:r>
          </w:p>
          <w:p w14:paraId="43743612"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Hình ảnh minh hoạ</w:t>
            </w:r>
          </w:p>
          <w:p w14:paraId="5C4B35C4"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noProof/>
                <w:color w:val="000000" w:themeColor="text1"/>
                <w:sz w:val="26"/>
                <w:szCs w:val="26"/>
              </w:rPr>
              <w:drawing>
                <wp:inline distT="0" distB="0" distL="0" distR="0" wp14:anchorId="0B463F2D" wp14:editId="20F25C05">
                  <wp:extent cx="2495597" cy="2016644"/>
                  <wp:effectExtent l="0" t="0" r="0" b="3175"/>
                  <wp:docPr id="1386761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61603" name=""/>
                          <pic:cNvPicPr/>
                        </pic:nvPicPr>
                        <pic:blipFill>
                          <a:blip r:embed="rId20"/>
                          <a:stretch>
                            <a:fillRect/>
                          </a:stretch>
                        </pic:blipFill>
                        <pic:spPr>
                          <a:xfrm>
                            <a:off x="0" y="0"/>
                            <a:ext cx="2528382" cy="2043137"/>
                          </a:xfrm>
                          <a:prstGeom prst="rect">
                            <a:avLst/>
                          </a:prstGeom>
                        </pic:spPr>
                      </pic:pic>
                    </a:graphicData>
                  </a:graphic>
                </wp:inline>
              </w:drawing>
            </w:r>
          </w:p>
        </w:tc>
      </w:tr>
      <w:tr w:rsidR="007E6103" w:rsidRPr="005D7923" w14:paraId="5B12E8C2" w14:textId="77777777" w:rsidTr="00F22683">
        <w:trPr>
          <w:trHeight w:val="20"/>
        </w:trPr>
        <w:tc>
          <w:tcPr>
            <w:tcW w:w="708" w:type="dxa"/>
            <w:shd w:val="clear" w:color="auto" w:fill="auto"/>
            <w:noWrap/>
          </w:tcPr>
          <w:p w14:paraId="48504F6A" w14:textId="77777777" w:rsidR="007E6103"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11</w:t>
            </w:r>
          </w:p>
        </w:tc>
        <w:tc>
          <w:tcPr>
            <w:tcW w:w="1343" w:type="dxa"/>
            <w:shd w:val="clear" w:color="auto" w:fill="auto"/>
          </w:tcPr>
          <w:p w14:paraId="4C037651"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Móc treo tạ</w:t>
            </w:r>
          </w:p>
        </w:tc>
        <w:tc>
          <w:tcPr>
            <w:tcW w:w="823" w:type="dxa"/>
            <w:shd w:val="clear" w:color="auto" w:fill="auto"/>
            <w:noWrap/>
          </w:tcPr>
          <w:p w14:paraId="3BDECEFA"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6DB72695"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5</w:t>
            </w:r>
          </w:p>
        </w:tc>
        <w:tc>
          <w:tcPr>
            <w:tcW w:w="5646" w:type="dxa"/>
            <w:shd w:val="clear" w:color="auto" w:fill="auto"/>
          </w:tcPr>
          <w:p w14:paraId="26501333"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treo tạ</w:t>
            </w:r>
          </w:p>
          <w:p w14:paraId="68FD42BF"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2. Yêu cầu kỹ thuật</w:t>
            </w:r>
          </w:p>
          <w:p w14:paraId="56F69491"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4CAE7031"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color w:val="000000" w:themeColor="text1"/>
                <w:sz w:val="26"/>
                <w:szCs w:val="26"/>
              </w:rPr>
              <w:t>- 1 đầu cong móc đc vào dây kéo, 1 đầu có đế lắp tạ</w:t>
            </w:r>
          </w:p>
        </w:tc>
      </w:tr>
      <w:tr w:rsidR="007E6103" w:rsidRPr="005D7923" w14:paraId="6A139D31" w14:textId="77777777" w:rsidTr="00F22683">
        <w:trPr>
          <w:trHeight w:val="20"/>
        </w:trPr>
        <w:tc>
          <w:tcPr>
            <w:tcW w:w="708" w:type="dxa"/>
            <w:shd w:val="clear" w:color="auto" w:fill="auto"/>
            <w:noWrap/>
          </w:tcPr>
          <w:p w14:paraId="7F7835F6" w14:textId="77777777" w:rsidR="007E6103"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12</w:t>
            </w:r>
          </w:p>
        </w:tc>
        <w:tc>
          <w:tcPr>
            <w:tcW w:w="1343" w:type="dxa"/>
            <w:shd w:val="clear" w:color="auto" w:fill="auto"/>
          </w:tcPr>
          <w:p w14:paraId="41BB1641"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Tạ treo 1kg</w:t>
            </w:r>
          </w:p>
        </w:tc>
        <w:tc>
          <w:tcPr>
            <w:tcW w:w="823" w:type="dxa"/>
            <w:shd w:val="clear" w:color="auto" w:fill="auto"/>
            <w:noWrap/>
          </w:tcPr>
          <w:p w14:paraId="41518711"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6FB76DA4"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30</w:t>
            </w:r>
          </w:p>
        </w:tc>
        <w:tc>
          <w:tcPr>
            <w:tcW w:w="5646" w:type="dxa"/>
            <w:shd w:val="clear" w:color="auto" w:fill="auto"/>
          </w:tcPr>
          <w:p w14:paraId="6AF61DF1"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lắp móc treo vào hệ thống ròng rọc trong điều trị chấn thương</w:t>
            </w:r>
          </w:p>
          <w:p w14:paraId="7EE7A002"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2. Yêu cầu kỹ thuật</w:t>
            </w:r>
          </w:p>
          <w:p w14:paraId="16F25781"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color w:val="000000" w:themeColor="text1"/>
                <w:sz w:val="26"/>
                <w:szCs w:val="26"/>
              </w:rPr>
              <w:t>Loại tạ 1kg có rãnh lắp vào móc treo</w:t>
            </w:r>
          </w:p>
        </w:tc>
      </w:tr>
    </w:tbl>
    <w:p w14:paraId="26B36529" w14:textId="04568258" w:rsidR="00AF1AF9" w:rsidRDefault="00AF1AF9">
      <w:pPr>
        <w:rPr>
          <w:rFonts w:eastAsia="Times New Roman"/>
          <w:bCs/>
          <w:color w:val="000000" w:themeColor="text1"/>
          <w:kern w:val="0"/>
          <w:sz w:val="24"/>
          <w:szCs w:val="24"/>
          <w:lang w:val="vi-VN" w:eastAsia="vi-VN"/>
          <w14:ligatures w14:val="none"/>
        </w:rPr>
      </w:pPr>
    </w:p>
    <w:p w14:paraId="05D30D0A" w14:textId="77777777" w:rsidR="00AF1AF9" w:rsidRDefault="00AF1AF9">
      <w:pPr>
        <w:rPr>
          <w:rFonts w:eastAsia="Times New Roman"/>
          <w:bCs/>
          <w:color w:val="000000" w:themeColor="text1"/>
          <w:kern w:val="0"/>
          <w:sz w:val="24"/>
          <w:szCs w:val="24"/>
          <w:lang w:val="vi-VN" w:eastAsia="vi-VN"/>
          <w14:ligatures w14:val="none"/>
        </w:rPr>
      </w:pPr>
      <w:r>
        <w:rPr>
          <w:rFonts w:eastAsia="Times New Roman"/>
          <w:bCs/>
          <w:color w:val="000000" w:themeColor="text1"/>
          <w:kern w:val="0"/>
          <w:sz w:val="24"/>
          <w:szCs w:val="24"/>
          <w:lang w:val="vi-VN" w:eastAsia="vi-VN"/>
          <w14:ligatures w14:val="none"/>
        </w:rPr>
        <w:br w:type="page"/>
      </w:r>
    </w:p>
    <w:p w14:paraId="0CA7EC69" w14:textId="313B9A14" w:rsidR="00AF1AF9" w:rsidRPr="005D7923" w:rsidRDefault="00AF1AF9" w:rsidP="00AF1AF9">
      <w:pPr>
        <w:spacing w:after="120"/>
        <w:jc w:val="center"/>
        <w:rPr>
          <w:rFonts w:eastAsia="Times New Roman"/>
          <w:b/>
          <w:color w:val="000000" w:themeColor="text1"/>
          <w:kern w:val="0"/>
          <w:sz w:val="24"/>
          <w:szCs w:val="24"/>
          <w:lang w:eastAsia="vi-VN"/>
          <w14:ligatures w14:val="none"/>
        </w:rPr>
      </w:pPr>
      <w:r w:rsidRPr="005D7923">
        <w:rPr>
          <w:rFonts w:eastAsia="Times New Roman"/>
          <w:b/>
          <w:color w:val="000000" w:themeColor="text1"/>
          <w:kern w:val="0"/>
          <w:sz w:val="24"/>
          <w:szCs w:val="24"/>
          <w:lang w:eastAsia="vi-VN"/>
          <w14:ligatures w14:val="none"/>
        </w:rPr>
        <w:lastRenderedPageBreak/>
        <w:t xml:space="preserve">PHỤ LỤC </w:t>
      </w:r>
      <w:r w:rsidR="00D53666">
        <w:rPr>
          <w:rFonts w:eastAsia="Times New Roman"/>
          <w:b/>
          <w:color w:val="000000" w:themeColor="text1"/>
          <w:kern w:val="0"/>
          <w:sz w:val="24"/>
          <w:szCs w:val="24"/>
          <w:lang w:eastAsia="vi-VN"/>
          <w14:ligatures w14:val="none"/>
        </w:rPr>
        <w:t>3</w:t>
      </w:r>
      <w:r w:rsidRPr="005D7923">
        <w:rPr>
          <w:rFonts w:eastAsia="Times New Roman"/>
          <w:b/>
          <w:color w:val="000000" w:themeColor="text1"/>
          <w:kern w:val="0"/>
          <w:sz w:val="24"/>
          <w:szCs w:val="24"/>
          <w:lang w:eastAsia="vi-VN"/>
          <w14:ligatures w14:val="none"/>
        </w:rPr>
        <w:t xml:space="preserve">: DANH MỤC </w:t>
      </w:r>
      <w:r>
        <w:rPr>
          <w:rFonts w:eastAsia="Times New Roman"/>
          <w:b/>
          <w:color w:val="000000" w:themeColor="text1"/>
          <w:kern w:val="0"/>
          <w:sz w:val="24"/>
          <w:szCs w:val="24"/>
          <w:lang w:eastAsia="vi-VN"/>
          <w14:ligatures w14:val="none"/>
        </w:rPr>
        <w:t>DỤNG CỤ CHUYÊN KHOA TAI MŨI HỌNG</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343"/>
        <w:gridCol w:w="823"/>
        <w:gridCol w:w="920"/>
        <w:gridCol w:w="5646"/>
      </w:tblGrid>
      <w:tr w:rsidR="007E6103" w:rsidRPr="005D7923" w14:paraId="00044BDC" w14:textId="77777777" w:rsidTr="00F22683">
        <w:trPr>
          <w:trHeight w:val="20"/>
          <w:tblHeader/>
        </w:trPr>
        <w:tc>
          <w:tcPr>
            <w:tcW w:w="708" w:type="dxa"/>
            <w:shd w:val="clear" w:color="auto" w:fill="auto"/>
            <w:vAlign w:val="center"/>
            <w:hideMark/>
          </w:tcPr>
          <w:p w14:paraId="6097FDEB" w14:textId="77777777" w:rsidR="007E6103" w:rsidRPr="005D7923" w:rsidRDefault="007E6103"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STT</w:t>
            </w:r>
          </w:p>
        </w:tc>
        <w:tc>
          <w:tcPr>
            <w:tcW w:w="1343" w:type="dxa"/>
            <w:shd w:val="clear" w:color="auto" w:fill="auto"/>
            <w:vAlign w:val="center"/>
            <w:hideMark/>
          </w:tcPr>
          <w:p w14:paraId="41F50E84" w14:textId="77777777" w:rsidR="007E6103" w:rsidRPr="005D7923" w:rsidRDefault="007E6103"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Tên dụng cụ y tế</w:t>
            </w:r>
          </w:p>
        </w:tc>
        <w:tc>
          <w:tcPr>
            <w:tcW w:w="823" w:type="dxa"/>
            <w:shd w:val="clear" w:color="auto" w:fill="auto"/>
            <w:vAlign w:val="center"/>
            <w:hideMark/>
          </w:tcPr>
          <w:p w14:paraId="713AB83D" w14:textId="77777777" w:rsidR="007E6103" w:rsidRPr="005D7923" w:rsidRDefault="007E6103"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Đơn vị</w:t>
            </w:r>
          </w:p>
        </w:tc>
        <w:tc>
          <w:tcPr>
            <w:tcW w:w="920" w:type="dxa"/>
            <w:shd w:val="clear" w:color="auto" w:fill="auto"/>
            <w:vAlign w:val="center"/>
            <w:hideMark/>
          </w:tcPr>
          <w:p w14:paraId="74BAF7A4" w14:textId="77777777" w:rsidR="007E6103" w:rsidRPr="005D7923" w:rsidRDefault="007E6103"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Số lượng</w:t>
            </w:r>
          </w:p>
        </w:tc>
        <w:tc>
          <w:tcPr>
            <w:tcW w:w="5646" w:type="dxa"/>
            <w:shd w:val="clear" w:color="auto" w:fill="auto"/>
            <w:vAlign w:val="center"/>
          </w:tcPr>
          <w:p w14:paraId="43BB359B" w14:textId="77777777" w:rsidR="007E6103" w:rsidRPr="005D7923" w:rsidRDefault="007E6103"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Yêu cầu kỹ thuật</w:t>
            </w:r>
          </w:p>
        </w:tc>
      </w:tr>
      <w:tr w:rsidR="007E6103" w:rsidRPr="005D7923" w14:paraId="54552469" w14:textId="77777777" w:rsidTr="00F22683">
        <w:trPr>
          <w:trHeight w:val="20"/>
        </w:trPr>
        <w:tc>
          <w:tcPr>
            <w:tcW w:w="708" w:type="dxa"/>
            <w:shd w:val="clear" w:color="auto" w:fill="auto"/>
            <w:noWrap/>
            <w:hideMark/>
          </w:tcPr>
          <w:p w14:paraId="3FDEF483"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1343" w:type="dxa"/>
            <w:shd w:val="clear" w:color="auto" w:fill="auto"/>
            <w:hideMark/>
          </w:tcPr>
          <w:p w14:paraId="67572B44"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Dao khuỷu vi phẫu tai</w:t>
            </w:r>
          </w:p>
        </w:tc>
        <w:tc>
          <w:tcPr>
            <w:tcW w:w="823" w:type="dxa"/>
            <w:shd w:val="clear" w:color="auto" w:fill="auto"/>
            <w:noWrap/>
            <w:hideMark/>
          </w:tcPr>
          <w:p w14:paraId="1623CA10"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hideMark/>
          </w:tcPr>
          <w:p w14:paraId="760B930A"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5646" w:type="dxa"/>
            <w:shd w:val="clear" w:color="auto" w:fill="auto"/>
          </w:tcPr>
          <w:p w14:paraId="3514CE8F"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Sử dụng trong vi phẫu tai</w:t>
            </w:r>
          </w:p>
          <w:p w14:paraId="7A451B63"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4838A431"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Chất liệu: thép không gỉ </w:t>
            </w:r>
          </w:p>
          <w:p w14:paraId="3FFFD620"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Dài 14-16cm</w:t>
            </w:r>
          </w:p>
          <w:p w14:paraId="54C659CC"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Loại lưỡi liềm, mũi nhọn.</w:t>
            </w:r>
          </w:p>
          <w:p w14:paraId="586FCE96"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w:t>
            </w:r>
          </w:p>
        </w:tc>
      </w:tr>
      <w:tr w:rsidR="007E6103" w:rsidRPr="005D7923" w14:paraId="0D74C578" w14:textId="77777777" w:rsidTr="00F22683">
        <w:trPr>
          <w:trHeight w:val="20"/>
        </w:trPr>
        <w:tc>
          <w:tcPr>
            <w:tcW w:w="708" w:type="dxa"/>
            <w:shd w:val="clear" w:color="auto" w:fill="auto"/>
            <w:noWrap/>
          </w:tcPr>
          <w:p w14:paraId="6162BAC4" w14:textId="77777777" w:rsidR="007E6103" w:rsidRPr="005D7923"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2</w:t>
            </w:r>
          </w:p>
        </w:tc>
        <w:tc>
          <w:tcPr>
            <w:tcW w:w="1343" w:type="dxa"/>
            <w:shd w:val="clear" w:color="auto" w:fill="auto"/>
          </w:tcPr>
          <w:p w14:paraId="23A3DD40"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Foccep vi phẫu tai cỡ 0,8x4mm</w:t>
            </w:r>
          </w:p>
        </w:tc>
        <w:tc>
          <w:tcPr>
            <w:tcW w:w="823" w:type="dxa"/>
            <w:shd w:val="clear" w:color="auto" w:fill="auto"/>
            <w:noWrap/>
          </w:tcPr>
          <w:p w14:paraId="606BB73D"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1F619AF2"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5646" w:type="dxa"/>
            <w:shd w:val="clear" w:color="auto" w:fill="auto"/>
          </w:tcPr>
          <w:p w14:paraId="7E81EC15"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Sử dụng trong vi phẫu tai.</w:t>
            </w:r>
          </w:p>
          <w:p w14:paraId="594AEE58"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2AA6849B"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Hợp kim hoặc thép không gỉ</w:t>
            </w:r>
          </w:p>
          <w:p w14:paraId="5139F198"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Chiều dài làm việc 7-9cm</w:t>
            </w:r>
          </w:p>
          <w:p w14:paraId="36F63268"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Tay cầm từ 7-9cm, cán tròn</w:t>
            </w:r>
          </w:p>
          <w:p w14:paraId="1DF87F9F"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Đầu tù, hàm dài 4mm, có răng </w:t>
            </w:r>
          </w:p>
          <w:p w14:paraId="6144C74F"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w:t>
            </w:r>
          </w:p>
          <w:p w14:paraId="269F05A8"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Hình ảnh minh hoạ: </w:t>
            </w:r>
          </w:p>
          <w:p w14:paraId="3DA8BD59"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noProof/>
                <w:color w:val="000000" w:themeColor="text1"/>
                <w:sz w:val="26"/>
                <w:szCs w:val="26"/>
              </w:rPr>
              <w:drawing>
                <wp:inline distT="0" distB="0" distL="0" distR="0" wp14:anchorId="0564A186" wp14:editId="00954E00">
                  <wp:extent cx="1798320" cy="1421086"/>
                  <wp:effectExtent l="0" t="0" r="0" b="0"/>
                  <wp:docPr id="414095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95730" name="Picture 1"/>
                          <pic:cNvPicPr>
                            <a:picLocks noChangeAspect="1"/>
                          </pic:cNvPicPr>
                        </pic:nvPicPr>
                        <pic:blipFill>
                          <a:blip r:embed="rId21"/>
                          <a:stretch>
                            <a:fillRect/>
                          </a:stretch>
                        </pic:blipFill>
                        <pic:spPr>
                          <a:xfrm rot="10800000" flipV="1">
                            <a:off x="0" y="0"/>
                            <a:ext cx="1817645" cy="1436357"/>
                          </a:xfrm>
                          <a:prstGeom prst="rect">
                            <a:avLst/>
                          </a:prstGeom>
                        </pic:spPr>
                      </pic:pic>
                    </a:graphicData>
                  </a:graphic>
                </wp:inline>
              </w:drawing>
            </w:r>
          </w:p>
        </w:tc>
      </w:tr>
      <w:tr w:rsidR="007E6103" w:rsidRPr="005D7923" w14:paraId="139CD692" w14:textId="77777777" w:rsidTr="00F22683">
        <w:trPr>
          <w:trHeight w:val="20"/>
        </w:trPr>
        <w:tc>
          <w:tcPr>
            <w:tcW w:w="708" w:type="dxa"/>
            <w:shd w:val="clear" w:color="auto" w:fill="auto"/>
            <w:noWrap/>
          </w:tcPr>
          <w:p w14:paraId="53C840AB" w14:textId="77777777" w:rsidR="007E6103" w:rsidRPr="005D7923"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3</w:t>
            </w:r>
          </w:p>
        </w:tc>
        <w:tc>
          <w:tcPr>
            <w:tcW w:w="1343" w:type="dxa"/>
            <w:shd w:val="clear" w:color="auto" w:fill="auto"/>
          </w:tcPr>
          <w:p w14:paraId="4465C32D"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Foccep vi phẫu tai cỡ 0,8x7mm</w:t>
            </w:r>
          </w:p>
        </w:tc>
        <w:tc>
          <w:tcPr>
            <w:tcW w:w="823" w:type="dxa"/>
            <w:shd w:val="clear" w:color="auto" w:fill="auto"/>
            <w:noWrap/>
          </w:tcPr>
          <w:p w14:paraId="0EFD7423"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2C5D0D93"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5646" w:type="dxa"/>
            <w:shd w:val="clear" w:color="auto" w:fill="auto"/>
          </w:tcPr>
          <w:p w14:paraId="08DE9659"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Sử dụng trong vi phẫu tai.</w:t>
            </w:r>
          </w:p>
          <w:p w14:paraId="5E3A94EB"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086FEB3E"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Hợp kim hoặc thép không gỉ</w:t>
            </w:r>
          </w:p>
          <w:p w14:paraId="48A06444"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Chiều dài làm việc 7-9cm</w:t>
            </w:r>
          </w:p>
          <w:p w14:paraId="4C336E20"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Tay cầm từ 7-9cm, cán tròn</w:t>
            </w:r>
          </w:p>
          <w:p w14:paraId="6C14B144"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Đầu tù, hàm dài 7mm ±5%, có răng </w:t>
            </w:r>
          </w:p>
          <w:p w14:paraId="70E17044"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w:t>
            </w:r>
          </w:p>
        </w:tc>
      </w:tr>
      <w:tr w:rsidR="007E6103" w:rsidRPr="005D7923" w14:paraId="0D8879F2" w14:textId="77777777" w:rsidTr="00F22683">
        <w:trPr>
          <w:trHeight w:val="20"/>
        </w:trPr>
        <w:tc>
          <w:tcPr>
            <w:tcW w:w="708" w:type="dxa"/>
            <w:shd w:val="clear" w:color="auto" w:fill="auto"/>
            <w:noWrap/>
          </w:tcPr>
          <w:p w14:paraId="02E047E1" w14:textId="77777777" w:rsidR="007E6103" w:rsidRPr="005F426B" w:rsidRDefault="007E6103" w:rsidP="00F22683">
            <w:pPr>
              <w:spacing w:before="0" w:line="240" w:lineRule="auto"/>
              <w:jc w:val="center"/>
              <w:rPr>
                <w:rFonts w:eastAsia="Times New Roman"/>
                <w:color w:val="000000" w:themeColor="text1"/>
                <w:sz w:val="26"/>
                <w:szCs w:val="26"/>
              </w:rPr>
            </w:pPr>
            <w:r w:rsidRPr="005F426B">
              <w:rPr>
                <w:rFonts w:eastAsia="Times New Roman"/>
                <w:color w:val="000000" w:themeColor="text1"/>
                <w:sz w:val="26"/>
                <w:szCs w:val="26"/>
              </w:rPr>
              <w:t>4</w:t>
            </w:r>
          </w:p>
        </w:tc>
        <w:tc>
          <w:tcPr>
            <w:tcW w:w="1343" w:type="dxa"/>
            <w:shd w:val="clear" w:color="auto" w:fill="auto"/>
          </w:tcPr>
          <w:p w14:paraId="713235FD" w14:textId="77777777" w:rsidR="007E6103" w:rsidRPr="005F426B"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Ống hút tai các loại</w:t>
            </w:r>
          </w:p>
        </w:tc>
        <w:tc>
          <w:tcPr>
            <w:tcW w:w="823" w:type="dxa"/>
            <w:shd w:val="clear" w:color="auto" w:fill="auto"/>
            <w:noWrap/>
          </w:tcPr>
          <w:p w14:paraId="2E4E0E0B" w14:textId="77777777" w:rsidR="007E6103" w:rsidRPr="005F426B"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037D9264" w14:textId="77777777" w:rsidR="007E6103" w:rsidRPr="005F426B"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5</w:t>
            </w:r>
          </w:p>
        </w:tc>
        <w:tc>
          <w:tcPr>
            <w:tcW w:w="5646" w:type="dxa"/>
            <w:shd w:val="clear" w:color="auto" w:fill="auto"/>
          </w:tcPr>
          <w:p w14:paraId="0365CA5E"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Sử dụng hút tai</w:t>
            </w:r>
          </w:p>
          <w:p w14:paraId="731128ED"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745BEF73"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thép không gỉ.</w:t>
            </w:r>
          </w:p>
          <w:p w14:paraId="05FE0997"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Chiều dài làm việc 7-10cm</w:t>
            </w:r>
          </w:p>
          <w:p w14:paraId="7DC28E3D"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Loại cong, 1 nòng.</w:t>
            </w:r>
          </w:p>
          <w:p w14:paraId="2BD7B6B1"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w:t>
            </w:r>
          </w:p>
        </w:tc>
      </w:tr>
      <w:tr w:rsidR="007E6103" w:rsidRPr="005D7923" w14:paraId="428598B4" w14:textId="77777777" w:rsidTr="00F22683">
        <w:trPr>
          <w:trHeight w:val="20"/>
        </w:trPr>
        <w:tc>
          <w:tcPr>
            <w:tcW w:w="708" w:type="dxa"/>
            <w:shd w:val="clear" w:color="auto" w:fill="auto"/>
            <w:noWrap/>
          </w:tcPr>
          <w:p w14:paraId="47BB03FE" w14:textId="77777777" w:rsidR="007E6103" w:rsidRPr="005D7923"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5</w:t>
            </w:r>
          </w:p>
        </w:tc>
        <w:tc>
          <w:tcPr>
            <w:tcW w:w="1343" w:type="dxa"/>
            <w:shd w:val="clear" w:color="auto" w:fill="auto"/>
          </w:tcPr>
          <w:p w14:paraId="6C950143"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Panh 45°</w:t>
            </w:r>
          </w:p>
        </w:tc>
        <w:tc>
          <w:tcPr>
            <w:tcW w:w="823" w:type="dxa"/>
            <w:shd w:val="clear" w:color="auto" w:fill="auto"/>
            <w:noWrap/>
          </w:tcPr>
          <w:p w14:paraId="2B5E46F3"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5AD4A96C"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5646" w:type="dxa"/>
            <w:shd w:val="clear" w:color="auto" w:fill="auto"/>
          </w:tcPr>
          <w:p w14:paraId="2B748993"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Sử dụng trong phẫu thuật, thủ thuật cho tai mũi họng.</w:t>
            </w:r>
          </w:p>
          <w:p w14:paraId="30CE911D"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7FA1CEA9"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thép không gỉ</w:t>
            </w:r>
          </w:p>
          <w:p w14:paraId="7D823462"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Chiều dài làm việc 10-12cm</w:t>
            </w:r>
          </w:p>
          <w:p w14:paraId="072091B6"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Tay cầm từ 8-10cm, cán tròn</w:t>
            </w:r>
          </w:p>
          <w:p w14:paraId="07829B35"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Đầu trơn, hình hạt gạo có lỗ </w:t>
            </w:r>
          </w:p>
          <w:p w14:paraId="3888FA8D"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w:t>
            </w:r>
          </w:p>
          <w:p w14:paraId="7A00B2D5"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Hình ảnh minh hoạ:</w:t>
            </w:r>
          </w:p>
          <w:p w14:paraId="07D99DC1"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noProof/>
                <w:color w:val="000000" w:themeColor="text1"/>
                <w:sz w:val="26"/>
                <w:szCs w:val="26"/>
              </w:rPr>
              <w:lastRenderedPageBreak/>
              <w:drawing>
                <wp:inline distT="0" distB="0" distL="0" distR="0" wp14:anchorId="7ADE11F0" wp14:editId="34633061">
                  <wp:extent cx="2816860" cy="1838960"/>
                  <wp:effectExtent l="0" t="0" r="2540" b="8890"/>
                  <wp:docPr id="1380165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65680" name="Picture 1"/>
                          <pic:cNvPicPr>
                            <a:picLocks noChangeAspect="1"/>
                          </pic:cNvPicPr>
                        </pic:nvPicPr>
                        <pic:blipFill>
                          <a:blip r:embed="rId22"/>
                          <a:stretch>
                            <a:fillRect/>
                          </a:stretch>
                        </pic:blipFill>
                        <pic:spPr>
                          <a:xfrm>
                            <a:off x="0" y="0"/>
                            <a:ext cx="2816860" cy="1838960"/>
                          </a:xfrm>
                          <a:prstGeom prst="rect">
                            <a:avLst/>
                          </a:prstGeom>
                        </pic:spPr>
                      </pic:pic>
                    </a:graphicData>
                  </a:graphic>
                </wp:inline>
              </w:drawing>
            </w:r>
          </w:p>
        </w:tc>
      </w:tr>
      <w:tr w:rsidR="007E6103" w:rsidRPr="005D7923" w14:paraId="29479EEA" w14:textId="77777777" w:rsidTr="00F22683">
        <w:trPr>
          <w:trHeight w:val="20"/>
        </w:trPr>
        <w:tc>
          <w:tcPr>
            <w:tcW w:w="708" w:type="dxa"/>
            <w:shd w:val="clear" w:color="auto" w:fill="auto"/>
            <w:noWrap/>
          </w:tcPr>
          <w:p w14:paraId="1A4015F2" w14:textId="77777777" w:rsidR="007E6103" w:rsidRPr="005D7923"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6</w:t>
            </w:r>
          </w:p>
        </w:tc>
        <w:tc>
          <w:tcPr>
            <w:tcW w:w="1343" w:type="dxa"/>
            <w:shd w:val="clear" w:color="auto" w:fill="auto"/>
          </w:tcPr>
          <w:p w14:paraId="2796B59D"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Panh lấy dị vật hạ họng khuyết đầu</w:t>
            </w:r>
          </w:p>
        </w:tc>
        <w:tc>
          <w:tcPr>
            <w:tcW w:w="823" w:type="dxa"/>
            <w:shd w:val="clear" w:color="auto" w:fill="auto"/>
            <w:noWrap/>
          </w:tcPr>
          <w:p w14:paraId="5BC21390"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3F7558C0"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3</w:t>
            </w:r>
          </w:p>
        </w:tc>
        <w:tc>
          <w:tcPr>
            <w:tcW w:w="5646" w:type="dxa"/>
            <w:shd w:val="clear" w:color="auto" w:fill="auto"/>
          </w:tcPr>
          <w:p w14:paraId="13DA84A3"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Sử dụng để kẹp lấy dị vật ở họng.</w:t>
            </w:r>
          </w:p>
          <w:p w14:paraId="411F0E3F"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5F726718"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thép không gỉ</w:t>
            </w:r>
          </w:p>
          <w:p w14:paraId="42E9E640"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Dài 20-22cm</w:t>
            </w:r>
          </w:p>
          <w:p w14:paraId="2232F99F"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Loại cong, đầu tù có lỗ, hàm trong nhám.</w:t>
            </w:r>
          </w:p>
          <w:p w14:paraId="189F1079"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w:t>
            </w:r>
          </w:p>
        </w:tc>
      </w:tr>
      <w:tr w:rsidR="007E6103" w:rsidRPr="005D7923" w14:paraId="16A96663" w14:textId="77777777" w:rsidTr="00F22683">
        <w:trPr>
          <w:trHeight w:val="20"/>
        </w:trPr>
        <w:tc>
          <w:tcPr>
            <w:tcW w:w="708" w:type="dxa"/>
            <w:shd w:val="clear" w:color="auto" w:fill="auto"/>
            <w:noWrap/>
          </w:tcPr>
          <w:p w14:paraId="3BA8503F" w14:textId="77777777" w:rsidR="007E6103"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7</w:t>
            </w:r>
          </w:p>
        </w:tc>
        <w:tc>
          <w:tcPr>
            <w:tcW w:w="1343" w:type="dxa"/>
            <w:shd w:val="clear" w:color="auto" w:fill="auto"/>
          </w:tcPr>
          <w:p w14:paraId="431B678A"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Kéo vi phẫu tai 4mm</w:t>
            </w:r>
          </w:p>
        </w:tc>
        <w:tc>
          <w:tcPr>
            <w:tcW w:w="823" w:type="dxa"/>
            <w:shd w:val="clear" w:color="auto" w:fill="auto"/>
            <w:noWrap/>
          </w:tcPr>
          <w:p w14:paraId="0D5FED21"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3418D638"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5646" w:type="dxa"/>
            <w:shd w:val="clear" w:color="auto" w:fill="auto"/>
          </w:tcPr>
          <w:p w14:paraId="37DEE3E8"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cắt mô mềm, niêm mạc, màng nhĩ hoặc các cấu trúc tinh vi trong vùng tai giữa trong phẫu thuật</w:t>
            </w:r>
          </w:p>
          <w:p w14:paraId="7CDA12A5"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550A3C33"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hợp kim</w:t>
            </w:r>
            <w:r w:rsidRPr="005D7923">
              <w:rPr>
                <w:color w:val="000000" w:themeColor="text1"/>
                <w:sz w:val="26"/>
                <w:szCs w:val="26"/>
              </w:rPr>
              <w:br/>
              <w:t xml:space="preserve">- Dài 10-12cm, có tay cầm, chiều dài lưỡi cắt 4mm, đầu nhọn. </w:t>
            </w:r>
          </w:p>
          <w:p w14:paraId="04B45EE7"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tc>
      </w:tr>
      <w:tr w:rsidR="007E6103" w:rsidRPr="005D7923" w14:paraId="2581F36F" w14:textId="77777777" w:rsidTr="00F22683">
        <w:trPr>
          <w:trHeight w:val="20"/>
        </w:trPr>
        <w:tc>
          <w:tcPr>
            <w:tcW w:w="708" w:type="dxa"/>
            <w:shd w:val="clear" w:color="auto" w:fill="auto"/>
            <w:noWrap/>
          </w:tcPr>
          <w:p w14:paraId="7BC9ACB8" w14:textId="77777777" w:rsidR="007E6103"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8</w:t>
            </w:r>
          </w:p>
        </w:tc>
        <w:tc>
          <w:tcPr>
            <w:tcW w:w="1343" w:type="dxa"/>
            <w:shd w:val="clear" w:color="auto" w:fill="auto"/>
          </w:tcPr>
          <w:p w14:paraId="02F3F700"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Mở mũi</w:t>
            </w:r>
          </w:p>
        </w:tc>
        <w:tc>
          <w:tcPr>
            <w:tcW w:w="823" w:type="dxa"/>
            <w:shd w:val="clear" w:color="auto" w:fill="auto"/>
            <w:noWrap/>
          </w:tcPr>
          <w:p w14:paraId="64575AB1"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063F3224"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30</w:t>
            </w:r>
          </w:p>
        </w:tc>
        <w:tc>
          <w:tcPr>
            <w:tcW w:w="5646" w:type="dxa"/>
            <w:shd w:val="clear" w:color="auto" w:fill="auto"/>
          </w:tcPr>
          <w:p w14:paraId="41734088"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banh rộng lỗ mũi</w:t>
            </w:r>
          </w:p>
          <w:p w14:paraId="7D7F76BF"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1DFB7952"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536A030C"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Gồm 2 lưỡi banh cong nhẹ, bản dẹt</w:t>
            </w:r>
          </w:p>
          <w:p w14:paraId="2503CF68"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Đầu lưỡi banh: Bo tròn, không sắc</w:t>
            </w:r>
          </w:p>
          <w:p w14:paraId="1E389FC6"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Kích thước lưỡi banh: dài khoảng 3–5 cm.</w:t>
            </w:r>
          </w:p>
          <w:p w14:paraId="7D564458"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p w14:paraId="7188E6DE"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Hình ảnh minh hoạ</w:t>
            </w:r>
          </w:p>
          <w:p w14:paraId="2C0DB914"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noProof/>
                <w:color w:val="000000" w:themeColor="text1"/>
                <w:sz w:val="26"/>
                <w:szCs w:val="26"/>
              </w:rPr>
              <w:drawing>
                <wp:inline distT="0" distB="0" distL="0" distR="0" wp14:anchorId="5C43D8EC" wp14:editId="31E5ADDA">
                  <wp:extent cx="2423160" cy="998432"/>
                  <wp:effectExtent l="0" t="0" r="0" b="0"/>
                  <wp:docPr id="1903490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90942" name=""/>
                          <pic:cNvPicPr/>
                        </pic:nvPicPr>
                        <pic:blipFill>
                          <a:blip r:embed="rId23"/>
                          <a:stretch>
                            <a:fillRect/>
                          </a:stretch>
                        </pic:blipFill>
                        <pic:spPr>
                          <a:xfrm>
                            <a:off x="0" y="0"/>
                            <a:ext cx="2437866" cy="1004491"/>
                          </a:xfrm>
                          <a:prstGeom prst="rect">
                            <a:avLst/>
                          </a:prstGeom>
                        </pic:spPr>
                      </pic:pic>
                    </a:graphicData>
                  </a:graphic>
                </wp:inline>
              </w:drawing>
            </w:r>
          </w:p>
        </w:tc>
      </w:tr>
    </w:tbl>
    <w:p w14:paraId="566F3BD0" w14:textId="54AC9E56" w:rsidR="007E6103" w:rsidRDefault="007E6103">
      <w:pPr>
        <w:rPr>
          <w:rFonts w:eastAsia="Times New Roman"/>
          <w:bCs/>
          <w:color w:val="000000" w:themeColor="text1"/>
          <w:kern w:val="0"/>
          <w:sz w:val="24"/>
          <w:szCs w:val="24"/>
          <w:lang w:val="vi-VN" w:eastAsia="vi-VN"/>
          <w14:ligatures w14:val="none"/>
        </w:rPr>
      </w:pPr>
    </w:p>
    <w:p w14:paraId="7D433223" w14:textId="77777777" w:rsidR="007E6103" w:rsidRDefault="007E6103">
      <w:pPr>
        <w:rPr>
          <w:rFonts w:eastAsia="Times New Roman"/>
          <w:bCs/>
          <w:color w:val="000000" w:themeColor="text1"/>
          <w:kern w:val="0"/>
          <w:sz w:val="24"/>
          <w:szCs w:val="24"/>
          <w:lang w:val="vi-VN" w:eastAsia="vi-VN"/>
          <w14:ligatures w14:val="none"/>
        </w:rPr>
      </w:pPr>
      <w:r>
        <w:rPr>
          <w:rFonts w:eastAsia="Times New Roman"/>
          <w:bCs/>
          <w:color w:val="000000" w:themeColor="text1"/>
          <w:kern w:val="0"/>
          <w:sz w:val="24"/>
          <w:szCs w:val="24"/>
          <w:lang w:val="vi-VN" w:eastAsia="vi-VN"/>
          <w14:ligatures w14:val="none"/>
        </w:rPr>
        <w:br w:type="page"/>
      </w:r>
    </w:p>
    <w:p w14:paraId="2D19DFF9" w14:textId="570E0D6C" w:rsidR="007E6103" w:rsidRPr="005D7923" w:rsidRDefault="007E6103" w:rsidP="007E6103">
      <w:pPr>
        <w:spacing w:after="120"/>
        <w:jc w:val="center"/>
        <w:rPr>
          <w:rFonts w:eastAsia="Times New Roman"/>
          <w:b/>
          <w:color w:val="000000" w:themeColor="text1"/>
          <w:kern w:val="0"/>
          <w:sz w:val="24"/>
          <w:szCs w:val="24"/>
          <w:lang w:eastAsia="vi-VN"/>
          <w14:ligatures w14:val="none"/>
        </w:rPr>
      </w:pPr>
      <w:r w:rsidRPr="005D7923">
        <w:rPr>
          <w:rFonts w:eastAsia="Times New Roman"/>
          <w:b/>
          <w:color w:val="000000" w:themeColor="text1"/>
          <w:kern w:val="0"/>
          <w:sz w:val="24"/>
          <w:szCs w:val="24"/>
          <w:lang w:eastAsia="vi-VN"/>
          <w14:ligatures w14:val="none"/>
        </w:rPr>
        <w:lastRenderedPageBreak/>
        <w:t xml:space="preserve">PHỤ LỤC </w:t>
      </w:r>
      <w:r w:rsidR="00D53666">
        <w:rPr>
          <w:rFonts w:eastAsia="Times New Roman"/>
          <w:b/>
          <w:color w:val="000000" w:themeColor="text1"/>
          <w:kern w:val="0"/>
          <w:sz w:val="24"/>
          <w:szCs w:val="24"/>
          <w:lang w:eastAsia="vi-VN"/>
          <w14:ligatures w14:val="none"/>
        </w:rPr>
        <w:t>4</w:t>
      </w:r>
      <w:r w:rsidRPr="005D7923">
        <w:rPr>
          <w:rFonts w:eastAsia="Times New Roman"/>
          <w:b/>
          <w:color w:val="000000" w:themeColor="text1"/>
          <w:kern w:val="0"/>
          <w:sz w:val="24"/>
          <w:szCs w:val="24"/>
          <w:lang w:eastAsia="vi-VN"/>
          <w14:ligatures w14:val="none"/>
        </w:rPr>
        <w:t xml:space="preserve">: DANH MỤC </w:t>
      </w:r>
      <w:r>
        <w:rPr>
          <w:rFonts w:eastAsia="Times New Roman"/>
          <w:b/>
          <w:color w:val="000000" w:themeColor="text1"/>
          <w:kern w:val="0"/>
          <w:sz w:val="24"/>
          <w:szCs w:val="24"/>
          <w:lang w:eastAsia="vi-VN"/>
          <w14:ligatures w14:val="none"/>
        </w:rPr>
        <w:t>DỤNG CỤ CHUYÊN KHOA RĂNG HÀM MẶT</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343"/>
        <w:gridCol w:w="823"/>
        <w:gridCol w:w="920"/>
        <w:gridCol w:w="5646"/>
      </w:tblGrid>
      <w:tr w:rsidR="007E6103" w:rsidRPr="005D7923" w14:paraId="1CFA6BC2" w14:textId="77777777" w:rsidTr="00F22683">
        <w:trPr>
          <w:trHeight w:val="20"/>
          <w:tblHeader/>
        </w:trPr>
        <w:tc>
          <w:tcPr>
            <w:tcW w:w="708" w:type="dxa"/>
            <w:shd w:val="clear" w:color="auto" w:fill="auto"/>
            <w:vAlign w:val="center"/>
            <w:hideMark/>
          </w:tcPr>
          <w:p w14:paraId="51F6FA78" w14:textId="77777777" w:rsidR="007E6103" w:rsidRPr="004E2D18" w:rsidRDefault="007E6103" w:rsidP="00F22683">
            <w:pPr>
              <w:spacing w:before="0" w:line="240" w:lineRule="auto"/>
              <w:jc w:val="center"/>
              <w:rPr>
                <w:rFonts w:eastAsia="Times New Roman"/>
                <w:b/>
                <w:bCs/>
                <w:color w:val="000000" w:themeColor="text1"/>
                <w:sz w:val="26"/>
                <w:szCs w:val="26"/>
              </w:rPr>
            </w:pPr>
            <w:r w:rsidRPr="004E2D18">
              <w:rPr>
                <w:rFonts w:eastAsia="Times New Roman"/>
                <w:b/>
                <w:bCs/>
                <w:color w:val="000000" w:themeColor="text1"/>
                <w:sz w:val="26"/>
                <w:szCs w:val="26"/>
              </w:rPr>
              <w:t>STT</w:t>
            </w:r>
          </w:p>
        </w:tc>
        <w:tc>
          <w:tcPr>
            <w:tcW w:w="1343" w:type="dxa"/>
            <w:shd w:val="clear" w:color="auto" w:fill="auto"/>
            <w:vAlign w:val="center"/>
            <w:hideMark/>
          </w:tcPr>
          <w:p w14:paraId="0AF39BBF" w14:textId="77777777" w:rsidR="007E6103" w:rsidRPr="005D7923" w:rsidRDefault="007E6103"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Tên dụng cụ y tế</w:t>
            </w:r>
          </w:p>
        </w:tc>
        <w:tc>
          <w:tcPr>
            <w:tcW w:w="823" w:type="dxa"/>
            <w:shd w:val="clear" w:color="auto" w:fill="auto"/>
            <w:vAlign w:val="center"/>
            <w:hideMark/>
          </w:tcPr>
          <w:p w14:paraId="3EAAB32C" w14:textId="77777777" w:rsidR="007E6103" w:rsidRPr="005D7923" w:rsidRDefault="007E6103"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Đơn vị</w:t>
            </w:r>
          </w:p>
        </w:tc>
        <w:tc>
          <w:tcPr>
            <w:tcW w:w="920" w:type="dxa"/>
            <w:shd w:val="clear" w:color="auto" w:fill="auto"/>
            <w:vAlign w:val="center"/>
            <w:hideMark/>
          </w:tcPr>
          <w:p w14:paraId="35A86F15" w14:textId="77777777" w:rsidR="007E6103" w:rsidRPr="005D7923" w:rsidRDefault="007E6103"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Số lượng</w:t>
            </w:r>
          </w:p>
        </w:tc>
        <w:tc>
          <w:tcPr>
            <w:tcW w:w="5646" w:type="dxa"/>
            <w:shd w:val="clear" w:color="auto" w:fill="auto"/>
            <w:vAlign w:val="center"/>
          </w:tcPr>
          <w:p w14:paraId="19BA5924" w14:textId="77777777" w:rsidR="007E6103" w:rsidRPr="005D7923" w:rsidRDefault="007E6103"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Yêu cầu kỹ thuật</w:t>
            </w:r>
          </w:p>
        </w:tc>
      </w:tr>
      <w:tr w:rsidR="007E6103" w:rsidRPr="005D7923" w14:paraId="695F8F90" w14:textId="77777777" w:rsidTr="00F22683">
        <w:trPr>
          <w:trHeight w:val="20"/>
        </w:trPr>
        <w:tc>
          <w:tcPr>
            <w:tcW w:w="708" w:type="dxa"/>
            <w:shd w:val="clear" w:color="auto" w:fill="auto"/>
            <w:noWrap/>
            <w:hideMark/>
          </w:tcPr>
          <w:p w14:paraId="4E04B55C" w14:textId="77777777" w:rsidR="007E6103" w:rsidRPr="004E2D18" w:rsidRDefault="007E6103" w:rsidP="00F22683">
            <w:pPr>
              <w:spacing w:before="0" w:line="240" w:lineRule="auto"/>
              <w:jc w:val="center"/>
              <w:rPr>
                <w:rFonts w:eastAsia="Times New Roman"/>
                <w:color w:val="000000" w:themeColor="text1"/>
                <w:sz w:val="26"/>
                <w:szCs w:val="26"/>
              </w:rPr>
            </w:pPr>
            <w:r w:rsidRPr="004E2D18">
              <w:rPr>
                <w:rFonts w:eastAsia="Times New Roman"/>
                <w:color w:val="000000" w:themeColor="text1"/>
                <w:sz w:val="26"/>
                <w:szCs w:val="26"/>
              </w:rPr>
              <w:t>1</w:t>
            </w:r>
          </w:p>
        </w:tc>
        <w:tc>
          <w:tcPr>
            <w:tcW w:w="1343" w:type="dxa"/>
            <w:shd w:val="clear" w:color="auto" w:fill="auto"/>
            <w:hideMark/>
          </w:tcPr>
          <w:p w14:paraId="25AE79FE"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Túp nơ vít răng hàm mặt</w:t>
            </w:r>
          </w:p>
        </w:tc>
        <w:tc>
          <w:tcPr>
            <w:tcW w:w="823" w:type="dxa"/>
            <w:shd w:val="clear" w:color="auto" w:fill="auto"/>
            <w:noWrap/>
            <w:hideMark/>
          </w:tcPr>
          <w:p w14:paraId="318ACA82"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hideMark/>
          </w:tcPr>
          <w:p w14:paraId="3487B0C6"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5</w:t>
            </w:r>
          </w:p>
        </w:tc>
        <w:tc>
          <w:tcPr>
            <w:tcW w:w="5646" w:type="dxa"/>
            <w:shd w:val="clear" w:color="auto" w:fill="auto"/>
          </w:tcPr>
          <w:p w14:paraId="549563B6"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Cắm vít trong phẫu thuật</w:t>
            </w:r>
          </w:p>
          <w:p w14:paraId="021F1769"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7DD1C5E5"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inox, cán nhựa hoặc gỗ</w:t>
            </w:r>
          </w:p>
          <w:p w14:paraId="73A1EF95"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Kích thước: 15-18 cm</w:t>
            </w:r>
          </w:p>
          <w:p w14:paraId="26710E9B"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Cắm đc với vít có đường kính 2.0mm</w:t>
            </w:r>
          </w:p>
          <w:p w14:paraId="5A4A244D"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hàng hóa: ISO 13485</w:t>
            </w:r>
          </w:p>
        </w:tc>
      </w:tr>
      <w:tr w:rsidR="007E6103" w:rsidRPr="005D7923" w14:paraId="66C160DF" w14:textId="77777777" w:rsidTr="00F22683">
        <w:trPr>
          <w:trHeight w:val="20"/>
        </w:trPr>
        <w:tc>
          <w:tcPr>
            <w:tcW w:w="708" w:type="dxa"/>
            <w:shd w:val="clear" w:color="auto" w:fill="auto"/>
            <w:noWrap/>
          </w:tcPr>
          <w:p w14:paraId="12136F3E" w14:textId="77777777" w:rsidR="007E6103" w:rsidRPr="004E2D18" w:rsidRDefault="007E6103" w:rsidP="00F22683">
            <w:pPr>
              <w:spacing w:before="0" w:line="240" w:lineRule="auto"/>
              <w:jc w:val="center"/>
              <w:rPr>
                <w:rFonts w:eastAsia="Times New Roman"/>
                <w:color w:val="000000" w:themeColor="text1"/>
                <w:sz w:val="26"/>
                <w:szCs w:val="26"/>
              </w:rPr>
            </w:pPr>
            <w:r w:rsidRPr="004E2D18">
              <w:rPr>
                <w:rFonts w:eastAsia="Times New Roman"/>
                <w:color w:val="000000" w:themeColor="text1"/>
                <w:sz w:val="26"/>
                <w:szCs w:val="26"/>
              </w:rPr>
              <w:t>2</w:t>
            </w:r>
          </w:p>
        </w:tc>
        <w:tc>
          <w:tcPr>
            <w:tcW w:w="1343" w:type="dxa"/>
            <w:shd w:val="clear" w:color="auto" w:fill="auto"/>
          </w:tcPr>
          <w:p w14:paraId="0E9F4E88"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Bộ bẩy (RHM)</w:t>
            </w:r>
          </w:p>
        </w:tc>
        <w:tc>
          <w:tcPr>
            <w:tcW w:w="823" w:type="dxa"/>
            <w:shd w:val="clear" w:color="auto" w:fill="auto"/>
            <w:noWrap/>
          </w:tcPr>
          <w:p w14:paraId="109462F1"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Bộ</w:t>
            </w:r>
          </w:p>
        </w:tc>
        <w:tc>
          <w:tcPr>
            <w:tcW w:w="920" w:type="dxa"/>
            <w:shd w:val="clear" w:color="auto" w:fill="auto"/>
            <w:noWrap/>
          </w:tcPr>
          <w:p w14:paraId="27A47F7C"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5646" w:type="dxa"/>
            <w:shd w:val="clear" w:color="auto" w:fill="auto"/>
            <w:vAlign w:val="bottom"/>
          </w:tcPr>
          <w:p w14:paraId="6CBB79E8"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Sử dụng trong thủ thuật dành cho răng</w:t>
            </w:r>
          </w:p>
          <w:p w14:paraId="6F40AC85"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Inox</w:t>
            </w:r>
          </w:p>
          <w:p w14:paraId="1F27523F"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Thành phần bao gồm:</w:t>
            </w:r>
          </w:p>
          <w:p w14:paraId="428AEBF7"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+ 01 bẩy thẳng lưỡi 2mm</w:t>
            </w:r>
          </w:p>
          <w:p w14:paraId="668B3B98"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+ 01 bẩy thẳng lưỡi 2,5mm</w:t>
            </w:r>
          </w:p>
          <w:p w14:paraId="067A2065"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+ 01 bẩy thẳng lưỡi 3mm</w:t>
            </w:r>
          </w:p>
          <w:p w14:paraId="163984EE"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+ 01 bẩy thẳng lưỡi 4mm</w:t>
            </w:r>
          </w:p>
          <w:p w14:paraId="37AD67D1"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+ 01 bẩy khuỷu phải lưỡi 2mm</w:t>
            </w:r>
          </w:p>
          <w:p w14:paraId="12749019"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+ 01 bẩy khuỷu phải lưỡi 3mm</w:t>
            </w:r>
          </w:p>
          <w:p w14:paraId="1CC8DA63"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+ 01 bẩy khuỷu trái lưỡi 2mm</w:t>
            </w:r>
          </w:p>
          <w:p w14:paraId="606ED07E"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+ 01 bẩy khuỷu trái lưỡi 3mm</w:t>
            </w:r>
          </w:p>
          <w:p w14:paraId="16416B63"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w:t>
            </w:r>
          </w:p>
        </w:tc>
      </w:tr>
      <w:tr w:rsidR="007E6103" w:rsidRPr="005D7923" w14:paraId="419FE45C" w14:textId="77777777" w:rsidTr="00F22683">
        <w:trPr>
          <w:trHeight w:val="20"/>
        </w:trPr>
        <w:tc>
          <w:tcPr>
            <w:tcW w:w="708" w:type="dxa"/>
            <w:shd w:val="clear" w:color="auto" w:fill="auto"/>
            <w:noWrap/>
          </w:tcPr>
          <w:p w14:paraId="23AE35C9" w14:textId="77777777" w:rsidR="007E6103" w:rsidRPr="004E2D18" w:rsidRDefault="007E6103" w:rsidP="00F22683">
            <w:pPr>
              <w:spacing w:before="0" w:line="240" w:lineRule="auto"/>
              <w:jc w:val="center"/>
              <w:rPr>
                <w:rFonts w:eastAsia="Times New Roman"/>
                <w:color w:val="000000" w:themeColor="text1"/>
                <w:sz w:val="26"/>
                <w:szCs w:val="26"/>
              </w:rPr>
            </w:pPr>
            <w:r w:rsidRPr="004E2D18">
              <w:rPr>
                <w:rFonts w:eastAsia="Times New Roman"/>
                <w:color w:val="000000" w:themeColor="text1"/>
                <w:sz w:val="26"/>
                <w:szCs w:val="26"/>
              </w:rPr>
              <w:t>3</w:t>
            </w:r>
          </w:p>
        </w:tc>
        <w:tc>
          <w:tcPr>
            <w:tcW w:w="1343" w:type="dxa"/>
            <w:shd w:val="clear" w:color="auto" w:fill="auto"/>
          </w:tcPr>
          <w:p w14:paraId="6D5233A3"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Bẩy khuỷu phải 3mm mỏng</w:t>
            </w:r>
          </w:p>
        </w:tc>
        <w:tc>
          <w:tcPr>
            <w:tcW w:w="823" w:type="dxa"/>
            <w:shd w:val="clear" w:color="auto" w:fill="auto"/>
            <w:noWrap/>
          </w:tcPr>
          <w:p w14:paraId="0593E955"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166B11C3"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24951BF1"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bẩy chân răng</w:t>
            </w:r>
          </w:p>
          <w:p w14:paraId="075DA593"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2EA5B4A5"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260FF948"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Loại bẩy cong, dùng cho hàm bên phải, đầu 3mm, đầu mũi mỏng</w:t>
            </w:r>
          </w:p>
          <w:p w14:paraId="4DDB02BE"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p w14:paraId="660506B7"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Hình ảnh minh hoạ</w:t>
            </w:r>
          </w:p>
          <w:p w14:paraId="69DF968F"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noProof/>
                <w:color w:val="000000" w:themeColor="text1"/>
                <w:sz w:val="26"/>
                <w:szCs w:val="26"/>
              </w:rPr>
              <w:drawing>
                <wp:inline distT="0" distB="0" distL="0" distR="0" wp14:anchorId="49320AE4" wp14:editId="1FD8AADE">
                  <wp:extent cx="2545080" cy="704115"/>
                  <wp:effectExtent l="0" t="0" r="0" b="0"/>
                  <wp:docPr id="1411235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35337" name=""/>
                          <pic:cNvPicPr/>
                        </pic:nvPicPr>
                        <pic:blipFill>
                          <a:blip r:embed="rId24"/>
                          <a:stretch>
                            <a:fillRect/>
                          </a:stretch>
                        </pic:blipFill>
                        <pic:spPr>
                          <a:xfrm>
                            <a:off x="0" y="0"/>
                            <a:ext cx="2559987" cy="708239"/>
                          </a:xfrm>
                          <a:prstGeom prst="rect">
                            <a:avLst/>
                          </a:prstGeom>
                        </pic:spPr>
                      </pic:pic>
                    </a:graphicData>
                  </a:graphic>
                </wp:inline>
              </w:drawing>
            </w:r>
          </w:p>
        </w:tc>
      </w:tr>
      <w:tr w:rsidR="007E6103" w:rsidRPr="005D7923" w14:paraId="24D0C339" w14:textId="77777777" w:rsidTr="00F22683">
        <w:trPr>
          <w:trHeight w:val="20"/>
        </w:trPr>
        <w:tc>
          <w:tcPr>
            <w:tcW w:w="708" w:type="dxa"/>
            <w:shd w:val="clear" w:color="auto" w:fill="auto"/>
            <w:noWrap/>
          </w:tcPr>
          <w:p w14:paraId="2E08734B" w14:textId="77777777" w:rsidR="007E6103" w:rsidRPr="004E2D18" w:rsidRDefault="007E6103" w:rsidP="00F22683">
            <w:pPr>
              <w:spacing w:before="0" w:line="240" w:lineRule="auto"/>
              <w:jc w:val="center"/>
              <w:rPr>
                <w:rFonts w:eastAsia="Times New Roman"/>
                <w:color w:val="000000" w:themeColor="text1"/>
                <w:sz w:val="26"/>
                <w:szCs w:val="26"/>
              </w:rPr>
            </w:pPr>
            <w:r w:rsidRPr="004E2D18">
              <w:rPr>
                <w:rFonts w:eastAsia="Times New Roman"/>
                <w:color w:val="000000" w:themeColor="text1"/>
                <w:sz w:val="26"/>
                <w:szCs w:val="26"/>
              </w:rPr>
              <w:t>4</w:t>
            </w:r>
          </w:p>
        </w:tc>
        <w:tc>
          <w:tcPr>
            <w:tcW w:w="1343" w:type="dxa"/>
            <w:shd w:val="clear" w:color="auto" w:fill="auto"/>
          </w:tcPr>
          <w:p w14:paraId="153BBDDE"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Bẩy khuỷu trái 3mm, mỏng</w:t>
            </w:r>
          </w:p>
        </w:tc>
        <w:tc>
          <w:tcPr>
            <w:tcW w:w="823" w:type="dxa"/>
            <w:shd w:val="clear" w:color="auto" w:fill="auto"/>
            <w:noWrap/>
          </w:tcPr>
          <w:p w14:paraId="2FEFBB47"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1AF04D2A"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0FCD0AD8"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bẩy chân răng</w:t>
            </w:r>
          </w:p>
          <w:p w14:paraId="4825B7FE"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6A10559A"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0FB0D5FB"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Loại bẩy cong, dùng cho hàm bên trái, đầu 3mm, đầu mũi mỏng</w:t>
            </w:r>
          </w:p>
          <w:p w14:paraId="0E0DBA48"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p w14:paraId="3FB00332"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Hình ảnh minh hoạ</w:t>
            </w:r>
          </w:p>
          <w:p w14:paraId="5E7760FD"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noProof/>
                <w:color w:val="000000" w:themeColor="text1"/>
                <w:sz w:val="26"/>
                <w:szCs w:val="26"/>
              </w:rPr>
              <w:drawing>
                <wp:inline distT="0" distB="0" distL="0" distR="0" wp14:anchorId="561FB88D" wp14:editId="19F7D204">
                  <wp:extent cx="2621280" cy="581597"/>
                  <wp:effectExtent l="0" t="0" r="0" b="0"/>
                  <wp:docPr id="1149841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41320" name=""/>
                          <pic:cNvPicPr/>
                        </pic:nvPicPr>
                        <pic:blipFill>
                          <a:blip r:embed="rId25"/>
                          <a:stretch>
                            <a:fillRect/>
                          </a:stretch>
                        </pic:blipFill>
                        <pic:spPr>
                          <a:xfrm>
                            <a:off x="0" y="0"/>
                            <a:ext cx="2649761" cy="587916"/>
                          </a:xfrm>
                          <a:prstGeom prst="rect">
                            <a:avLst/>
                          </a:prstGeom>
                        </pic:spPr>
                      </pic:pic>
                    </a:graphicData>
                  </a:graphic>
                </wp:inline>
              </w:drawing>
            </w:r>
          </w:p>
        </w:tc>
      </w:tr>
      <w:tr w:rsidR="007E6103" w:rsidRPr="005D7923" w14:paraId="3BEAE5CE" w14:textId="77777777" w:rsidTr="00F22683">
        <w:trPr>
          <w:trHeight w:val="20"/>
        </w:trPr>
        <w:tc>
          <w:tcPr>
            <w:tcW w:w="708" w:type="dxa"/>
            <w:shd w:val="clear" w:color="auto" w:fill="auto"/>
            <w:noWrap/>
          </w:tcPr>
          <w:p w14:paraId="77DE181A"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5</w:t>
            </w:r>
          </w:p>
        </w:tc>
        <w:tc>
          <w:tcPr>
            <w:tcW w:w="1343" w:type="dxa"/>
            <w:shd w:val="clear" w:color="auto" w:fill="auto"/>
          </w:tcPr>
          <w:p w14:paraId="1E4F98B4"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Bẩy lòng máng to</w:t>
            </w:r>
          </w:p>
        </w:tc>
        <w:tc>
          <w:tcPr>
            <w:tcW w:w="823" w:type="dxa"/>
            <w:shd w:val="clear" w:color="auto" w:fill="auto"/>
            <w:noWrap/>
          </w:tcPr>
          <w:p w14:paraId="6EA20396"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5870754C"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10</w:t>
            </w:r>
          </w:p>
        </w:tc>
        <w:tc>
          <w:tcPr>
            <w:tcW w:w="5646" w:type="dxa"/>
            <w:shd w:val="clear" w:color="auto" w:fill="auto"/>
          </w:tcPr>
          <w:p w14:paraId="6D50BC59"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bẩy chân răng</w:t>
            </w:r>
          </w:p>
          <w:p w14:paraId="4D569712"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0DEE6762"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0E00C5EA"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Loại thẳng, đầu có lòng máng 5mm</w:t>
            </w:r>
          </w:p>
          <w:p w14:paraId="4EB55509"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p w14:paraId="1D8C087F"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Hình ảnh minh hoạ</w:t>
            </w:r>
          </w:p>
          <w:p w14:paraId="202EBBE4"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noProof/>
                <w:color w:val="000000" w:themeColor="text1"/>
                <w:sz w:val="26"/>
                <w:szCs w:val="26"/>
              </w:rPr>
              <w:lastRenderedPageBreak/>
              <w:drawing>
                <wp:inline distT="0" distB="0" distL="0" distR="0" wp14:anchorId="5340A04B" wp14:editId="715249F7">
                  <wp:extent cx="2804160" cy="587259"/>
                  <wp:effectExtent l="0" t="0" r="0" b="0"/>
                  <wp:docPr id="179200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02068" name=""/>
                          <pic:cNvPicPr/>
                        </pic:nvPicPr>
                        <pic:blipFill>
                          <a:blip r:embed="rId26"/>
                          <a:stretch>
                            <a:fillRect/>
                          </a:stretch>
                        </pic:blipFill>
                        <pic:spPr>
                          <a:xfrm>
                            <a:off x="0" y="0"/>
                            <a:ext cx="2837481" cy="594237"/>
                          </a:xfrm>
                          <a:prstGeom prst="rect">
                            <a:avLst/>
                          </a:prstGeom>
                        </pic:spPr>
                      </pic:pic>
                    </a:graphicData>
                  </a:graphic>
                </wp:inline>
              </w:drawing>
            </w:r>
          </w:p>
        </w:tc>
      </w:tr>
      <w:tr w:rsidR="007E6103" w:rsidRPr="005D7923" w14:paraId="0BB93AD7" w14:textId="77777777" w:rsidTr="00F22683">
        <w:trPr>
          <w:trHeight w:val="20"/>
        </w:trPr>
        <w:tc>
          <w:tcPr>
            <w:tcW w:w="708" w:type="dxa"/>
            <w:shd w:val="clear" w:color="auto" w:fill="auto"/>
            <w:noWrap/>
          </w:tcPr>
          <w:p w14:paraId="3D7EF0B8"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6</w:t>
            </w:r>
          </w:p>
        </w:tc>
        <w:tc>
          <w:tcPr>
            <w:tcW w:w="1343" w:type="dxa"/>
            <w:shd w:val="clear" w:color="auto" w:fill="auto"/>
          </w:tcPr>
          <w:p w14:paraId="49E5975D"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Bẩy lòng máng vừa</w:t>
            </w:r>
          </w:p>
        </w:tc>
        <w:tc>
          <w:tcPr>
            <w:tcW w:w="823" w:type="dxa"/>
            <w:shd w:val="clear" w:color="auto" w:fill="auto"/>
            <w:noWrap/>
          </w:tcPr>
          <w:p w14:paraId="07ECA06F"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1BD3670B"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10</w:t>
            </w:r>
          </w:p>
        </w:tc>
        <w:tc>
          <w:tcPr>
            <w:tcW w:w="5646" w:type="dxa"/>
            <w:shd w:val="clear" w:color="auto" w:fill="auto"/>
          </w:tcPr>
          <w:p w14:paraId="1824C4A0"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bẩy chân răng</w:t>
            </w:r>
          </w:p>
          <w:p w14:paraId="5597E75F"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3F93F8A9"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2AB73A5F"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Loại thẳng, đầu có lòng máng 3mm</w:t>
            </w:r>
          </w:p>
          <w:p w14:paraId="52471338"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color w:val="000000" w:themeColor="text1"/>
                <w:sz w:val="26"/>
                <w:szCs w:val="26"/>
              </w:rPr>
              <w:t>Tiêu chuẩn chất lượng: ISO 13485</w:t>
            </w:r>
          </w:p>
        </w:tc>
      </w:tr>
      <w:tr w:rsidR="007E6103" w:rsidRPr="005D7923" w14:paraId="0F135F88" w14:textId="77777777" w:rsidTr="00F22683">
        <w:trPr>
          <w:trHeight w:val="20"/>
        </w:trPr>
        <w:tc>
          <w:tcPr>
            <w:tcW w:w="708" w:type="dxa"/>
            <w:shd w:val="clear" w:color="auto" w:fill="auto"/>
            <w:noWrap/>
          </w:tcPr>
          <w:p w14:paraId="5C13085F"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7</w:t>
            </w:r>
          </w:p>
        </w:tc>
        <w:tc>
          <w:tcPr>
            <w:tcW w:w="1343" w:type="dxa"/>
            <w:shd w:val="clear" w:color="auto" w:fill="auto"/>
          </w:tcPr>
          <w:p w14:paraId="6134FC2D"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Bẩy rootip (Bẩy chân răng)</w:t>
            </w:r>
          </w:p>
        </w:tc>
        <w:tc>
          <w:tcPr>
            <w:tcW w:w="823" w:type="dxa"/>
            <w:shd w:val="clear" w:color="auto" w:fill="auto"/>
            <w:noWrap/>
          </w:tcPr>
          <w:p w14:paraId="48BB381E"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Bộ</w:t>
            </w:r>
          </w:p>
        </w:tc>
        <w:tc>
          <w:tcPr>
            <w:tcW w:w="920" w:type="dxa"/>
            <w:shd w:val="clear" w:color="auto" w:fill="auto"/>
            <w:noWrap/>
          </w:tcPr>
          <w:p w14:paraId="5164B4B5"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5646" w:type="dxa"/>
            <w:shd w:val="clear" w:color="auto" w:fill="auto"/>
          </w:tcPr>
          <w:p w14:paraId="1F756D7B"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bẩy chân răng</w:t>
            </w:r>
          </w:p>
          <w:p w14:paraId="76F5C678"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4DCBF20A"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24113AA2"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Thành phần: bao gồm 4 chi tiết:</w:t>
            </w:r>
          </w:p>
          <w:p w14:paraId="440319E4"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+ 01 bẩy thẳng, nhọn</w:t>
            </w:r>
          </w:p>
          <w:p w14:paraId="46050CC8"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+ 01 bẩy trái, cong, nhọn</w:t>
            </w:r>
          </w:p>
          <w:p w14:paraId="4AC81D09"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+ 01 bẩy phải, cong, nhọn</w:t>
            </w:r>
          </w:p>
          <w:p w14:paraId="7A0ECDF0"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+ 01 bẩy có 02 đầu, cong </w:t>
            </w:r>
          </w:p>
          <w:p w14:paraId="24FF7111"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p w14:paraId="76A15CD5"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Hình ảnh minh hoạ:</w:t>
            </w:r>
          </w:p>
          <w:p w14:paraId="27735868"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noProof/>
                <w:color w:val="000000" w:themeColor="text1"/>
                <w:sz w:val="26"/>
                <w:szCs w:val="26"/>
              </w:rPr>
              <w:drawing>
                <wp:inline distT="0" distB="0" distL="0" distR="0" wp14:anchorId="7CEC7812" wp14:editId="16C747BF">
                  <wp:extent cx="1249680" cy="1958853"/>
                  <wp:effectExtent l="0" t="0" r="0" b="0"/>
                  <wp:docPr id="724641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41087" name=""/>
                          <pic:cNvPicPr/>
                        </pic:nvPicPr>
                        <pic:blipFill>
                          <a:blip r:embed="rId27"/>
                          <a:stretch>
                            <a:fillRect/>
                          </a:stretch>
                        </pic:blipFill>
                        <pic:spPr>
                          <a:xfrm>
                            <a:off x="0" y="0"/>
                            <a:ext cx="1257070" cy="1970436"/>
                          </a:xfrm>
                          <a:prstGeom prst="rect">
                            <a:avLst/>
                          </a:prstGeom>
                        </pic:spPr>
                      </pic:pic>
                    </a:graphicData>
                  </a:graphic>
                </wp:inline>
              </w:drawing>
            </w:r>
          </w:p>
        </w:tc>
      </w:tr>
      <w:tr w:rsidR="007E6103" w:rsidRPr="005D7923" w14:paraId="67C2D84F" w14:textId="77777777" w:rsidTr="00F22683">
        <w:trPr>
          <w:trHeight w:val="20"/>
        </w:trPr>
        <w:tc>
          <w:tcPr>
            <w:tcW w:w="708" w:type="dxa"/>
            <w:shd w:val="clear" w:color="auto" w:fill="auto"/>
            <w:noWrap/>
          </w:tcPr>
          <w:p w14:paraId="75449E66"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8</w:t>
            </w:r>
          </w:p>
        </w:tc>
        <w:tc>
          <w:tcPr>
            <w:tcW w:w="1343" w:type="dxa"/>
            <w:shd w:val="clear" w:color="auto" w:fill="auto"/>
          </w:tcPr>
          <w:p w14:paraId="647D9F85"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Bẩy thẳng 2mm, mỏng</w:t>
            </w:r>
          </w:p>
        </w:tc>
        <w:tc>
          <w:tcPr>
            <w:tcW w:w="823" w:type="dxa"/>
            <w:shd w:val="clear" w:color="auto" w:fill="auto"/>
            <w:noWrap/>
          </w:tcPr>
          <w:p w14:paraId="425DA3E2"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1D64E487"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3</w:t>
            </w:r>
          </w:p>
        </w:tc>
        <w:tc>
          <w:tcPr>
            <w:tcW w:w="5646" w:type="dxa"/>
            <w:shd w:val="clear" w:color="auto" w:fill="auto"/>
          </w:tcPr>
          <w:p w14:paraId="429FD733"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bẩy chân răng</w:t>
            </w:r>
          </w:p>
          <w:p w14:paraId="090F964C"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3605A220"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1129682A"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Loại thẳng, đầu có rãnh 2mm, đầu mũi mỏng</w:t>
            </w:r>
          </w:p>
          <w:p w14:paraId="7C8DD21F"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color w:val="000000" w:themeColor="text1"/>
                <w:sz w:val="26"/>
                <w:szCs w:val="26"/>
              </w:rPr>
              <w:t>Tiêu chuẩn chất lượng: ISO 13485</w:t>
            </w:r>
          </w:p>
        </w:tc>
      </w:tr>
      <w:tr w:rsidR="007E6103" w:rsidRPr="005D7923" w14:paraId="19910B98" w14:textId="77777777" w:rsidTr="00F22683">
        <w:trPr>
          <w:trHeight w:val="20"/>
        </w:trPr>
        <w:tc>
          <w:tcPr>
            <w:tcW w:w="708" w:type="dxa"/>
            <w:shd w:val="clear" w:color="auto" w:fill="auto"/>
            <w:noWrap/>
          </w:tcPr>
          <w:p w14:paraId="38F14204"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9</w:t>
            </w:r>
          </w:p>
        </w:tc>
        <w:tc>
          <w:tcPr>
            <w:tcW w:w="1343" w:type="dxa"/>
            <w:shd w:val="clear" w:color="auto" w:fill="auto"/>
          </w:tcPr>
          <w:p w14:paraId="1A7E5BD6"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Bẩy thẳng 3mm, dày</w:t>
            </w:r>
          </w:p>
        </w:tc>
        <w:tc>
          <w:tcPr>
            <w:tcW w:w="823" w:type="dxa"/>
            <w:shd w:val="clear" w:color="auto" w:fill="auto"/>
            <w:noWrap/>
          </w:tcPr>
          <w:p w14:paraId="7C95E60C"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1DA75B3D"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3863F6D2"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bẩy chân răng</w:t>
            </w:r>
          </w:p>
          <w:p w14:paraId="6E00B0F3"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2B91523D"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010CC0A9"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Loại thẳng, đầu có rãnh 3mm, đầu mũi dày</w:t>
            </w:r>
          </w:p>
          <w:p w14:paraId="6147C658"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color w:val="000000" w:themeColor="text1"/>
                <w:sz w:val="26"/>
                <w:szCs w:val="26"/>
              </w:rPr>
              <w:t>Tiêu chuẩn chất lượng: ISO 13485</w:t>
            </w:r>
          </w:p>
        </w:tc>
      </w:tr>
      <w:tr w:rsidR="007E6103" w:rsidRPr="005D7923" w14:paraId="0B97EB85" w14:textId="77777777" w:rsidTr="00F22683">
        <w:trPr>
          <w:trHeight w:val="20"/>
        </w:trPr>
        <w:tc>
          <w:tcPr>
            <w:tcW w:w="708" w:type="dxa"/>
            <w:shd w:val="clear" w:color="auto" w:fill="auto"/>
            <w:noWrap/>
          </w:tcPr>
          <w:p w14:paraId="6C767B31"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10</w:t>
            </w:r>
          </w:p>
        </w:tc>
        <w:tc>
          <w:tcPr>
            <w:tcW w:w="1343" w:type="dxa"/>
            <w:shd w:val="clear" w:color="auto" w:fill="auto"/>
          </w:tcPr>
          <w:p w14:paraId="1860F0C1"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 xml:space="preserve">Bẩy thẳng 3mm, mỏng </w:t>
            </w:r>
          </w:p>
        </w:tc>
        <w:tc>
          <w:tcPr>
            <w:tcW w:w="823" w:type="dxa"/>
            <w:shd w:val="clear" w:color="auto" w:fill="auto"/>
            <w:noWrap/>
          </w:tcPr>
          <w:p w14:paraId="5A00C998"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6B42AFDF"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3</w:t>
            </w:r>
          </w:p>
        </w:tc>
        <w:tc>
          <w:tcPr>
            <w:tcW w:w="5646" w:type="dxa"/>
            <w:shd w:val="clear" w:color="auto" w:fill="auto"/>
          </w:tcPr>
          <w:p w14:paraId="7861EE2D"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bẩy chân răng</w:t>
            </w:r>
          </w:p>
          <w:p w14:paraId="5FFB3167"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42A31C67"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0685690C"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Loại thẳng, đầu có rãnh 3mm, đầu mũi mỏng</w:t>
            </w:r>
          </w:p>
          <w:p w14:paraId="471BABBA"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color w:val="000000" w:themeColor="text1"/>
                <w:sz w:val="26"/>
                <w:szCs w:val="26"/>
              </w:rPr>
              <w:t>Tiêu chuẩn chất lượng: ISO 13485</w:t>
            </w:r>
          </w:p>
        </w:tc>
      </w:tr>
      <w:tr w:rsidR="007E6103" w:rsidRPr="005D7923" w14:paraId="59DA2136" w14:textId="77777777" w:rsidTr="00F22683">
        <w:trPr>
          <w:trHeight w:val="20"/>
        </w:trPr>
        <w:tc>
          <w:tcPr>
            <w:tcW w:w="708" w:type="dxa"/>
            <w:shd w:val="clear" w:color="auto" w:fill="auto"/>
            <w:noWrap/>
          </w:tcPr>
          <w:p w14:paraId="5E3304D6"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11</w:t>
            </w:r>
          </w:p>
        </w:tc>
        <w:tc>
          <w:tcPr>
            <w:tcW w:w="1343" w:type="dxa"/>
            <w:shd w:val="clear" w:color="auto" w:fill="auto"/>
          </w:tcPr>
          <w:p w14:paraId="664D766F"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Bẩy thẳng 5mm, mỏng</w:t>
            </w:r>
          </w:p>
        </w:tc>
        <w:tc>
          <w:tcPr>
            <w:tcW w:w="823" w:type="dxa"/>
            <w:shd w:val="clear" w:color="auto" w:fill="auto"/>
            <w:noWrap/>
          </w:tcPr>
          <w:p w14:paraId="44C5615B"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6334C283"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3</w:t>
            </w:r>
          </w:p>
        </w:tc>
        <w:tc>
          <w:tcPr>
            <w:tcW w:w="5646" w:type="dxa"/>
            <w:shd w:val="clear" w:color="auto" w:fill="auto"/>
          </w:tcPr>
          <w:p w14:paraId="7A170F5A"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bẩy chân răng</w:t>
            </w:r>
          </w:p>
          <w:p w14:paraId="61B4E1E2"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734A9468"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0F2C5CE9"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lastRenderedPageBreak/>
              <w:t>- Loại thẳng, đầu có rãnh 5mm, đầu mũi mỏng</w:t>
            </w:r>
          </w:p>
          <w:p w14:paraId="33F50553"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color w:val="000000" w:themeColor="text1"/>
                <w:sz w:val="26"/>
                <w:szCs w:val="26"/>
              </w:rPr>
              <w:t>Tiêu chuẩn chất lượng: ISO 13485</w:t>
            </w:r>
          </w:p>
        </w:tc>
      </w:tr>
      <w:tr w:rsidR="007E6103" w:rsidRPr="005D7923" w14:paraId="5D38CDBD" w14:textId="77777777" w:rsidTr="00F22683">
        <w:trPr>
          <w:trHeight w:val="20"/>
        </w:trPr>
        <w:tc>
          <w:tcPr>
            <w:tcW w:w="708" w:type="dxa"/>
            <w:shd w:val="clear" w:color="auto" w:fill="auto"/>
            <w:noWrap/>
          </w:tcPr>
          <w:p w14:paraId="2038E937"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12</w:t>
            </w:r>
          </w:p>
        </w:tc>
        <w:tc>
          <w:tcPr>
            <w:tcW w:w="1343" w:type="dxa"/>
            <w:shd w:val="clear" w:color="auto" w:fill="auto"/>
          </w:tcPr>
          <w:p w14:paraId="4257993B" w14:textId="77777777" w:rsidR="007E6103" w:rsidRPr="004E2D18" w:rsidRDefault="007E6103" w:rsidP="00F22683">
            <w:pPr>
              <w:spacing w:before="0" w:line="240" w:lineRule="auto"/>
              <w:rPr>
                <w:rFonts w:eastAsia="Times New Roman"/>
                <w:color w:val="000000" w:themeColor="text1"/>
                <w:sz w:val="26"/>
                <w:szCs w:val="26"/>
              </w:rPr>
            </w:pPr>
            <w:r w:rsidRPr="004E2D18">
              <w:rPr>
                <w:rFonts w:eastAsia="Times New Roman"/>
                <w:color w:val="000000" w:themeColor="text1"/>
                <w:sz w:val="26"/>
                <w:szCs w:val="26"/>
              </w:rPr>
              <w:t>Bóc tách 2 đầu dài 16cm</w:t>
            </w:r>
          </w:p>
        </w:tc>
        <w:tc>
          <w:tcPr>
            <w:tcW w:w="823" w:type="dxa"/>
            <w:shd w:val="clear" w:color="auto" w:fill="auto"/>
            <w:noWrap/>
          </w:tcPr>
          <w:p w14:paraId="359E3364" w14:textId="77777777" w:rsidR="007E6103" w:rsidRPr="004E2D18" w:rsidRDefault="007E6103" w:rsidP="00F22683">
            <w:pPr>
              <w:spacing w:before="0" w:line="240" w:lineRule="auto"/>
              <w:jc w:val="center"/>
              <w:rPr>
                <w:rFonts w:eastAsia="Times New Roman"/>
                <w:color w:val="000000" w:themeColor="text1"/>
                <w:sz w:val="26"/>
                <w:szCs w:val="26"/>
              </w:rPr>
            </w:pPr>
            <w:r w:rsidRPr="004E2D18">
              <w:rPr>
                <w:rFonts w:eastAsia="Times New Roman"/>
                <w:color w:val="000000" w:themeColor="text1"/>
                <w:sz w:val="26"/>
                <w:szCs w:val="26"/>
              </w:rPr>
              <w:t>Cái</w:t>
            </w:r>
          </w:p>
        </w:tc>
        <w:tc>
          <w:tcPr>
            <w:tcW w:w="920" w:type="dxa"/>
            <w:shd w:val="clear" w:color="auto" w:fill="auto"/>
            <w:noWrap/>
          </w:tcPr>
          <w:p w14:paraId="11265DB2" w14:textId="77777777" w:rsidR="007E6103" w:rsidRPr="004E2D18" w:rsidRDefault="007E6103" w:rsidP="00F22683">
            <w:pPr>
              <w:spacing w:before="0" w:line="240" w:lineRule="auto"/>
              <w:jc w:val="center"/>
              <w:rPr>
                <w:rFonts w:eastAsia="Times New Roman"/>
                <w:color w:val="000000" w:themeColor="text1"/>
                <w:sz w:val="26"/>
                <w:szCs w:val="26"/>
              </w:rPr>
            </w:pPr>
            <w:r w:rsidRPr="004E2D18">
              <w:rPr>
                <w:rFonts w:eastAsia="Times New Roman"/>
                <w:color w:val="000000" w:themeColor="text1"/>
                <w:sz w:val="26"/>
                <w:szCs w:val="26"/>
              </w:rPr>
              <w:t>20</w:t>
            </w:r>
          </w:p>
        </w:tc>
        <w:tc>
          <w:tcPr>
            <w:tcW w:w="5646" w:type="dxa"/>
            <w:shd w:val="clear" w:color="auto" w:fill="auto"/>
          </w:tcPr>
          <w:p w14:paraId="07E52B64" w14:textId="77777777" w:rsidR="007E6103" w:rsidRPr="004E2D18" w:rsidRDefault="007E6103" w:rsidP="00F22683">
            <w:pPr>
              <w:spacing w:before="0" w:line="240" w:lineRule="auto"/>
              <w:jc w:val="left"/>
              <w:rPr>
                <w:color w:val="000000" w:themeColor="text1"/>
                <w:sz w:val="26"/>
                <w:szCs w:val="26"/>
              </w:rPr>
            </w:pPr>
            <w:r w:rsidRPr="004E2D18">
              <w:rPr>
                <w:color w:val="000000" w:themeColor="text1"/>
                <w:sz w:val="26"/>
                <w:szCs w:val="26"/>
              </w:rPr>
              <w:t>1. Tính năng: Dùng trong phẫu thuật thủ thuật răng hàm mặt</w:t>
            </w:r>
          </w:p>
          <w:p w14:paraId="7DBE57DE" w14:textId="77777777" w:rsidR="007E6103" w:rsidRPr="004E2D18" w:rsidRDefault="007E6103" w:rsidP="00F22683">
            <w:pPr>
              <w:spacing w:before="0" w:line="240" w:lineRule="auto"/>
              <w:jc w:val="left"/>
              <w:rPr>
                <w:color w:val="000000" w:themeColor="text1"/>
                <w:sz w:val="26"/>
                <w:szCs w:val="26"/>
              </w:rPr>
            </w:pPr>
            <w:r w:rsidRPr="004E2D18">
              <w:rPr>
                <w:color w:val="000000" w:themeColor="text1"/>
                <w:sz w:val="26"/>
                <w:szCs w:val="26"/>
              </w:rPr>
              <w:t xml:space="preserve">2. Yêu cầu kỹ thuật </w:t>
            </w:r>
          </w:p>
          <w:p w14:paraId="0A3DD6DD" w14:textId="77777777" w:rsidR="007E6103" w:rsidRPr="004E2D18" w:rsidRDefault="007E6103" w:rsidP="00F22683">
            <w:pPr>
              <w:spacing w:before="0" w:line="240" w:lineRule="auto"/>
              <w:jc w:val="left"/>
              <w:rPr>
                <w:color w:val="000000" w:themeColor="text1"/>
                <w:sz w:val="26"/>
                <w:szCs w:val="26"/>
              </w:rPr>
            </w:pPr>
            <w:r w:rsidRPr="004E2D18">
              <w:rPr>
                <w:color w:val="000000" w:themeColor="text1"/>
                <w:sz w:val="26"/>
                <w:szCs w:val="26"/>
              </w:rPr>
              <w:t>- Chất liệu thép không rỉ</w:t>
            </w:r>
          </w:p>
          <w:p w14:paraId="01688F77" w14:textId="77777777" w:rsidR="007E6103" w:rsidRPr="004E2D18" w:rsidRDefault="007E6103" w:rsidP="00F22683">
            <w:pPr>
              <w:spacing w:before="0" w:line="240" w:lineRule="auto"/>
              <w:jc w:val="left"/>
              <w:rPr>
                <w:color w:val="000000" w:themeColor="text1"/>
                <w:sz w:val="26"/>
                <w:szCs w:val="26"/>
              </w:rPr>
            </w:pPr>
            <w:r w:rsidRPr="004E2D18">
              <w:rPr>
                <w:color w:val="000000" w:themeColor="text1"/>
                <w:sz w:val="26"/>
                <w:szCs w:val="26"/>
              </w:rPr>
              <w:t xml:space="preserve">- Kích thước: 16cm ± 10%, </w:t>
            </w:r>
          </w:p>
          <w:p w14:paraId="23547E08" w14:textId="77777777" w:rsidR="007E6103" w:rsidRPr="004E2D18" w:rsidRDefault="007E6103" w:rsidP="00F22683">
            <w:pPr>
              <w:spacing w:before="0" w:line="240" w:lineRule="auto"/>
              <w:jc w:val="left"/>
              <w:rPr>
                <w:color w:val="000000" w:themeColor="text1"/>
                <w:sz w:val="26"/>
                <w:szCs w:val="26"/>
              </w:rPr>
            </w:pPr>
            <w:r w:rsidRPr="004E2D18">
              <w:rPr>
                <w:color w:val="000000" w:themeColor="text1"/>
                <w:sz w:val="26"/>
                <w:szCs w:val="26"/>
              </w:rPr>
              <w:t>- Tay cầm có vân hoặc thiết kế chống trơn trượt</w:t>
            </w:r>
          </w:p>
          <w:p w14:paraId="7B73BC6A" w14:textId="77777777" w:rsidR="007E6103" w:rsidRPr="004E2D18" w:rsidRDefault="007E6103" w:rsidP="00F22683">
            <w:pPr>
              <w:spacing w:before="0" w:line="240" w:lineRule="auto"/>
              <w:jc w:val="left"/>
              <w:rPr>
                <w:color w:val="000000" w:themeColor="text1"/>
                <w:sz w:val="26"/>
                <w:szCs w:val="26"/>
              </w:rPr>
            </w:pPr>
            <w:r w:rsidRPr="004E2D18">
              <w:rPr>
                <w:color w:val="000000" w:themeColor="text1"/>
                <w:sz w:val="26"/>
                <w:szCs w:val="26"/>
              </w:rPr>
              <w:t xml:space="preserve">- Loại 2 đầu, 1 đầu nhọn nhỏ cứng, 1 đầu tù, cong nhẹ, bản rộng </w:t>
            </w:r>
          </w:p>
          <w:p w14:paraId="22102D1A" w14:textId="77777777" w:rsidR="007E6103" w:rsidRPr="004E2D18" w:rsidRDefault="007E6103" w:rsidP="00F22683">
            <w:pPr>
              <w:spacing w:before="0" w:line="240" w:lineRule="auto"/>
              <w:jc w:val="left"/>
              <w:rPr>
                <w:color w:val="000000" w:themeColor="text1"/>
                <w:sz w:val="26"/>
                <w:szCs w:val="26"/>
              </w:rPr>
            </w:pPr>
            <w:r w:rsidRPr="004E2D18">
              <w:rPr>
                <w:color w:val="000000" w:themeColor="text1"/>
                <w:sz w:val="26"/>
                <w:szCs w:val="26"/>
              </w:rPr>
              <w:t>Tiêu chuẩn chất lượng: ISO 13485</w:t>
            </w:r>
          </w:p>
          <w:p w14:paraId="619F009B" w14:textId="77777777" w:rsidR="007E6103" w:rsidRPr="004E2D18" w:rsidRDefault="007E6103" w:rsidP="00F22683">
            <w:pPr>
              <w:spacing w:before="0" w:line="240" w:lineRule="auto"/>
              <w:jc w:val="left"/>
              <w:rPr>
                <w:color w:val="000000" w:themeColor="text1"/>
                <w:sz w:val="26"/>
                <w:szCs w:val="26"/>
              </w:rPr>
            </w:pPr>
            <w:r w:rsidRPr="004E2D18">
              <w:rPr>
                <w:color w:val="000000" w:themeColor="text1"/>
                <w:sz w:val="26"/>
                <w:szCs w:val="26"/>
              </w:rPr>
              <w:t>Hình ảnh minh hoạ</w:t>
            </w:r>
          </w:p>
          <w:p w14:paraId="2BE7230F" w14:textId="77777777" w:rsidR="007E6103" w:rsidRPr="005D7923" w:rsidRDefault="007E6103" w:rsidP="00F22683">
            <w:pPr>
              <w:spacing w:before="0" w:line="240" w:lineRule="auto"/>
              <w:jc w:val="left"/>
              <w:rPr>
                <w:rFonts w:eastAsia="Times New Roman"/>
                <w:color w:val="000000" w:themeColor="text1"/>
                <w:sz w:val="26"/>
                <w:szCs w:val="26"/>
              </w:rPr>
            </w:pPr>
            <w:r w:rsidRPr="004E2D18">
              <w:rPr>
                <w:noProof/>
                <w:color w:val="000000" w:themeColor="text1"/>
                <w:sz w:val="26"/>
                <w:szCs w:val="26"/>
              </w:rPr>
              <w:drawing>
                <wp:inline distT="0" distB="0" distL="0" distR="0" wp14:anchorId="761831F1" wp14:editId="1940D64D">
                  <wp:extent cx="3438525" cy="299720"/>
                  <wp:effectExtent l="0" t="0" r="9525" b="5080"/>
                  <wp:docPr id="578135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35164" name="Picture 1"/>
                          <pic:cNvPicPr>
                            <a:picLocks noChangeAspect="1"/>
                          </pic:cNvPicPr>
                        </pic:nvPicPr>
                        <pic:blipFill>
                          <a:blip r:embed="rId28"/>
                          <a:stretch>
                            <a:fillRect/>
                          </a:stretch>
                        </pic:blipFill>
                        <pic:spPr>
                          <a:xfrm>
                            <a:off x="0" y="0"/>
                            <a:ext cx="3438525" cy="299720"/>
                          </a:xfrm>
                          <a:prstGeom prst="rect">
                            <a:avLst/>
                          </a:prstGeom>
                        </pic:spPr>
                      </pic:pic>
                    </a:graphicData>
                  </a:graphic>
                </wp:inline>
              </w:drawing>
            </w:r>
          </w:p>
        </w:tc>
      </w:tr>
      <w:tr w:rsidR="007E6103" w:rsidRPr="005D7923" w14:paraId="6CB972E1" w14:textId="77777777" w:rsidTr="00F22683">
        <w:trPr>
          <w:trHeight w:val="20"/>
        </w:trPr>
        <w:tc>
          <w:tcPr>
            <w:tcW w:w="708" w:type="dxa"/>
            <w:shd w:val="clear" w:color="auto" w:fill="auto"/>
            <w:noWrap/>
          </w:tcPr>
          <w:p w14:paraId="6739BCF3"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13</w:t>
            </w:r>
          </w:p>
        </w:tc>
        <w:tc>
          <w:tcPr>
            <w:tcW w:w="1343" w:type="dxa"/>
            <w:shd w:val="clear" w:color="auto" w:fill="auto"/>
          </w:tcPr>
          <w:p w14:paraId="2D12A8B2" w14:textId="77777777" w:rsidR="007E6103" w:rsidRPr="004E2D18" w:rsidRDefault="007E6103" w:rsidP="00F22683">
            <w:pPr>
              <w:spacing w:before="0" w:line="240" w:lineRule="auto"/>
              <w:rPr>
                <w:rFonts w:eastAsia="Times New Roman"/>
                <w:color w:val="000000" w:themeColor="text1"/>
                <w:sz w:val="26"/>
                <w:szCs w:val="26"/>
                <w:highlight w:val="yellow"/>
              </w:rPr>
            </w:pPr>
            <w:r w:rsidRPr="005D7923">
              <w:rPr>
                <w:rFonts w:eastAsia="Times New Roman"/>
                <w:color w:val="000000" w:themeColor="text1"/>
                <w:sz w:val="26"/>
                <w:szCs w:val="26"/>
              </w:rPr>
              <w:t>Cây bóc tách</w:t>
            </w:r>
          </w:p>
        </w:tc>
        <w:tc>
          <w:tcPr>
            <w:tcW w:w="823" w:type="dxa"/>
            <w:shd w:val="clear" w:color="auto" w:fill="auto"/>
            <w:noWrap/>
          </w:tcPr>
          <w:p w14:paraId="3FDE7627" w14:textId="77777777" w:rsidR="007E6103" w:rsidRPr="004E2D18" w:rsidRDefault="007E6103" w:rsidP="00F22683">
            <w:pPr>
              <w:spacing w:before="0" w:line="240" w:lineRule="auto"/>
              <w:jc w:val="center"/>
              <w:rPr>
                <w:rFonts w:eastAsia="Times New Roman"/>
                <w:color w:val="000000" w:themeColor="text1"/>
                <w:sz w:val="26"/>
                <w:szCs w:val="26"/>
                <w:highlight w:val="yellow"/>
              </w:rPr>
            </w:pPr>
            <w:r w:rsidRPr="005D7923">
              <w:rPr>
                <w:rFonts w:eastAsia="Times New Roman"/>
                <w:color w:val="000000" w:themeColor="text1"/>
                <w:sz w:val="26"/>
                <w:szCs w:val="26"/>
              </w:rPr>
              <w:t>Cái</w:t>
            </w:r>
          </w:p>
        </w:tc>
        <w:tc>
          <w:tcPr>
            <w:tcW w:w="920" w:type="dxa"/>
            <w:shd w:val="clear" w:color="auto" w:fill="auto"/>
            <w:noWrap/>
          </w:tcPr>
          <w:p w14:paraId="54678691" w14:textId="77777777" w:rsidR="007E6103" w:rsidRPr="004E2D18" w:rsidRDefault="007E6103" w:rsidP="00F22683">
            <w:pPr>
              <w:spacing w:before="0" w:line="240" w:lineRule="auto"/>
              <w:jc w:val="center"/>
              <w:rPr>
                <w:rFonts w:eastAsia="Times New Roman"/>
                <w:color w:val="000000" w:themeColor="text1"/>
                <w:sz w:val="26"/>
                <w:szCs w:val="26"/>
                <w:highlight w:val="yellow"/>
              </w:rPr>
            </w:pPr>
            <w:r w:rsidRPr="005D7923">
              <w:rPr>
                <w:rFonts w:eastAsia="Times New Roman"/>
                <w:color w:val="000000" w:themeColor="text1"/>
                <w:sz w:val="26"/>
                <w:szCs w:val="26"/>
              </w:rPr>
              <w:t>4</w:t>
            </w:r>
          </w:p>
        </w:tc>
        <w:tc>
          <w:tcPr>
            <w:tcW w:w="5646" w:type="dxa"/>
            <w:shd w:val="clear" w:color="auto" w:fill="auto"/>
          </w:tcPr>
          <w:p w14:paraId="22A23EB2"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trong phẫu thuật thủ thuật</w:t>
            </w:r>
          </w:p>
          <w:p w14:paraId="454BFA38"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0ECB2218"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21E7ADD7"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Loại 2 đầu có các hình dáng như hình ảnh minh hoạ</w:t>
            </w:r>
          </w:p>
          <w:p w14:paraId="5004D0A5"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p w14:paraId="63C524FA"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color w:val="000000" w:themeColor="text1"/>
                <w:sz w:val="26"/>
                <w:szCs w:val="26"/>
              </w:rPr>
              <w:t>Hình ảnh minh hoạ</w:t>
            </w:r>
            <w:r w:rsidRPr="005D7923">
              <w:rPr>
                <w:rFonts w:eastAsia="Times New Roman"/>
                <w:noProof/>
                <w:color w:val="000000" w:themeColor="text1"/>
                <w:sz w:val="26"/>
                <w:szCs w:val="26"/>
              </w:rPr>
              <w:drawing>
                <wp:inline distT="0" distB="0" distL="0" distR="0" wp14:anchorId="676A033D" wp14:editId="690B2EFF">
                  <wp:extent cx="2505075" cy="236921"/>
                  <wp:effectExtent l="0" t="0" r="0" b="0"/>
                  <wp:docPr id="1053190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90817" name=""/>
                          <pic:cNvPicPr/>
                        </pic:nvPicPr>
                        <pic:blipFill>
                          <a:blip r:embed="rId29"/>
                          <a:stretch>
                            <a:fillRect/>
                          </a:stretch>
                        </pic:blipFill>
                        <pic:spPr>
                          <a:xfrm flipV="1">
                            <a:off x="0" y="0"/>
                            <a:ext cx="2595947" cy="245515"/>
                          </a:xfrm>
                          <a:prstGeom prst="rect">
                            <a:avLst/>
                          </a:prstGeom>
                        </pic:spPr>
                      </pic:pic>
                    </a:graphicData>
                  </a:graphic>
                </wp:inline>
              </w:drawing>
            </w:r>
          </w:p>
          <w:p w14:paraId="1D287F43"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noProof/>
                <w:color w:val="000000" w:themeColor="text1"/>
                <w:sz w:val="26"/>
                <w:szCs w:val="26"/>
              </w:rPr>
              <w:drawing>
                <wp:inline distT="0" distB="0" distL="0" distR="0" wp14:anchorId="6D16E5CB" wp14:editId="227A91F0">
                  <wp:extent cx="2505075" cy="179210"/>
                  <wp:effectExtent l="0" t="0" r="0" b="0"/>
                  <wp:docPr id="836788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88659" name=""/>
                          <pic:cNvPicPr/>
                        </pic:nvPicPr>
                        <pic:blipFill>
                          <a:blip r:embed="rId30"/>
                          <a:stretch>
                            <a:fillRect/>
                          </a:stretch>
                        </pic:blipFill>
                        <pic:spPr>
                          <a:xfrm flipV="1">
                            <a:off x="0" y="0"/>
                            <a:ext cx="2795340" cy="199975"/>
                          </a:xfrm>
                          <a:prstGeom prst="rect">
                            <a:avLst/>
                          </a:prstGeom>
                        </pic:spPr>
                      </pic:pic>
                    </a:graphicData>
                  </a:graphic>
                </wp:inline>
              </w:drawing>
            </w:r>
          </w:p>
          <w:p w14:paraId="35A6EB28"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noProof/>
                <w:color w:val="000000" w:themeColor="text1"/>
                <w:sz w:val="26"/>
                <w:szCs w:val="26"/>
              </w:rPr>
              <w:drawing>
                <wp:inline distT="0" distB="0" distL="0" distR="0" wp14:anchorId="533D5AF6" wp14:editId="73D760BD">
                  <wp:extent cx="2505075" cy="194121"/>
                  <wp:effectExtent l="0" t="0" r="0" b="0"/>
                  <wp:docPr id="646326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26174" name=""/>
                          <pic:cNvPicPr/>
                        </pic:nvPicPr>
                        <pic:blipFill>
                          <a:blip r:embed="rId31"/>
                          <a:stretch>
                            <a:fillRect/>
                          </a:stretch>
                        </pic:blipFill>
                        <pic:spPr>
                          <a:xfrm flipV="1">
                            <a:off x="0" y="0"/>
                            <a:ext cx="2703968" cy="209533"/>
                          </a:xfrm>
                          <a:prstGeom prst="rect">
                            <a:avLst/>
                          </a:prstGeom>
                        </pic:spPr>
                      </pic:pic>
                    </a:graphicData>
                  </a:graphic>
                </wp:inline>
              </w:drawing>
            </w:r>
          </w:p>
          <w:p w14:paraId="5F9831C0" w14:textId="77777777" w:rsidR="007E6103" w:rsidRPr="004E2D18" w:rsidRDefault="007E6103" w:rsidP="00F22683">
            <w:pPr>
              <w:spacing w:before="0" w:line="240" w:lineRule="auto"/>
              <w:jc w:val="left"/>
              <w:rPr>
                <w:color w:val="000000" w:themeColor="text1"/>
                <w:sz w:val="26"/>
                <w:szCs w:val="26"/>
                <w:highlight w:val="yellow"/>
              </w:rPr>
            </w:pPr>
            <w:r w:rsidRPr="005D7923">
              <w:rPr>
                <w:rFonts w:eastAsia="Times New Roman"/>
                <w:noProof/>
                <w:color w:val="000000" w:themeColor="text1"/>
                <w:sz w:val="26"/>
                <w:szCs w:val="26"/>
              </w:rPr>
              <w:drawing>
                <wp:inline distT="0" distB="0" distL="0" distR="0" wp14:anchorId="28A7168B" wp14:editId="2D188AEB">
                  <wp:extent cx="2505075" cy="213450"/>
                  <wp:effectExtent l="0" t="0" r="0" b="0"/>
                  <wp:docPr id="49821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1326" name=""/>
                          <pic:cNvPicPr/>
                        </pic:nvPicPr>
                        <pic:blipFill>
                          <a:blip r:embed="rId32"/>
                          <a:stretch>
                            <a:fillRect/>
                          </a:stretch>
                        </pic:blipFill>
                        <pic:spPr>
                          <a:xfrm>
                            <a:off x="0" y="0"/>
                            <a:ext cx="2601587" cy="221673"/>
                          </a:xfrm>
                          <a:prstGeom prst="rect">
                            <a:avLst/>
                          </a:prstGeom>
                        </pic:spPr>
                      </pic:pic>
                    </a:graphicData>
                  </a:graphic>
                </wp:inline>
              </w:drawing>
            </w:r>
          </w:p>
        </w:tc>
      </w:tr>
      <w:tr w:rsidR="007E6103" w:rsidRPr="005D7923" w14:paraId="37656CCA" w14:textId="77777777" w:rsidTr="00F22683">
        <w:trPr>
          <w:trHeight w:val="20"/>
        </w:trPr>
        <w:tc>
          <w:tcPr>
            <w:tcW w:w="708" w:type="dxa"/>
            <w:shd w:val="clear" w:color="auto" w:fill="auto"/>
            <w:noWrap/>
          </w:tcPr>
          <w:p w14:paraId="217923AB"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14</w:t>
            </w:r>
          </w:p>
        </w:tc>
        <w:tc>
          <w:tcPr>
            <w:tcW w:w="1343" w:type="dxa"/>
            <w:shd w:val="clear" w:color="auto" w:fill="auto"/>
          </w:tcPr>
          <w:p w14:paraId="3F5A0966"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Cây đặt chỉ (Cây nhét chỉ co nướu)</w:t>
            </w:r>
          </w:p>
        </w:tc>
        <w:tc>
          <w:tcPr>
            <w:tcW w:w="823" w:type="dxa"/>
            <w:shd w:val="clear" w:color="auto" w:fill="auto"/>
            <w:noWrap/>
          </w:tcPr>
          <w:p w14:paraId="7C276352"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0E1A35C1"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1E8CF56C"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đặt chỉ co lợi trong thủ thuật phục hình răng</w:t>
            </w:r>
          </w:p>
          <w:p w14:paraId="20AFEE94"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18605C0A"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43B7AEEB"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 Loại 2 đầu, 1 đầu tròn có răng cưa </w:t>
            </w:r>
          </w:p>
          <w:p w14:paraId="78BE4B8E"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tc>
      </w:tr>
      <w:tr w:rsidR="007E6103" w:rsidRPr="005D7923" w14:paraId="46284CF6" w14:textId="77777777" w:rsidTr="00F22683">
        <w:trPr>
          <w:trHeight w:val="20"/>
        </w:trPr>
        <w:tc>
          <w:tcPr>
            <w:tcW w:w="708" w:type="dxa"/>
            <w:shd w:val="clear" w:color="auto" w:fill="auto"/>
            <w:noWrap/>
          </w:tcPr>
          <w:p w14:paraId="490B51EE"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15</w:t>
            </w:r>
          </w:p>
        </w:tc>
        <w:tc>
          <w:tcPr>
            <w:tcW w:w="1343" w:type="dxa"/>
            <w:shd w:val="clear" w:color="auto" w:fill="auto"/>
          </w:tcPr>
          <w:p w14:paraId="5252FB6A"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Cây đo túi</w:t>
            </w:r>
          </w:p>
        </w:tc>
        <w:tc>
          <w:tcPr>
            <w:tcW w:w="823" w:type="dxa"/>
            <w:shd w:val="clear" w:color="auto" w:fill="auto"/>
            <w:noWrap/>
          </w:tcPr>
          <w:p w14:paraId="5483F72F"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65AEB292"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7A056579"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đo chiều dài túi lợi</w:t>
            </w:r>
          </w:p>
          <w:p w14:paraId="3C12DC60"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3A9D2DCF"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3AF33D5C"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Loại đầu thẳng, có các vạch đo khắc rõ ràng đánh dấu theo mỗi 1mm</w:t>
            </w:r>
          </w:p>
          <w:p w14:paraId="2085C020"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tc>
      </w:tr>
      <w:tr w:rsidR="007E6103" w:rsidRPr="005D7923" w14:paraId="20A50077" w14:textId="77777777" w:rsidTr="00F22683">
        <w:trPr>
          <w:trHeight w:val="20"/>
        </w:trPr>
        <w:tc>
          <w:tcPr>
            <w:tcW w:w="708" w:type="dxa"/>
            <w:shd w:val="clear" w:color="auto" w:fill="auto"/>
            <w:noWrap/>
          </w:tcPr>
          <w:p w14:paraId="131D6232"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16</w:t>
            </w:r>
          </w:p>
        </w:tc>
        <w:tc>
          <w:tcPr>
            <w:tcW w:w="1343" w:type="dxa"/>
            <w:shd w:val="clear" w:color="auto" w:fill="auto"/>
          </w:tcPr>
          <w:p w14:paraId="694CD00F"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Cây nạo ngà</w:t>
            </w:r>
          </w:p>
        </w:tc>
        <w:tc>
          <w:tcPr>
            <w:tcW w:w="823" w:type="dxa"/>
            <w:shd w:val="clear" w:color="auto" w:fill="auto"/>
            <w:noWrap/>
          </w:tcPr>
          <w:p w14:paraId="42D6BC9F"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430EEC30"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4</w:t>
            </w:r>
          </w:p>
        </w:tc>
        <w:tc>
          <w:tcPr>
            <w:tcW w:w="5646" w:type="dxa"/>
            <w:shd w:val="clear" w:color="auto" w:fill="auto"/>
          </w:tcPr>
          <w:p w14:paraId="2E87D1C5"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đo chiều dài túi lợi</w:t>
            </w:r>
          </w:p>
          <w:p w14:paraId="2B872E5C"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7C0A574F"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33C47460"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Loại 02 đầu, có các hình dáng đầu như hình ảnh minh hoạ</w:t>
            </w:r>
          </w:p>
          <w:p w14:paraId="12B15853"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p w14:paraId="38962CA3"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Hình ảnh minh hoạ</w:t>
            </w:r>
          </w:p>
          <w:p w14:paraId="743B43CD" w14:textId="77777777" w:rsidR="007E6103" w:rsidRPr="005D7923" w:rsidRDefault="007E6103" w:rsidP="00F22683">
            <w:pPr>
              <w:spacing w:before="0" w:line="240" w:lineRule="auto"/>
              <w:jc w:val="left"/>
              <w:rPr>
                <w:color w:val="000000" w:themeColor="text1"/>
                <w:sz w:val="26"/>
                <w:szCs w:val="26"/>
              </w:rPr>
            </w:pPr>
            <w:r w:rsidRPr="005D7923">
              <w:rPr>
                <w:rFonts w:eastAsia="Times New Roman"/>
                <w:noProof/>
                <w:color w:val="000000" w:themeColor="text1"/>
                <w:sz w:val="26"/>
                <w:szCs w:val="26"/>
              </w:rPr>
              <w:lastRenderedPageBreak/>
              <w:drawing>
                <wp:inline distT="0" distB="0" distL="0" distR="0" wp14:anchorId="21962A98" wp14:editId="18ECDF2A">
                  <wp:extent cx="1333500" cy="1715352"/>
                  <wp:effectExtent l="0" t="0" r="0" b="0"/>
                  <wp:docPr id="1995187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87497" name=""/>
                          <pic:cNvPicPr/>
                        </pic:nvPicPr>
                        <pic:blipFill>
                          <a:blip r:embed="rId33"/>
                          <a:stretch>
                            <a:fillRect/>
                          </a:stretch>
                        </pic:blipFill>
                        <pic:spPr>
                          <a:xfrm>
                            <a:off x="0" y="0"/>
                            <a:ext cx="1350908" cy="1737745"/>
                          </a:xfrm>
                          <a:prstGeom prst="rect">
                            <a:avLst/>
                          </a:prstGeom>
                        </pic:spPr>
                      </pic:pic>
                    </a:graphicData>
                  </a:graphic>
                </wp:inline>
              </w:drawing>
            </w:r>
          </w:p>
        </w:tc>
      </w:tr>
      <w:tr w:rsidR="007E6103" w:rsidRPr="005D7923" w14:paraId="79647F15" w14:textId="77777777" w:rsidTr="00F22683">
        <w:trPr>
          <w:trHeight w:val="20"/>
        </w:trPr>
        <w:tc>
          <w:tcPr>
            <w:tcW w:w="708" w:type="dxa"/>
            <w:shd w:val="clear" w:color="auto" w:fill="auto"/>
            <w:noWrap/>
          </w:tcPr>
          <w:p w14:paraId="750FABC5" w14:textId="77777777" w:rsidR="007E6103" w:rsidRPr="00F51F1E" w:rsidRDefault="007E6103" w:rsidP="00F22683">
            <w:pPr>
              <w:spacing w:before="0" w:line="240" w:lineRule="auto"/>
              <w:jc w:val="center"/>
              <w:rPr>
                <w:rFonts w:eastAsia="Times New Roman"/>
                <w:color w:val="000000" w:themeColor="text1"/>
                <w:sz w:val="26"/>
                <w:szCs w:val="26"/>
              </w:rPr>
            </w:pPr>
            <w:r w:rsidRPr="00F51F1E">
              <w:rPr>
                <w:rFonts w:eastAsia="Times New Roman"/>
                <w:color w:val="000000" w:themeColor="text1"/>
                <w:sz w:val="26"/>
                <w:szCs w:val="26"/>
              </w:rPr>
              <w:lastRenderedPageBreak/>
              <w:t>17</w:t>
            </w:r>
          </w:p>
        </w:tc>
        <w:tc>
          <w:tcPr>
            <w:tcW w:w="1343" w:type="dxa"/>
            <w:shd w:val="clear" w:color="auto" w:fill="auto"/>
          </w:tcPr>
          <w:p w14:paraId="753D9CE6" w14:textId="77777777" w:rsidR="007E6103" w:rsidRPr="00F51F1E" w:rsidRDefault="007E6103" w:rsidP="00F22683">
            <w:pPr>
              <w:spacing w:before="0" w:line="240" w:lineRule="auto"/>
              <w:rPr>
                <w:rFonts w:eastAsia="Times New Roman"/>
                <w:color w:val="000000" w:themeColor="text1"/>
                <w:sz w:val="26"/>
                <w:szCs w:val="26"/>
              </w:rPr>
            </w:pPr>
            <w:r w:rsidRPr="00F51F1E">
              <w:rPr>
                <w:rFonts w:eastAsia="Times New Roman"/>
                <w:color w:val="000000" w:themeColor="text1"/>
                <w:sz w:val="26"/>
                <w:szCs w:val="26"/>
              </w:rPr>
              <w:t>Nạo Ngà dài 16cm</w:t>
            </w:r>
          </w:p>
        </w:tc>
        <w:tc>
          <w:tcPr>
            <w:tcW w:w="823" w:type="dxa"/>
            <w:shd w:val="clear" w:color="auto" w:fill="auto"/>
            <w:noWrap/>
          </w:tcPr>
          <w:p w14:paraId="57B918F7" w14:textId="77777777" w:rsidR="007E6103" w:rsidRPr="00F51F1E" w:rsidRDefault="007E6103" w:rsidP="00F22683">
            <w:pPr>
              <w:spacing w:before="0" w:line="240" w:lineRule="auto"/>
              <w:jc w:val="center"/>
              <w:rPr>
                <w:rFonts w:eastAsia="Times New Roman"/>
                <w:color w:val="000000" w:themeColor="text1"/>
                <w:sz w:val="26"/>
                <w:szCs w:val="26"/>
              </w:rPr>
            </w:pPr>
            <w:r w:rsidRPr="00F51F1E">
              <w:rPr>
                <w:rFonts w:eastAsia="Times New Roman"/>
                <w:color w:val="000000" w:themeColor="text1"/>
                <w:sz w:val="26"/>
                <w:szCs w:val="26"/>
              </w:rPr>
              <w:t>Cái</w:t>
            </w:r>
          </w:p>
        </w:tc>
        <w:tc>
          <w:tcPr>
            <w:tcW w:w="920" w:type="dxa"/>
            <w:shd w:val="clear" w:color="auto" w:fill="auto"/>
            <w:noWrap/>
          </w:tcPr>
          <w:p w14:paraId="72FFADD8" w14:textId="77777777" w:rsidR="007E6103" w:rsidRPr="00F51F1E" w:rsidRDefault="007E6103" w:rsidP="00F22683">
            <w:pPr>
              <w:spacing w:before="0" w:line="240" w:lineRule="auto"/>
              <w:jc w:val="center"/>
              <w:rPr>
                <w:rFonts w:eastAsia="Times New Roman"/>
                <w:color w:val="000000" w:themeColor="text1"/>
                <w:sz w:val="26"/>
                <w:szCs w:val="26"/>
              </w:rPr>
            </w:pPr>
            <w:r w:rsidRPr="00F51F1E">
              <w:rPr>
                <w:rFonts w:eastAsia="Times New Roman"/>
                <w:color w:val="000000" w:themeColor="text1"/>
                <w:sz w:val="26"/>
                <w:szCs w:val="26"/>
              </w:rPr>
              <w:t>5</w:t>
            </w:r>
          </w:p>
        </w:tc>
        <w:tc>
          <w:tcPr>
            <w:tcW w:w="5646" w:type="dxa"/>
            <w:shd w:val="clear" w:color="auto" w:fill="auto"/>
          </w:tcPr>
          <w:p w14:paraId="55BD29CF" w14:textId="77777777" w:rsidR="007E6103" w:rsidRPr="00F51F1E" w:rsidRDefault="007E6103" w:rsidP="00F22683">
            <w:pPr>
              <w:spacing w:before="0" w:line="240" w:lineRule="auto"/>
              <w:jc w:val="left"/>
              <w:rPr>
                <w:color w:val="000000" w:themeColor="text1"/>
                <w:sz w:val="26"/>
                <w:szCs w:val="26"/>
              </w:rPr>
            </w:pPr>
            <w:r w:rsidRPr="00F51F1E">
              <w:rPr>
                <w:color w:val="000000" w:themeColor="text1"/>
                <w:sz w:val="26"/>
                <w:szCs w:val="26"/>
              </w:rPr>
              <w:t>1. Tính năng: Dùng để lấy bỏ mô ngà bị sâu trong điều trị nha khoa</w:t>
            </w:r>
          </w:p>
          <w:p w14:paraId="54F9CB3B" w14:textId="77777777" w:rsidR="007E6103" w:rsidRPr="00F51F1E" w:rsidRDefault="007E6103" w:rsidP="00F22683">
            <w:pPr>
              <w:spacing w:before="0" w:line="240" w:lineRule="auto"/>
              <w:jc w:val="left"/>
              <w:rPr>
                <w:color w:val="000000" w:themeColor="text1"/>
                <w:sz w:val="26"/>
                <w:szCs w:val="26"/>
              </w:rPr>
            </w:pPr>
            <w:r w:rsidRPr="00F51F1E">
              <w:rPr>
                <w:color w:val="000000" w:themeColor="text1"/>
                <w:sz w:val="26"/>
                <w:szCs w:val="26"/>
              </w:rPr>
              <w:t xml:space="preserve">2. Yêu cầu kỹ thuật </w:t>
            </w:r>
          </w:p>
          <w:p w14:paraId="0DF678E5" w14:textId="77777777" w:rsidR="007E6103" w:rsidRPr="00F51F1E" w:rsidRDefault="007E6103" w:rsidP="00F22683">
            <w:pPr>
              <w:spacing w:before="0" w:line="240" w:lineRule="auto"/>
              <w:jc w:val="left"/>
              <w:rPr>
                <w:color w:val="000000" w:themeColor="text1"/>
                <w:sz w:val="26"/>
                <w:szCs w:val="26"/>
              </w:rPr>
            </w:pPr>
            <w:r w:rsidRPr="00F51F1E">
              <w:rPr>
                <w:color w:val="000000" w:themeColor="text1"/>
                <w:sz w:val="26"/>
                <w:szCs w:val="26"/>
              </w:rPr>
              <w:t>- Chất liệu thép không rỉ</w:t>
            </w:r>
          </w:p>
          <w:p w14:paraId="4388903B" w14:textId="77777777" w:rsidR="007E6103" w:rsidRPr="00F51F1E" w:rsidRDefault="007E6103" w:rsidP="00F22683">
            <w:pPr>
              <w:spacing w:before="0" w:line="240" w:lineRule="auto"/>
              <w:jc w:val="left"/>
              <w:rPr>
                <w:color w:val="000000" w:themeColor="text1"/>
                <w:sz w:val="26"/>
                <w:szCs w:val="26"/>
              </w:rPr>
            </w:pPr>
            <w:r w:rsidRPr="00F51F1E">
              <w:rPr>
                <w:color w:val="000000" w:themeColor="text1"/>
                <w:sz w:val="26"/>
                <w:szCs w:val="26"/>
              </w:rPr>
              <w:t>- Chiều dài 16cm±10%</w:t>
            </w:r>
          </w:p>
          <w:p w14:paraId="6911F342" w14:textId="77777777" w:rsidR="007E6103" w:rsidRPr="00F51F1E" w:rsidRDefault="007E6103" w:rsidP="00F22683">
            <w:pPr>
              <w:spacing w:before="0" w:line="240" w:lineRule="auto"/>
              <w:jc w:val="left"/>
              <w:rPr>
                <w:color w:val="000000" w:themeColor="text1"/>
                <w:sz w:val="26"/>
                <w:szCs w:val="26"/>
              </w:rPr>
            </w:pPr>
            <w:r w:rsidRPr="00F51F1E">
              <w:rPr>
                <w:color w:val="000000" w:themeColor="text1"/>
                <w:sz w:val="26"/>
                <w:szCs w:val="26"/>
              </w:rPr>
              <w:t>- Loại 2 đầu đối xứng, đầu tròn có răng cưa</w:t>
            </w:r>
          </w:p>
          <w:p w14:paraId="70AE2448" w14:textId="77777777" w:rsidR="007E6103" w:rsidRPr="00F51F1E" w:rsidRDefault="007E6103" w:rsidP="00F22683">
            <w:pPr>
              <w:spacing w:before="0" w:line="240" w:lineRule="auto"/>
              <w:jc w:val="left"/>
              <w:rPr>
                <w:color w:val="000000" w:themeColor="text1"/>
                <w:sz w:val="26"/>
                <w:szCs w:val="26"/>
              </w:rPr>
            </w:pPr>
            <w:r w:rsidRPr="00F51F1E">
              <w:rPr>
                <w:color w:val="000000" w:themeColor="text1"/>
                <w:sz w:val="26"/>
                <w:szCs w:val="26"/>
              </w:rPr>
              <w:t>- Tay cầm ở giữa, có vân hoặc thiết kế chống trơn</w:t>
            </w:r>
          </w:p>
          <w:p w14:paraId="63B2E147" w14:textId="77777777" w:rsidR="007E6103" w:rsidRPr="00F51F1E" w:rsidRDefault="007E6103" w:rsidP="00F22683">
            <w:pPr>
              <w:spacing w:before="0" w:line="240" w:lineRule="auto"/>
              <w:jc w:val="left"/>
              <w:rPr>
                <w:color w:val="000000" w:themeColor="text1"/>
                <w:sz w:val="26"/>
                <w:szCs w:val="26"/>
              </w:rPr>
            </w:pPr>
            <w:r w:rsidRPr="00F51F1E">
              <w:rPr>
                <w:color w:val="000000" w:themeColor="text1"/>
                <w:sz w:val="26"/>
                <w:szCs w:val="26"/>
              </w:rPr>
              <w:t>Tiêu chuẩn chất lượng: ISO 13485</w:t>
            </w:r>
          </w:p>
          <w:p w14:paraId="60795C33" w14:textId="77777777" w:rsidR="007E6103" w:rsidRPr="00F51F1E" w:rsidRDefault="007E6103" w:rsidP="00F22683">
            <w:pPr>
              <w:spacing w:before="0" w:line="240" w:lineRule="auto"/>
              <w:jc w:val="left"/>
              <w:rPr>
                <w:color w:val="000000" w:themeColor="text1"/>
                <w:sz w:val="26"/>
                <w:szCs w:val="26"/>
              </w:rPr>
            </w:pPr>
            <w:r w:rsidRPr="00F51F1E">
              <w:rPr>
                <w:color w:val="000000" w:themeColor="text1"/>
                <w:sz w:val="26"/>
                <w:szCs w:val="26"/>
              </w:rPr>
              <w:t>Hình ảnh minh hoạ</w:t>
            </w:r>
          </w:p>
          <w:p w14:paraId="2AD2F096" w14:textId="77777777" w:rsidR="007E6103" w:rsidRPr="005D7923" w:rsidRDefault="007E6103" w:rsidP="00F22683">
            <w:pPr>
              <w:spacing w:before="0" w:line="240" w:lineRule="auto"/>
              <w:jc w:val="left"/>
              <w:rPr>
                <w:rFonts w:eastAsia="Times New Roman"/>
                <w:color w:val="000000" w:themeColor="text1"/>
                <w:sz w:val="26"/>
                <w:szCs w:val="26"/>
              </w:rPr>
            </w:pPr>
            <w:r w:rsidRPr="00F51F1E">
              <w:rPr>
                <w:rFonts w:eastAsia="Times New Roman"/>
                <w:noProof/>
                <w:color w:val="000000" w:themeColor="text1"/>
                <w:sz w:val="26"/>
                <w:szCs w:val="26"/>
              </w:rPr>
              <w:drawing>
                <wp:inline distT="0" distB="0" distL="0" distR="0" wp14:anchorId="523A0ED8" wp14:editId="18586457">
                  <wp:extent cx="3082289" cy="698080"/>
                  <wp:effectExtent l="0" t="0" r="0" b="0"/>
                  <wp:docPr id="1408351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51502" name=""/>
                          <pic:cNvPicPr/>
                        </pic:nvPicPr>
                        <pic:blipFill>
                          <a:blip r:embed="rId34"/>
                          <a:stretch>
                            <a:fillRect/>
                          </a:stretch>
                        </pic:blipFill>
                        <pic:spPr>
                          <a:xfrm>
                            <a:off x="0" y="0"/>
                            <a:ext cx="3109527" cy="704249"/>
                          </a:xfrm>
                          <a:prstGeom prst="rect">
                            <a:avLst/>
                          </a:prstGeom>
                        </pic:spPr>
                      </pic:pic>
                    </a:graphicData>
                  </a:graphic>
                </wp:inline>
              </w:drawing>
            </w:r>
          </w:p>
        </w:tc>
      </w:tr>
      <w:tr w:rsidR="007E6103" w:rsidRPr="005D7923" w14:paraId="4F8D33A9" w14:textId="77777777" w:rsidTr="00F22683">
        <w:trPr>
          <w:trHeight w:val="20"/>
        </w:trPr>
        <w:tc>
          <w:tcPr>
            <w:tcW w:w="708" w:type="dxa"/>
            <w:shd w:val="clear" w:color="auto" w:fill="auto"/>
            <w:noWrap/>
          </w:tcPr>
          <w:p w14:paraId="1F6C4B9B"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18</w:t>
            </w:r>
          </w:p>
        </w:tc>
        <w:tc>
          <w:tcPr>
            <w:tcW w:w="1343" w:type="dxa"/>
            <w:shd w:val="clear" w:color="auto" w:fill="auto"/>
          </w:tcPr>
          <w:p w14:paraId="189D4045" w14:textId="77777777" w:rsidR="007E6103" w:rsidRPr="004E2D18" w:rsidRDefault="007E6103" w:rsidP="00F22683">
            <w:pPr>
              <w:spacing w:before="0" w:line="240" w:lineRule="auto"/>
              <w:rPr>
                <w:rFonts w:eastAsia="Times New Roman"/>
                <w:color w:val="000000" w:themeColor="text1"/>
                <w:sz w:val="26"/>
                <w:szCs w:val="26"/>
                <w:highlight w:val="yellow"/>
              </w:rPr>
            </w:pPr>
            <w:r w:rsidRPr="005D7923">
              <w:rPr>
                <w:rFonts w:eastAsia="Times New Roman"/>
                <w:color w:val="000000" w:themeColor="text1"/>
                <w:sz w:val="26"/>
                <w:szCs w:val="26"/>
              </w:rPr>
              <w:t>Dụng cụ trám Composite đa năng</w:t>
            </w:r>
          </w:p>
        </w:tc>
        <w:tc>
          <w:tcPr>
            <w:tcW w:w="823" w:type="dxa"/>
            <w:shd w:val="clear" w:color="auto" w:fill="auto"/>
            <w:noWrap/>
          </w:tcPr>
          <w:p w14:paraId="63B74B11" w14:textId="77777777" w:rsidR="007E6103" w:rsidRPr="004E2D18" w:rsidRDefault="007E6103" w:rsidP="00F22683">
            <w:pPr>
              <w:spacing w:before="0" w:line="240" w:lineRule="auto"/>
              <w:jc w:val="center"/>
              <w:rPr>
                <w:rFonts w:eastAsia="Times New Roman"/>
                <w:color w:val="000000" w:themeColor="text1"/>
                <w:sz w:val="26"/>
                <w:szCs w:val="26"/>
                <w:highlight w:val="yellow"/>
              </w:rPr>
            </w:pPr>
            <w:r w:rsidRPr="005D7923">
              <w:rPr>
                <w:rFonts w:eastAsia="Times New Roman"/>
                <w:color w:val="000000" w:themeColor="text1"/>
                <w:sz w:val="26"/>
                <w:szCs w:val="26"/>
              </w:rPr>
              <w:t>Cái</w:t>
            </w:r>
          </w:p>
        </w:tc>
        <w:tc>
          <w:tcPr>
            <w:tcW w:w="920" w:type="dxa"/>
            <w:shd w:val="clear" w:color="auto" w:fill="auto"/>
            <w:noWrap/>
          </w:tcPr>
          <w:p w14:paraId="09C7A744" w14:textId="77777777" w:rsidR="007E6103" w:rsidRPr="004E2D18" w:rsidRDefault="007E6103" w:rsidP="00F22683">
            <w:pPr>
              <w:spacing w:before="0" w:line="240" w:lineRule="auto"/>
              <w:jc w:val="center"/>
              <w:rPr>
                <w:rFonts w:eastAsia="Times New Roman"/>
                <w:color w:val="000000" w:themeColor="text1"/>
                <w:sz w:val="26"/>
                <w:szCs w:val="26"/>
                <w:highlight w:val="yellow"/>
              </w:rPr>
            </w:pPr>
            <w:r w:rsidRPr="005D7923">
              <w:rPr>
                <w:rFonts w:eastAsia="Times New Roman"/>
                <w:color w:val="000000" w:themeColor="text1"/>
                <w:sz w:val="26"/>
                <w:szCs w:val="26"/>
              </w:rPr>
              <w:t>2</w:t>
            </w:r>
          </w:p>
        </w:tc>
        <w:tc>
          <w:tcPr>
            <w:tcW w:w="5646" w:type="dxa"/>
            <w:shd w:val="clear" w:color="auto" w:fill="auto"/>
          </w:tcPr>
          <w:p w14:paraId="4B68983F"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trám Composite phục hình răng</w:t>
            </w:r>
          </w:p>
          <w:p w14:paraId="06A579BD"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153BFAC4"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390FE009"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Có các loại:</w:t>
            </w:r>
          </w:p>
          <w:p w14:paraId="311280E7"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 Loại có 1 đầu dẹt bẻ góc, </w:t>
            </w:r>
          </w:p>
          <w:p w14:paraId="2DE7EA45"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Loại có 1 đầu nhồi kèm bi tròn để đặt, nhồi, làm láng composite cho mặt nhai.</w:t>
            </w:r>
          </w:p>
          <w:p w14:paraId="3513366E"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Tiêu chuẩn chất lượng hàng hóa: ISO 13485</w:t>
            </w:r>
          </w:p>
          <w:p w14:paraId="3D1BD9E0"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Hình ảnh minh hoạ</w:t>
            </w:r>
          </w:p>
          <w:p w14:paraId="70823DE3" w14:textId="77777777" w:rsidR="007E6103" w:rsidRPr="004E2D18" w:rsidRDefault="007E6103" w:rsidP="00F22683">
            <w:pPr>
              <w:spacing w:before="0" w:line="240" w:lineRule="auto"/>
              <w:jc w:val="left"/>
              <w:rPr>
                <w:color w:val="000000" w:themeColor="text1"/>
                <w:sz w:val="26"/>
                <w:szCs w:val="26"/>
                <w:highlight w:val="yellow"/>
              </w:rPr>
            </w:pPr>
            <w:r w:rsidRPr="005D7923">
              <w:rPr>
                <w:noProof/>
                <w:color w:val="000000" w:themeColor="text1"/>
                <w:sz w:val="26"/>
                <w:szCs w:val="26"/>
              </w:rPr>
              <w:drawing>
                <wp:inline distT="0" distB="0" distL="0" distR="0" wp14:anchorId="120E185A" wp14:editId="41C8F7C2">
                  <wp:extent cx="2143760" cy="285115"/>
                  <wp:effectExtent l="0" t="0" r="8890" b="635"/>
                  <wp:docPr id="617340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3760" cy="285115"/>
                          </a:xfrm>
                          <a:prstGeom prst="rect">
                            <a:avLst/>
                          </a:prstGeom>
                          <a:noFill/>
                          <a:ln>
                            <a:noFill/>
                          </a:ln>
                        </pic:spPr>
                      </pic:pic>
                    </a:graphicData>
                  </a:graphic>
                </wp:inline>
              </w:drawing>
            </w:r>
          </w:p>
        </w:tc>
      </w:tr>
      <w:tr w:rsidR="007E6103" w:rsidRPr="005D7923" w14:paraId="146B707A" w14:textId="77777777" w:rsidTr="00F22683">
        <w:trPr>
          <w:trHeight w:val="20"/>
        </w:trPr>
        <w:tc>
          <w:tcPr>
            <w:tcW w:w="708" w:type="dxa"/>
            <w:shd w:val="clear" w:color="auto" w:fill="auto"/>
            <w:noWrap/>
          </w:tcPr>
          <w:p w14:paraId="7703C085"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19</w:t>
            </w:r>
          </w:p>
        </w:tc>
        <w:tc>
          <w:tcPr>
            <w:tcW w:w="1343" w:type="dxa"/>
            <w:shd w:val="clear" w:color="auto" w:fill="auto"/>
          </w:tcPr>
          <w:p w14:paraId="65FD9E42" w14:textId="77777777" w:rsidR="007E6103" w:rsidRPr="004E2D18" w:rsidRDefault="007E6103" w:rsidP="00F22683">
            <w:pPr>
              <w:spacing w:before="0" w:line="240" w:lineRule="auto"/>
              <w:rPr>
                <w:rFonts w:eastAsia="Times New Roman"/>
                <w:color w:val="000000" w:themeColor="text1"/>
                <w:sz w:val="26"/>
                <w:szCs w:val="26"/>
              </w:rPr>
            </w:pPr>
            <w:r w:rsidRPr="004E2D18">
              <w:rPr>
                <w:rFonts w:eastAsia="Times New Roman"/>
                <w:color w:val="000000" w:themeColor="text1"/>
                <w:sz w:val="26"/>
                <w:szCs w:val="26"/>
              </w:rPr>
              <w:t>Giật chụp kim loại</w:t>
            </w:r>
          </w:p>
        </w:tc>
        <w:tc>
          <w:tcPr>
            <w:tcW w:w="823" w:type="dxa"/>
            <w:shd w:val="clear" w:color="auto" w:fill="auto"/>
            <w:noWrap/>
          </w:tcPr>
          <w:p w14:paraId="4DAD3234" w14:textId="77777777" w:rsidR="007E6103" w:rsidRPr="004E2D18" w:rsidRDefault="007E6103" w:rsidP="00F22683">
            <w:pPr>
              <w:spacing w:before="0" w:line="240" w:lineRule="auto"/>
              <w:jc w:val="center"/>
              <w:rPr>
                <w:rFonts w:eastAsia="Times New Roman"/>
                <w:color w:val="000000" w:themeColor="text1"/>
                <w:sz w:val="26"/>
                <w:szCs w:val="26"/>
              </w:rPr>
            </w:pPr>
            <w:r w:rsidRPr="004E2D18">
              <w:rPr>
                <w:rFonts w:eastAsia="Times New Roman"/>
                <w:color w:val="000000" w:themeColor="text1"/>
                <w:sz w:val="26"/>
                <w:szCs w:val="26"/>
              </w:rPr>
              <w:t>Cái</w:t>
            </w:r>
          </w:p>
        </w:tc>
        <w:tc>
          <w:tcPr>
            <w:tcW w:w="920" w:type="dxa"/>
            <w:shd w:val="clear" w:color="auto" w:fill="auto"/>
            <w:noWrap/>
          </w:tcPr>
          <w:p w14:paraId="086BC1C5" w14:textId="77777777" w:rsidR="007E6103" w:rsidRPr="004E2D18" w:rsidRDefault="007E6103" w:rsidP="00F22683">
            <w:pPr>
              <w:spacing w:before="0" w:line="240" w:lineRule="auto"/>
              <w:jc w:val="center"/>
              <w:rPr>
                <w:rFonts w:eastAsia="Times New Roman"/>
                <w:color w:val="000000" w:themeColor="text1"/>
                <w:sz w:val="26"/>
                <w:szCs w:val="26"/>
              </w:rPr>
            </w:pPr>
            <w:r w:rsidRPr="004E2D18">
              <w:rPr>
                <w:rFonts w:eastAsia="Times New Roman"/>
                <w:color w:val="000000" w:themeColor="text1"/>
                <w:sz w:val="26"/>
                <w:szCs w:val="26"/>
              </w:rPr>
              <w:t>2</w:t>
            </w:r>
          </w:p>
        </w:tc>
        <w:tc>
          <w:tcPr>
            <w:tcW w:w="5646" w:type="dxa"/>
            <w:shd w:val="clear" w:color="auto" w:fill="auto"/>
          </w:tcPr>
          <w:p w14:paraId="28F563FB" w14:textId="77777777" w:rsidR="007E6103" w:rsidRPr="004E2D18" w:rsidRDefault="007E6103" w:rsidP="00F22683">
            <w:pPr>
              <w:spacing w:before="0" w:line="240" w:lineRule="auto"/>
              <w:jc w:val="left"/>
              <w:rPr>
                <w:color w:val="000000" w:themeColor="text1"/>
                <w:sz w:val="26"/>
                <w:szCs w:val="26"/>
              </w:rPr>
            </w:pPr>
            <w:r w:rsidRPr="004E2D18">
              <w:rPr>
                <w:color w:val="000000" w:themeColor="text1"/>
                <w:sz w:val="26"/>
                <w:szCs w:val="26"/>
              </w:rPr>
              <w:t>1. Tính năng: Dùng để tháo mão răng kim loại, cầu răng và chụp răng tạm trong phục hình răng</w:t>
            </w:r>
          </w:p>
          <w:p w14:paraId="69095D9C" w14:textId="77777777" w:rsidR="007E6103" w:rsidRPr="004E2D18" w:rsidRDefault="007E6103" w:rsidP="00F22683">
            <w:pPr>
              <w:spacing w:before="0" w:line="240" w:lineRule="auto"/>
              <w:jc w:val="left"/>
              <w:rPr>
                <w:color w:val="000000" w:themeColor="text1"/>
                <w:sz w:val="26"/>
                <w:szCs w:val="26"/>
              </w:rPr>
            </w:pPr>
            <w:r w:rsidRPr="004E2D18">
              <w:rPr>
                <w:color w:val="000000" w:themeColor="text1"/>
                <w:sz w:val="26"/>
                <w:szCs w:val="26"/>
              </w:rPr>
              <w:t xml:space="preserve">2. Yêu cầu kỹ thuật </w:t>
            </w:r>
          </w:p>
          <w:p w14:paraId="27592A2D" w14:textId="77777777" w:rsidR="007E6103" w:rsidRPr="004E2D18" w:rsidRDefault="007E6103" w:rsidP="00F22683">
            <w:pPr>
              <w:spacing w:before="0" w:line="240" w:lineRule="auto"/>
              <w:jc w:val="left"/>
              <w:rPr>
                <w:color w:val="000000" w:themeColor="text1"/>
                <w:sz w:val="26"/>
                <w:szCs w:val="26"/>
              </w:rPr>
            </w:pPr>
            <w:r w:rsidRPr="004E2D18">
              <w:rPr>
                <w:color w:val="000000" w:themeColor="text1"/>
                <w:sz w:val="26"/>
                <w:szCs w:val="26"/>
              </w:rPr>
              <w:t>- Chất liệu thép không rỉ</w:t>
            </w:r>
          </w:p>
          <w:p w14:paraId="22B3C788" w14:textId="77777777" w:rsidR="007E6103" w:rsidRPr="004E2D18" w:rsidRDefault="007E6103" w:rsidP="00F22683">
            <w:pPr>
              <w:spacing w:before="0" w:line="240" w:lineRule="auto"/>
              <w:jc w:val="left"/>
              <w:rPr>
                <w:color w:val="000000" w:themeColor="text1"/>
                <w:sz w:val="26"/>
                <w:szCs w:val="26"/>
              </w:rPr>
            </w:pPr>
            <w:r w:rsidRPr="004E2D18">
              <w:rPr>
                <w:color w:val="000000" w:themeColor="text1"/>
                <w:sz w:val="26"/>
                <w:szCs w:val="26"/>
              </w:rPr>
              <w:t>- Thành phần bao gồm:</w:t>
            </w:r>
          </w:p>
          <w:p w14:paraId="65FA754F" w14:textId="77777777" w:rsidR="007E6103" w:rsidRPr="004E2D18" w:rsidRDefault="007E6103" w:rsidP="00F22683">
            <w:pPr>
              <w:spacing w:before="0" w:line="240" w:lineRule="auto"/>
              <w:jc w:val="left"/>
              <w:rPr>
                <w:color w:val="000000" w:themeColor="text1"/>
                <w:sz w:val="26"/>
                <w:szCs w:val="26"/>
              </w:rPr>
            </w:pPr>
            <w:r w:rsidRPr="004E2D18">
              <w:rPr>
                <w:color w:val="000000" w:themeColor="text1"/>
                <w:sz w:val="26"/>
                <w:szCs w:val="26"/>
              </w:rPr>
              <w:t>+ 01 thân chính: có chốt hoặc ren tháo lắp đầu</w:t>
            </w:r>
          </w:p>
          <w:p w14:paraId="54734DC9" w14:textId="77777777" w:rsidR="007E6103" w:rsidRPr="004E2D18" w:rsidRDefault="007E6103" w:rsidP="00F22683">
            <w:pPr>
              <w:spacing w:before="0" w:line="240" w:lineRule="auto"/>
              <w:jc w:val="left"/>
              <w:rPr>
                <w:color w:val="000000" w:themeColor="text1"/>
                <w:sz w:val="26"/>
                <w:szCs w:val="26"/>
              </w:rPr>
            </w:pPr>
            <w:r w:rsidRPr="004E2D18">
              <w:rPr>
                <w:color w:val="000000" w:themeColor="text1"/>
                <w:sz w:val="26"/>
                <w:szCs w:val="26"/>
              </w:rPr>
              <w:t>+ 03 đầu tháo rời có các loại: Đầu vuông góc, đầu gập có góc vuông, đầu hình lưỡi liềm</w:t>
            </w:r>
          </w:p>
          <w:p w14:paraId="667BFC0C" w14:textId="77777777" w:rsidR="007E6103" w:rsidRPr="004E2D18" w:rsidRDefault="007E6103" w:rsidP="00F22683">
            <w:pPr>
              <w:spacing w:before="0" w:line="240" w:lineRule="auto"/>
              <w:jc w:val="left"/>
              <w:rPr>
                <w:color w:val="000000" w:themeColor="text1"/>
                <w:sz w:val="26"/>
                <w:szCs w:val="26"/>
              </w:rPr>
            </w:pPr>
            <w:r w:rsidRPr="004E2D18">
              <w:rPr>
                <w:color w:val="000000" w:themeColor="text1"/>
                <w:sz w:val="26"/>
                <w:szCs w:val="26"/>
              </w:rPr>
              <w:t>Tiêu chuẩn chất lượng: ISO 13485</w:t>
            </w:r>
          </w:p>
          <w:p w14:paraId="3D814502" w14:textId="77777777" w:rsidR="007E6103" w:rsidRPr="004E2D18" w:rsidRDefault="007E6103" w:rsidP="00F22683">
            <w:pPr>
              <w:spacing w:before="0" w:line="240" w:lineRule="auto"/>
              <w:jc w:val="left"/>
              <w:rPr>
                <w:noProof/>
                <w:color w:val="000000" w:themeColor="text1"/>
                <w:sz w:val="26"/>
                <w:szCs w:val="26"/>
              </w:rPr>
            </w:pPr>
            <w:r w:rsidRPr="004E2D18">
              <w:rPr>
                <w:color w:val="000000" w:themeColor="text1"/>
                <w:sz w:val="26"/>
                <w:szCs w:val="26"/>
              </w:rPr>
              <w:t>Hình ảnh minh hoạ</w:t>
            </w:r>
          </w:p>
          <w:p w14:paraId="23411FBE" w14:textId="77777777" w:rsidR="007E6103" w:rsidRPr="005D7923" w:rsidRDefault="007E6103" w:rsidP="00F22683">
            <w:pPr>
              <w:spacing w:before="0" w:line="240" w:lineRule="auto"/>
              <w:jc w:val="left"/>
              <w:rPr>
                <w:rFonts w:eastAsia="Times New Roman"/>
                <w:color w:val="000000" w:themeColor="text1"/>
                <w:sz w:val="26"/>
                <w:szCs w:val="26"/>
              </w:rPr>
            </w:pPr>
            <w:r w:rsidRPr="004E2D18">
              <w:rPr>
                <w:noProof/>
                <w:color w:val="000000" w:themeColor="text1"/>
                <w:sz w:val="26"/>
                <w:szCs w:val="26"/>
              </w:rPr>
              <w:lastRenderedPageBreak/>
              <w:drawing>
                <wp:inline distT="0" distB="0" distL="0" distR="0" wp14:anchorId="55D596C1" wp14:editId="7E055CAD">
                  <wp:extent cx="3253740" cy="1094264"/>
                  <wp:effectExtent l="0" t="0" r="0" b="0"/>
                  <wp:docPr id="21311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1531" name=""/>
                          <pic:cNvPicPr/>
                        </pic:nvPicPr>
                        <pic:blipFill>
                          <a:blip r:embed="rId36"/>
                          <a:stretch>
                            <a:fillRect/>
                          </a:stretch>
                        </pic:blipFill>
                        <pic:spPr>
                          <a:xfrm>
                            <a:off x="0" y="0"/>
                            <a:ext cx="3267931" cy="1099037"/>
                          </a:xfrm>
                          <a:prstGeom prst="rect">
                            <a:avLst/>
                          </a:prstGeom>
                        </pic:spPr>
                      </pic:pic>
                    </a:graphicData>
                  </a:graphic>
                </wp:inline>
              </w:drawing>
            </w:r>
          </w:p>
        </w:tc>
      </w:tr>
      <w:tr w:rsidR="007E6103" w:rsidRPr="005D7923" w14:paraId="759A6451" w14:textId="77777777" w:rsidTr="00F22683">
        <w:trPr>
          <w:trHeight w:val="20"/>
        </w:trPr>
        <w:tc>
          <w:tcPr>
            <w:tcW w:w="708" w:type="dxa"/>
            <w:shd w:val="clear" w:color="auto" w:fill="auto"/>
            <w:noWrap/>
          </w:tcPr>
          <w:p w14:paraId="78C6B17D"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20</w:t>
            </w:r>
          </w:p>
        </w:tc>
        <w:tc>
          <w:tcPr>
            <w:tcW w:w="1343" w:type="dxa"/>
            <w:shd w:val="clear" w:color="auto" w:fill="auto"/>
          </w:tcPr>
          <w:p w14:paraId="7993F8F3"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Kìm 150 (Kìm đa năng)</w:t>
            </w:r>
          </w:p>
        </w:tc>
        <w:tc>
          <w:tcPr>
            <w:tcW w:w="823" w:type="dxa"/>
            <w:shd w:val="clear" w:color="auto" w:fill="auto"/>
            <w:noWrap/>
          </w:tcPr>
          <w:p w14:paraId="3CC27BE3"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0C1785D1"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7D7547F0"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nhổ răng hàm trên (răng số 6,7)</w:t>
            </w:r>
          </w:p>
          <w:p w14:paraId="1755B80D"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4E8299EC"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0357CC5A"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Tay cầm có vân hoặc thiết kế chống trượt</w:t>
            </w:r>
          </w:p>
          <w:p w14:paraId="5A475576"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Đầu kìm cong nhẹ</w:t>
            </w:r>
          </w:p>
          <w:p w14:paraId="7DA6759E"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 Có thể hấp tiệt trùng ở 134 độ </w:t>
            </w:r>
          </w:p>
          <w:p w14:paraId="75FB21DC"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p w14:paraId="3E4EF1AE"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color w:val="000000" w:themeColor="text1"/>
                <w:sz w:val="26"/>
                <w:szCs w:val="26"/>
              </w:rPr>
              <w:t>Hình ảnh minh hoạ</w:t>
            </w:r>
            <w:r w:rsidRPr="005D7923">
              <w:rPr>
                <w:rFonts w:eastAsia="Times New Roman"/>
                <w:noProof/>
                <w:color w:val="000000" w:themeColor="text1"/>
                <w:sz w:val="26"/>
                <w:szCs w:val="26"/>
              </w:rPr>
              <w:drawing>
                <wp:inline distT="0" distB="0" distL="0" distR="0" wp14:anchorId="2EC14EA3" wp14:editId="48F28B5F">
                  <wp:extent cx="2380379" cy="3010479"/>
                  <wp:effectExtent l="0" t="0" r="1270" b="0"/>
                  <wp:docPr id="827613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13146" name=""/>
                          <pic:cNvPicPr/>
                        </pic:nvPicPr>
                        <pic:blipFill>
                          <a:blip r:embed="rId37"/>
                          <a:stretch>
                            <a:fillRect/>
                          </a:stretch>
                        </pic:blipFill>
                        <pic:spPr>
                          <a:xfrm>
                            <a:off x="0" y="0"/>
                            <a:ext cx="2385492" cy="3016945"/>
                          </a:xfrm>
                          <a:prstGeom prst="rect">
                            <a:avLst/>
                          </a:prstGeom>
                        </pic:spPr>
                      </pic:pic>
                    </a:graphicData>
                  </a:graphic>
                </wp:inline>
              </w:drawing>
            </w:r>
          </w:p>
        </w:tc>
      </w:tr>
      <w:tr w:rsidR="007E6103" w:rsidRPr="005D7923" w14:paraId="57AD3962" w14:textId="77777777" w:rsidTr="00F22683">
        <w:trPr>
          <w:trHeight w:val="20"/>
        </w:trPr>
        <w:tc>
          <w:tcPr>
            <w:tcW w:w="708" w:type="dxa"/>
            <w:shd w:val="clear" w:color="auto" w:fill="auto"/>
            <w:noWrap/>
          </w:tcPr>
          <w:p w14:paraId="3F077BE6"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21</w:t>
            </w:r>
          </w:p>
        </w:tc>
        <w:tc>
          <w:tcPr>
            <w:tcW w:w="1343" w:type="dxa"/>
            <w:shd w:val="clear" w:color="auto" w:fill="auto"/>
          </w:tcPr>
          <w:p w14:paraId="1D2905CA"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Kìm chân răng 4,5 hàm trên</w:t>
            </w:r>
          </w:p>
        </w:tc>
        <w:tc>
          <w:tcPr>
            <w:tcW w:w="823" w:type="dxa"/>
            <w:shd w:val="clear" w:color="auto" w:fill="auto"/>
            <w:noWrap/>
          </w:tcPr>
          <w:p w14:paraId="49CFEB0D"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4879354D"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3</w:t>
            </w:r>
          </w:p>
        </w:tc>
        <w:tc>
          <w:tcPr>
            <w:tcW w:w="5646" w:type="dxa"/>
            <w:shd w:val="clear" w:color="auto" w:fill="auto"/>
          </w:tcPr>
          <w:p w14:paraId="6CFEB42B"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nhổ chân răng số 4,5 ở hàm trên</w:t>
            </w:r>
          </w:p>
          <w:p w14:paraId="0252D6BA"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3F044FD9"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23780D1B"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Hai ngàm ôm sát cổ răng; Bề mặt trong của ngàm có vân chống trượt</w:t>
            </w:r>
          </w:p>
          <w:p w14:paraId="4F9B840C"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Tay cầm có vân hoặc thiết kế chống trượt</w:t>
            </w:r>
          </w:p>
          <w:p w14:paraId="1C25A5E4"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 Có thể hấp tiệt trùng ở 134 độ </w:t>
            </w:r>
          </w:p>
          <w:p w14:paraId="6B59D406"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p w14:paraId="7027CCDC"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Hình ảnh minh hoạ</w:t>
            </w:r>
          </w:p>
          <w:p w14:paraId="41EAF64E"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noProof/>
                <w:color w:val="000000" w:themeColor="text1"/>
                <w:sz w:val="26"/>
                <w:szCs w:val="26"/>
              </w:rPr>
              <w:drawing>
                <wp:inline distT="0" distB="0" distL="0" distR="0" wp14:anchorId="1BD99248" wp14:editId="04CD94AC">
                  <wp:extent cx="1553069" cy="850323"/>
                  <wp:effectExtent l="0" t="0" r="9525" b="6985"/>
                  <wp:docPr id="782696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96702" name=""/>
                          <pic:cNvPicPr/>
                        </pic:nvPicPr>
                        <pic:blipFill>
                          <a:blip r:embed="rId38"/>
                          <a:stretch>
                            <a:fillRect/>
                          </a:stretch>
                        </pic:blipFill>
                        <pic:spPr>
                          <a:xfrm>
                            <a:off x="0" y="0"/>
                            <a:ext cx="1561209" cy="854780"/>
                          </a:xfrm>
                          <a:prstGeom prst="rect">
                            <a:avLst/>
                          </a:prstGeom>
                        </pic:spPr>
                      </pic:pic>
                    </a:graphicData>
                  </a:graphic>
                </wp:inline>
              </w:drawing>
            </w:r>
          </w:p>
          <w:p w14:paraId="6DF7D4D7" w14:textId="77777777" w:rsidR="007E6103" w:rsidRPr="005D7923" w:rsidRDefault="007E6103" w:rsidP="00F22683">
            <w:pPr>
              <w:spacing w:before="0" w:line="240" w:lineRule="auto"/>
              <w:jc w:val="left"/>
              <w:rPr>
                <w:rFonts w:eastAsia="Times New Roman"/>
                <w:color w:val="000000" w:themeColor="text1"/>
                <w:sz w:val="26"/>
                <w:szCs w:val="26"/>
              </w:rPr>
            </w:pPr>
          </w:p>
        </w:tc>
      </w:tr>
      <w:tr w:rsidR="007E6103" w:rsidRPr="005D7923" w14:paraId="4ECED119" w14:textId="77777777" w:rsidTr="00F22683">
        <w:trPr>
          <w:trHeight w:val="20"/>
        </w:trPr>
        <w:tc>
          <w:tcPr>
            <w:tcW w:w="708" w:type="dxa"/>
            <w:shd w:val="clear" w:color="auto" w:fill="auto"/>
            <w:noWrap/>
          </w:tcPr>
          <w:p w14:paraId="2B7F596B"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22</w:t>
            </w:r>
          </w:p>
        </w:tc>
        <w:tc>
          <w:tcPr>
            <w:tcW w:w="1343" w:type="dxa"/>
            <w:shd w:val="clear" w:color="auto" w:fill="auto"/>
          </w:tcPr>
          <w:p w14:paraId="4F96182A"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Kìm chân răng 6,7 (Răng hàm lớn) hàm trên</w:t>
            </w:r>
          </w:p>
        </w:tc>
        <w:tc>
          <w:tcPr>
            <w:tcW w:w="823" w:type="dxa"/>
            <w:shd w:val="clear" w:color="auto" w:fill="auto"/>
            <w:noWrap/>
          </w:tcPr>
          <w:p w14:paraId="4C29E93C"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7EE584CD"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46249CCA"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nhổ chân răng số 6,7 hàm trên</w:t>
            </w:r>
          </w:p>
          <w:p w14:paraId="059FD604"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5FE208C1"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7D76C1E1"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Tay cầm có vân hoặc thiết kế chống trượt</w:t>
            </w:r>
          </w:p>
          <w:p w14:paraId="4FF8D8E9"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Đầu hơi cong; Đầu ngàm có: 1 bên có gai nhọn, 1 bên dẹt hoặc cong</w:t>
            </w:r>
          </w:p>
          <w:p w14:paraId="18A64C5F"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 Có thể hấp tiệt trùng ở 134 độ </w:t>
            </w:r>
          </w:p>
          <w:p w14:paraId="3ECC974D"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p w14:paraId="49D5470E"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Hình ảnh minh hoạ</w:t>
            </w:r>
          </w:p>
          <w:p w14:paraId="1613B503" w14:textId="77777777" w:rsidR="007E6103" w:rsidRPr="005D7923" w:rsidRDefault="007E6103" w:rsidP="00F22683">
            <w:pPr>
              <w:spacing w:before="0" w:line="240" w:lineRule="auto"/>
              <w:jc w:val="left"/>
              <w:rPr>
                <w:color w:val="000000" w:themeColor="text1"/>
                <w:sz w:val="26"/>
                <w:szCs w:val="26"/>
              </w:rPr>
            </w:pPr>
          </w:p>
          <w:p w14:paraId="0D13EE2A"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noProof/>
                <w:color w:val="000000" w:themeColor="text1"/>
                <w:sz w:val="26"/>
                <w:szCs w:val="26"/>
              </w:rPr>
              <w:drawing>
                <wp:inline distT="0" distB="0" distL="0" distR="0" wp14:anchorId="5DCD4D05" wp14:editId="28109E0C">
                  <wp:extent cx="2621280" cy="525780"/>
                  <wp:effectExtent l="0" t="0" r="7620" b="7620"/>
                  <wp:docPr id="205287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1280" cy="525780"/>
                          </a:xfrm>
                          <a:prstGeom prst="rect">
                            <a:avLst/>
                          </a:prstGeom>
                          <a:noFill/>
                          <a:ln>
                            <a:noFill/>
                          </a:ln>
                        </pic:spPr>
                      </pic:pic>
                    </a:graphicData>
                  </a:graphic>
                </wp:inline>
              </w:drawing>
            </w:r>
          </w:p>
          <w:p w14:paraId="50A46BF7" w14:textId="77777777" w:rsidR="007E6103" w:rsidRPr="005D7923" w:rsidRDefault="007E6103" w:rsidP="00F22683">
            <w:pPr>
              <w:spacing w:before="0" w:line="240" w:lineRule="auto"/>
              <w:jc w:val="left"/>
              <w:rPr>
                <w:rFonts w:eastAsia="Times New Roman"/>
                <w:color w:val="000000" w:themeColor="text1"/>
                <w:sz w:val="26"/>
                <w:szCs w:val="26"/>
              </w:rPr>
            </w:pPr>
          </w:p>
        </w:tc>
      </w:tr>
      <w:tr w:rsidR="007E6103" w:rsidRPr="005D7923" w14:paraId="20E73667" w14:textId="77777777" w:rsidTr="00F22683">
        <w:trPr>
          <w:trHeight w:val="20"/>
        </w:trPr>
        <w:tc>
          <w:tcPr>
            <w:tcW w:w="708" w:type="dxa"/>
            <w:shd w:val="clear" w:color="auto" w:fill="auto"/>
            <w:noWrap/>
          </w:tcPr>
          <w:p w14:paraId="6F389B46"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23</w:t>
            </w:r>
          </w:p>
        </w:tc>
        <w:tc>
          <w:tcPr>
            <w:tcW w:w="1343" w:type="dxa"/>
            <w:shd w:val="clear" w:color="auto" w:fill="auto"/>
          </w:tcPr>
          <w:p w14:paraId="69A9BB8C"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Kìm chân răng 8 hàm trên, dưới</w:t>
            </w:r>
          </w:p>
        </w:tc>
        <w:tc>
          <w:tcPr>
            <w:tcW w:w="823" w:type="dxa"/>
            <w:shd w:val="clear" w:color="auto" w:fill="auto"/>
            <w:noWrap/>
          </w:tcPr>
          <w:p w14:paraId="2F8CD216"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486462DE"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4E31C66C"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1. Tính năng: Dùng để nhổ chân răng số 8 </w:t>
            </w:r>
          </w:p>
          <w:p w14:paraId="66960D06"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257E9FAF"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05C0C3C3"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Tay cầm có vân hoặc thiết kế chống trượt</w:t>
            </w:r>
          </w:p>
          <w:p w14:paraId="4F22B262"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 Có thể hấp tiệt trùng ở 134 độ </w:t>
            </w:r>
          </w:p>
          <w:p w14:paraId="01222954"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Đầu cong sâu</w:t>
            </w:r>
          </w:p>
          <w:p w14:paraId="1698392F"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Ngàm có vân chống trượt</w:t>
            </w:r>
          </w:p>
          <w:p w14:paraId="68D6865B"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p w14:paraId="08ED44F0"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Hình ảnh minh hoạ</w:t>
            </w:r>
          </w:p>
          <w:p w14:paraId="117A6E54"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noProof/>
                <w:color w:val="000000" w:themeColor="text1"/>
                <w:sz w:val="26"/>
                <w:szCs w:val="26"/>
              </w:rPr>
              <w:drawing>
                <wp:inline distT="0" distB="0" distL="0" distR="0" wp14:anchorId="208BF50C" wp14:editId="34449A29">
                  <wp:extent cx="2638793" cy="1009791"/>
                  <wp:effectExtent l="0" t="0" r="9525" b="0"/>
                  <wp:docPr id="423495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95429" name=""/>
                          <pic:cNvPicPr/>
                        </pic:nvPicPr>
                        <pic:blipFill>
                          <a:blip r:embed="rId40"/>
                          <a:stretch>
                            <a:fillRect/>
                          </a:stretch>
                        </pic:blipFill>
                        <pic:spPr>
                          <a:xfrm>
                            <a:off x="0" y="0"/>
                            <a:ext cx="2638793" cy="1009791"/>
                          </a:xfrm>
                          <a:prstGeom prst="rect">
                            <a:avLst/>
                          </a:prstGeom>
                        </pic:spPr>
                      </pic:pic>
                    </a:graphicData>
                  </a:graphic>
                </wp:inline>
              </w:drawing>
            </w:r>
          </w:p>
        </w:tc>
      </w:tr>
      <w:tr w:rsidR="007E6103" w:rsidRPr="005D7923" w14:paraId="42525E22" w14:textId="77777777" w:rsidTr="00F22683">
        <w:trPr>
          <w:trHeight w:val="20"/>
        </w:trPr>
        <w:tc>
          <w:tcPr>
            <w:tcW w:w="708" w:type="dxa"/>
            <w:shd w:val="clear" w:color="auto" w:fill="auto"/>
            <w:noWrap/>
          </w:tcPr>
          <w:p w14:paraId="611ED57F"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24</w:t>
            </w:r>
          </w:p>
        </w:tc>
        <w:tc>
          <w:tcPr>
            <w:tcW w:w="1343" w:type="dxa"/>
            <w:shd w:val="clear" w:color="auto" w:fill="auto"/>
          </w:tcPr>
          <w:p w14:paraId="76F15F4C"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Kìm chân răng cửa dưới</w:t>
            </w:r>
          </w:p>
        </w:tc>
        <w:tc>
          <w:tcPr>
            <w:tcW w:w="823" w:type="dxa"/>
            <w:shd w:val="clear" w:color="auto" w:fill="auto"/>
            <w:noWrap/>
          </w:tcPr>
          <w:p w14:paraId="24E1D19C"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06330FD6"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6FF34720"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1. Tính năng: Dùng để nhổ chân răng số 4,5 hàm dưới </w:t>
            </w:r>
          </w:p>
          <w:p w14:paraId="62FC9447"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0ED1592A"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10564CEB"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Tay cầm có vân hoặc thiết kế chống trượt</w:t>
            </w:r>
          </w:p>
          <w:p w14:paraId="59D190BC"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 Có thể hấp tiệt trùng ở 134 độ </w:t>
            </w:r>
          </w:p>
          <w:p w14:paraId="57AA736F"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Hai ngạnh kìm song song hoặc hơi chụm lại</w:t>
            </w:r>
          </w:p>
          <w:p w14:paraId="411B3BD2"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Bề mặt ngàm bên trong nhẵn hoặc có khía nhẹ</w:t>
            </w:r>
          </w:p>
          <w:p w14:paraId="4CD2C09A"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p w14:paraId="4C33C191"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Hình ảnh minh hoạ</w:t>
            </w:r>
          </w:p>
          <w:p w14:paraId="7895A78C"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Calibri"/>
                <w:noProof/>
                <w:color w:val="000000" w:themeColor="text1"/>
                <w:sz w:val="26"/>
                <w:szCs w:val="26"/>
              </w:rPr>
              <w:lastRenderedPageBreak/>
              <w:drawing>
                <wp:inline distT="0" distB="0" distL="0" distR="0" wp14:anchorId="46DAF7B4" wp14:editId="595D81F1">
                  <wp:extent cx="1630680" cy="1485900"/>
                  <wp:effectExtent l="0" t="0" r="7620" b="0"/>
                  <wp:docPr id="12089695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0680" cy="1485900"/>
                          </a:xfrm>
                          <a:prstGeom prst="rect">
                            <a:avLst/>
                          </a:prstGeom>
                          <a:noFill/>
                          <a:ln>
                            <a:noFill/>
                          </a:ln>
                        </pic:spPr>
                      </pic:pic>
                    </a:graphicData>
                  </a:graphic>
                </wp:inline>
              </w:drawing>
            </w:r>
          </w:p>
          <w:p w14:paraId="204997D4" w14:textId="77777777" w:rsidR="007E6103" w:rsidRPr="005D7923" w:rsidRDefault="007E6103" w:rsidP="00F22683">
            <w:pPr>
              <w:spacing w:before="0" w:line="240" w:lineRule="auto"/>
              <w:jc w:val="left"/>
              <w:rPr>
                <w:rFonts w:eastAsia="Times New Roman"/>
                <w:color w:val="000000" w:themeColor="text1"/>
                <w:sz w:val="26"/>
                <w:szCs w:val="26"/>
              </w:rPr>
            </w:pPr>
          </w:p>
        </w:tc>
      </w:tr>
      <w:tr w:rsidR="007E6103" w:rsidRPr="005D7923" w14:paraId="71DB6FC1" w14:textId="77777777" w:rsidTr="00F22683">
        <w:trPr>
          <w:trHeight w:val="20"/>
        </w:trPr>
        <w:tc>
          <w:tcPr>
            <w:tcW w:w="708" w:type="dxa"/>
            <w:shd w:val="clear" w:color="auto" w:fill="auto"/>
            <w:noWrap/>
          </w:tcPr>
          <w:p w14:paraId="6CF20814"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25</w:t>
            </w:r>
          </w:p>
        </w:tc>
        <w:tc>
          <w:tcPr>
            <w:tcW w:w="1343" w:type="dxa"/>
            <w:shd w:val="clear" w:color="auto" w:fill="auto"/>
          </w:tcPr>
          <w:p w14:paraId="1C2CDD48"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Kìm chân răng cửa trên</w:t>
            </w:r>
          </w:p>
        </w:tc>
        <w:tc>
          <w:tcPr>
            <w:tcW w:w="823" w:type="dxa"/>
            <w:shd w:val="clear" w:color="auto" w:fill="auto"/>
            <w:noWrap/>
          </w:tcPr>
          <w:p w14:paraId="0031C9EF"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111C80D6"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0D874F43"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1. Tính năng: Dùng để nhổ chân răng số 4,5 hàm trên </w:t>
            </w:r>
          </w:p>
          <w:p w14:paraId="1AF8840E"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4AEEDA65"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483D216B"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Tay cầm có vân hoặc thiết kế chống trượt</w:t>
            </w:r>
          </w:p>
          <w:p w14:paraId="6C37DFB5"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 Có thể hấp tiệt trùng ở 134 độ </w:t>
            </w:r>
          </w:p>
          <w:p w14:paraId="368E1ACA"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Đầu kìm thẳng, hai ngạnh mỏng và thuôn</w:t>
            </w:r>
          </w:p>
          <w:p w14:paraId="04A690ED"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Ngàm kìm có thể có khía nhẹ hoặc nhẵn</w:t>
            </w:r>
          </w:p>
          <w:p w14:paraId="051289E6"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p w14:paraId="33410011"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Hình ảnh minh hoạ</w:t>
            </w:r>
          </w:p>
          <w:p w14:paraId="5FAC58E7"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Calibri"/>
                <w:noProof/>
                <w:color w:val="000000" w:themeColor="text1"/>
                <w:sz w:val="26"/>
                <w:szCs w:val="26"/>
              </w:rPr>
              <w:drawing>
                <wp:inline distT="0" distB="0" distL="0" distR="0" wp14:anchorId="734ED450" wp14:editId="3233F221">
                  <wp:extent cx="548640" cy="1706880"/>
                  <wp:effectExtent l="0" t="0" r="3810" b="7620"/>
                  <wp:docPr id="19728852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 cy="1706880"/>
                          </a:xfrm>
                          <a:prstGeom prst="rect">
                            <a:avLst/>
                          </a:prstGeom>
                          <a:noFill/>
                          <a:ln>
                            <a:noFill/>
                          </a:ln>
                        </pic:spPr>
                      </pic:pic>
                    </a:graphicData>
                  </a:graphic>
                </wp:inline>
              </w:drawing>
            </w:r>
          </w:p>
        </w:tc>
      </w:tr>
      <w:tr w:rsidR="007E6103" w:rsidRPr="005D7923" w14:paraId="77947052" w14:textId="77777777" w:rsidTr="00F22683">
        <w:trPr>
          <w:trHeight w:val="20"/>
        </w:trPr>
        <w:tc>
          <w:tcPr>
            <w:tcW w:w="708" w:type="dxa"/>
            <w:shd w:val="clear" w:color="auto" w:fill="auto"/>
            <w:noWrap/>
          </w:tcPr>
          <w:p w14:paraId="0A5B3727"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26</w:t>
            </w:r>
          </w:p>
        </w:tc>
        <w:tc>
          <w:tcPr>
            <w:tcW w:w="1343" w:type="dxa"/>
            <w:shd w:val="clear" w:color="auto" w:fill="auto"/>
          </w:tcPr>
          <w:p w14:paraId="685F8658"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Kìm mang kim 16cm</w:t>
            </w:r>
          </w:p>
        </w:tc>
        <w:tc>
          <w:tcPr>
            <w:tcW w:w="823" w:type="dxa"/>
            <w:shd w:val="clear" w:color="auto" w:fill="auto"/>
            <w:noWrap/>
          </w:tcPr>
          <w:p w14:paraId="33B1BA22"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443E6DDD"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23</w:t>
            </w:r>
          </w:p>
        </w:tc>
        <w:tc>
          <w:tcPr>
            <w:tcW w:w="5646" w:type="dxa"/>
            <w:shd w:val="clear" w:color="auto" w:fill="auto"/>
          </w:tcPr>
          <w:p w14:paraId="2A098403"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giữ kim khâu trong phẫu thuật</w:t>
            </w:r>
          </w:p>
          <w:p w14:paraId="4A1A40EE"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6C39BC21"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hợp kim</w:t>
            </w:r>
            <w:r w:rsidRPr="005D7923">
              <w:rPr>
                <w:color w:val="000000" w:themeColor="text1"/>
                <w:sz w:val="26"/>
                <w:szCs w:val="26"/>
              </w:rPr>
              <w:br/>
              <w:t>- Dài 16cm, thẳng mũi nhỏ</w:t>
            </w:r>
          </w:p>
          <w:p w14:paraId="7DF33DBD"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color w:val="000000" w:themeColor="text1"/>
                <w:sz w:val="26"/>
                <w:szCs w:val="26"/>
              </w:rPr>
              <w:t>Tiêu chuẩn chất lượng: ISO 13485</w:t>
            </w:r>
          </w:p>
        </w:tc>
      </w:tr>
      <w:tr w:rsidR="007E6103" w:rsidRPr="005D7923" w14:paraId="799C992A" w14:textId="77777777" w:rsidTr="00F22683">
        <w:trPr>
          <w:trHeight w:val="20"/>
        </w:trPr>
        <w:tc>
          <w:tcPr>
            <w:tcW w:w="708" w:type="dxa"/>
            <w:shd w:val="clear" w:color="auto" w:fill="auto"/>
            <w:noWrap/>
          </w:tcPr>
          <w:p w14:paraId="14A5F2F3"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27</w:t>
            </w:r>
          </w:p>
        </w:tc>
        <w:tc>
          <w:tcPr>
            <w:tcW w:w="1343" w:type="dxa"/>
            <w:shd w:val="clear" w:color="auto" w:fill="auto"/>
          </w:tcPr>
          <w:p w14:paraId="3D66232D"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Kìm mang kim 18cm</w:t>
            </w:r>
          </w:p>
        </w:tc>
        <w:tc>
          <w:tcPr>
            <w:tcW w:w="823" w:type="dxa"/>
            <w:shd w:val="clear" w:color="auto" w:fill="auto"/>
            <w:noWrap/>
          </w:tcPr>
          <w:p w14:paraId="12605974"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15548465"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13</w:t>
            </w:r>
          </w:p>
        </w:tc>
        <w:tc>
          <w:tcPr>
            <w:tcW w:w="5646" w:type="dxa"/>
            <w:shd w:val="clear" w:color="auto" w:fill="auto"/>
          </w:tcPr>
          <w:p w14:paraId="6667D495"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giữ kim khâu trong phẫu thuật</w:t>
            </w:r>
          </w:p>
          <w:p w14:paraId="38533351"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6AE4866F"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hợp kim</w:t>
            </w:r>
            <w:r w:rsidRPr="005D7923">
              <w:rPr>
                <w:color w:val="000000" w:themeColor="text1"/>
                <w:sz w:val="26"/>
                <w:szCs w:val="26"/>
              </w:rPr>
              <w:br/>
              <w:t>- Dài 18cm, thẳng mũi nhỏ</w:t>
            </w:r>
          </w:p>
          <w:p w14:paraId="5C0652A0"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color w:val="000000" w:themeColor="text1"/>
                <w:sz w:val="26"/>
                <w:szCs w:val="26"/>
              </w:rPr>
              <w:t>Tiêu chuẩn chất lượng: ISO 13485</w:t>
            </w:r>
          </w:p>
        </w:tc>
      </w:tr>
      <w:tr w:rsidR="007E6103" w:rsidRPr="005D7923" w14:paraId="6C648852" w14:textId="77777777" w:rsidTr="00F22683">
        <w:trPr>
          <w:trHeight w:val="20"/>
        </w:trPr>
        <w:tc>
          <w:tcPr>
            <w:tcW w:w="708" w:type="dxa"/>
            <w:shd w:val="clear" w:color="auto" w:fill="auto"/>
            <w:noWrap/>
          </w:tcPr>
          <w:p w14:paraId="07ACE6AF"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28</w:t>
            </w:r>
          </w:p>
        </w:tc>
        <w:tc>
          <w:tcPr>
            <w:tcW w:w="1343" w:type="dxa"/>
            <w:shd w:val="clear" w:color="auto" w:fill="auto"/>
          </w:tcPr>
          <w:p w14:paraId="0F1A75F5"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Kìm răng 4,5 hàm trên</w:t>
            </w:r>
          </w:p>
        </w:tc>
        <w:tc>
          <w:tcPr>
            <w:tcW w:w="823" w:type="dxa"/>
            <w:shd w:val="clear" w:color="auto" w:fill="auto"/>
            <w:noWrap/>
          </w:tcPr>
          <w:p w14:paraId="052BFC31"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0376A285"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3</w:t>
            </w:r>
          </w:p>
        </w:tc>
        <w:tc>
          <w:tcPr>
            <w:tcW w:w="5646" w:type="dxa"/>
            <w:shd w:val="clear" w:color="auto" w:fill="auto"/>
          </w:tcPr>
          <w:p w14:paraId="79457D10"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1. Tính năng: Dùng để nhổ răng số 4,5 hàm trên </w:t>
            </w:r>
          </w:p>
          <w:p w14:paraId="79DBCA37"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7FE9A679"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41A471F5"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Tay cầm có vân hoặc thiết kế chống trượt</w:t>
            </w:r>
          </w:p>
          <w:p w14:paraId="5CB4A389"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 Có thể hấp tiệt trùng ở 134 độ </w:t>
            </w:r>
          </w:p>
          <w:p w14:paraId="18F2AF51"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Đầu kìm cong nhẹ, hai ngạnh thon, ôm sát cổ răng</w:t>
            </w:r>
          </w:p>
          <w:p w14:paraId="313C6329"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lastRenderedPageBreak/>
              <w:t>- Ngàm kìm có thể có khía nhẹ hoặc nhẵn</w:t>
            </w:r>
          </w:p>
          <w:p w14:paraId="74B4E03A"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p w14:paraId="5A0B0415"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Hình ảnh minh hoạ</w:t>
            </w:r>
          </w:p>
          <w:p w14:paraId="73A892EF"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noProof/>
                <w:color w:val="000000" w:themeColor="text1"/>
                <w:sz w:val="26"/>
                <w:szCs w:val="26"/>
              </w:rPr>
              <w:drawing>
                <wp:inline distT="0" distB="0" distL="0" distR="0" wp14:anchorId="0DDCB994" wp14:editId="67C81138">
                  <wp:extent cx="2004060" cy="1295400"/>
                  <wp:effectExtent l="0" t="0" r="0" b="0"/>
                  <wp:docPr id="9761835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4060" cy="1295400"/>
                          </a:xfrm>
                          <a:prstGeom prst="rect">
                            <a:avLst/>
                          </a:prstGeom>
                          <a:noFill/>
                          <a:ln>
                            <a:noFill/>
                          </a:ln>
                        </pic:spPr>
                      </pic:pic>
                    </a:graphicData>
                  </a:graphic>
                </wp:inline>
              </w:drawing>
            </w:r>
          </w:p>
          <w:p w14:paraId="2519DDF3" w14:textId="77777777" w:rsidR="007E6103" w:rsidRPr="005D7923" w:rsidRDefault="007E6103" w:rsidP="00F22683">
            <w:pPr>
              <w:spacing w:before="0" w:line="240" w:lineRule="auto"/>
              <w:jc w:val="left"/>
              <w:rPr>
                <w:rFonts w:eastAsia="Times New Roman"/>
                <w:color w:val="000000" w:themeColor="text1"/>
                <w:sz w:val="26"/>
                <w:szCs w:val="26"/>
              </w:rPr>
            </w:pPr>
          </w:p>
        </w:tc>
      </w:tr>
      <w:tr w:rsidR="007E6103" w:rsidRPr="005D7923" w14:paraId="1E2FBD11" w14:textId="77777777" w:rsidTr="00F22683">
        <w:trPr>
          <w:trHeight w:val="20"/>
        </w:trPr>
        <w:tc>
          <w:tcPr>
            <w:tcW w:w="708" w:type="dxa"/>
            <w:shd w:val="clear" w:color="auto" w:fill="auto"/>
            <w:noWrap/>
          </w:tcPr>
          <w:p w14:paraId="67CE91D8"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29</w:t>
            </w:r>
          </w:p>
        </w:tc>
        <w:tc>
          <w:tcPr>
            <w:tcW w:w="1343" w:type="dxa"/>
            <w:shd w:val="clear" w:color="auto" w:fill="auto"/>
          </w:tcPr>
          <w:p w14:paraId="7ABE0693"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Kìm răng 6,7 hàm trên</w:t>
            </w:r>
          </w:p>
        </w:tc>
        <w:tc>
          <w:tcPr>
            <w:tcW w:w="823" w:type="dxa"/>
            <w:shd w:val="clear" w:color="auto" w:fill="auto"/>
            <w:noWrap/>
          </w:tcPr>
          <w:p w14:paraId="670F1FF3"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4A499281"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038647EB"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1. Tính năng: Dùng để nhổ răng số 6,7 hàm trên </w:t>
            </w:r>
          </w:p>
          <w:p w14:paraId="5181A8CF"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7635EE01"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0DF89048"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Tay cầm có vân hoặc thiết kế chống trượt</w:t>
            </w:r>
          </w:p>
          <w:p w14:paraId="13C3CDA3"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 Có thể hấp tiệt trùng ở 134 độ </w:t>
            </w:r>
          </w:p>
          <w:p w14:paraId="59B49186"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Đầu kìm cong theo cấu trúc giải phẫu của răng hàm trên</w:t>
            </w:r>
          </w:p>
          <w:p w14:paraId="7F3F9B11"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Hai ngạnh có rãnh sâu hoặc đầu dạng mỏ quạ, thiết kế đối xứng (1 kìm trái và 1 kìm phải)</w:t>
            </w:r>
          </w:p>
          <w:p w14:paraId="462CCFC4"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p w14:paraId="402B5DF5"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Hình ảnh minh hoạ</w:t>
            </w:r>
          </w:p>
          <w:p w14:paraId="5AC04BFB"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noProof/>
                <w:color w:val="000000" w:themeColor="text1"/>
                <w:sz w:val="26"/>
                <w:szCs w:val="26"/>
              </w:rPr>
              <w:drawing>
                <wp:inline distT="0" distB="0" distL="0" distR="0" wp14:anchorId="014982DD" wp14:editId="7C2E12E0">
                  <wp:extent cx="1661160" cy="1485900"/>
                  <wp:effectExtent l="0" t="0" r="0" b="0"/>
                  <wp:docPr id="4991336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1160" cy="1485900"/>
                          </a:xfrm>
                          <a:prstGeom prst="rect">
                            <a:avLst/>
                          </a:prstGeom>
                          <a:noFill/>
                          <a:ln>
                            <a:noFill/>
                          </a:ln>
                        </pic:spPr>
                      </pic:pic>
                    </a:graphicData>
                  </a:graphic>
                </wp:inline>
              </w:drawing>
            </w:r>
          </w:p>
        </w:tc>
      </w:tr>
      <w:tr w:rsidR="007E6103" w:rsidRPr="005D7923" w14:paraId="4B6B3D6F" w14:textId="77777777" w:rsidTr="00F22683">
        <w:trPr>
          <w:trHeight w:val="20"/>
        </w:trPr>
        <w:tc>
          <w:tcPr>
            <w:tcW w:w="708" w:type="dxa"/>
            <w:shd w:val="clear" w:color="auto" w:fill="auto"/>
            <w:noWrap/>
          </w:tcPr>
          <w:p w14:paraId="287509B2"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30</w:t>
            </w:r>
          </w:p>
        </w:tc>
        <w:tc>
          <w:tcPr>
            <w:tcW w:w="1343" w:type="dxa"/>
            <w:shd w:val="clear" w:color="auto" w:fill="auto"/>
          </w:tcPr>
          <w:p w14:paraId="2D01C74F"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Kìm răng 8 hàm dưới</w:t>
            </w:r>
          </w:p>
        </w:tc>
        <w:tc>
          <w:tcPr>
            <w:tcW w:w="823" w:type="dxa"/>
            <w:shd w:val="clear" w:color="auto" w:fill="auto"/>
            <w:noWrap/>
          </w:tcPr>
          <w:p w14:paraId="3847ECC7"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3A536848"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3</w:t>
            </w:r>
          </w:p>
        </w:tc>
        <w:tc>
          <w:tcPr>
            <w:tcW w:w="5646" w:type="dxa"/>
            <w:shd w:val="clear" w:color="auto" w:fill="auto"/>
          </w:tcPr>
          <w:p w14:paraId="2CD471C4"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1. Tính năng: Dùng để nhổ răng số 8 hàm dưới </w:t>
            </w:r>
          </w:p>
          <w:p w14:paraId="6D1D3D59"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15C774AC"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1FD3AF59"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Tay cầm có vân hoặc thiết kế chống trượt</w:t>
            </w:r>
          </w:p>
          <w:p w14:paraId="16FA9A0A"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 Có thể hấp tiệt trùng ở 134 độ </w:t>
            </w:r>
          </w:p>
          <w:p w14:paraId="26F427A8"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 Đầu kìm gập 90 độ </w:t>
            </w:r>
          </w:p>
          <w:p w14:paraId="7FA23071"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Hai ngạnh đầu kìm vát mỏng</w:t>
            </w:r>
          </w:p>
          <w:p w14:paraId="0C296C25"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Bên trong ngàm có khía nhẹ hoặc rãnh nông</w:t>
            </w:r>
          </w:p>
          <w:p w14:paraId="2C267C1E"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p w14:paraId="5B7458F9"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Hình ảnh minh hoạ</w:t>
            </w:r>
          </w:p>
          <w:p w14:paraId="19862CA4"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noProof/>
                <w:color w:val="000000" w:themeColor="text1"/>
                <w:sz w:val="26"/>
                <w:szCs w:val="26"/>
              </w:rPr>
              <w:lastRenderedPageBreak/>
              <w:drawing>
                <wp:inline distT="0" distB="0" distL="0" distR="0" wp14:anchorId="0E971D3B" wp14:editId="56491735">
                  <wp:extent cx="1851660" cy="1524000"/>
                  <wp:effectExtent l="0" t="0" r="0" b="0"/>
                  <wp:docPr id="16237262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51660" cy="1524000"/>
                          </a:xfrm>
                          <a:prstGeom prst="rect">
                            <a:avLst/>
                          </a:prstGeom>
                          <a:noFill/>
                          <a:ln>
                            <a:noFill/>
                          </a:ln>
                        </pic:spPr>
                      </pic:pic>
                    </a:graphicData>
                  </a:graphic>
                </wp:inline>
              </w:drawing>
            </w:r>
          </w:p>
        </w:tc>
      </w:tr>
      <w:tr w:rsidR="007E6103" w:rsidRPr="005D7923" w14:paraId="3BD8034A" w14:textId="77777777" w:rsidTr="00F22683">
        <w:trPr>
          <w:trHeight w:val="20"/>
        </w:trPr>
        <w:tc>
          <w:tcPr>
            <w:tcW w:w="708" w:type="dxa"/>
            <w:shd w:val="clear" w:color="auto" w:fill="auto"/>
            <w:noWrap/>
          </w:tcPr>
          <w:p w14:paraId="6C20AB74"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31</w:t>
            </w:r>
          </w:p>
        </w:tc>
        <w:tc>
          <w:tcPr>
            <w:tcW w:w="1343" w:type="dxa"/>
            <w:shd w:val="clear" w:color="auto" w:fill="auto"/>
          </w:tcPr>
          <w:p w14:paraId="3C5E8311"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Kìm răng cửa dưới</w:t>
            </w:r>
          </w:p>
        </w:tc>
        <w:tc>
          <w:tcPr>
            <w:tcW w:w="823" w:type="dxa"/>
            <w:shd w:val="clear" w:color="auto" w:fill="auto"/>
            <w:noWrap/>
          </w:tcPr>
          <w:p w14:paraId="10D6FBD2"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22875632"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3</w:t>
            </w:r>
          </w:p>
        </w:tc>
        <w:tc>
          <w:tcPr>
            <w:tcW w:w="5646" w:type="dxa"/>
            <w:shd w:val="clear" w:color="auto" w:fill="auto"/>
          </w:tcPr>
          <w:p w14:paraId="3D028AC4"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1. Tính năng: Dùng để nhổ răng số 1,2,3 hàm dưới </w:t>
            </w:r>
          </w:p>
          <w:p w14:paraId="25924970"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7818050E"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4C86F334"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Tay cầm có vân hoặc thiết kế chống trượt</w:t>
            </w:r>
          </w:p>
          <w:p w14:paraId="702CFB50"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 Có thể hấp tiệt trùng ở 134 độ </w:t>
            </w:r>
          </w:p>
          <w:p w14:paraId="08B21BB6"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 Đầu kìm gập 90 độ </w:t>
            </w:r>
          </w:p>
          <w:p w14:paraId="33DDBB1B"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Hai ngạnh thiết kế ôm sát cổ răng</w:t>
            </w:r>
          </w:p>
          <w:p w14:paraId="5C5FD82B"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Bề mặt trong ngàm có rãnh hoặc khía nhẹ</w:t>
            </w:r>
          </w:p>
          <w:p w14:paraId="63F4CFE5"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p w14:paraId="41D88212"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Hình ảnh minh hoạ</w:t>
            </w:r>
          </w:p>
          <w:p w14:paraId="2A02CC60"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noProof/>
                <w:color w:val="000000" w:themeColor="text1"/>
                <w:sz w:val="26"/>
                <w:szCs w:val="26"/>
              </w:rPr>
              <w:drawing>
                <wp:inline distT="0" distB="0" distL="0" distR="0" wp14:anchorId="4D0C1DA0" wp14:editId="64D96701">
                  <wp:extent cx="2684145" cy="1179624"/>
                  <wp:effectExtent l="0" t="0" r="1905" b="1905"/>
                  <wp:docPr id="794389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89975" name=""/>
                          <pic:cNvPicPr/>
                        </pic:nvPicPr>
                        <pic:blipFill>
                          <a:blip r:embed="rId46"/>
                          <a:stretch>
                            <a:fillRect/>
                          </a:stretch>
                        </pic:blipFill>
                        <pic:spPr>
                          <a:xfrm>
                            <a:off x="0" y="0"/>
                            <a:ext cx="2690890" cy="1182588"/>
                          </a:xfrm>
                          <a:prstGeom prst="rect">
                            <a:avLst/>
                          </a:prstGeom>
                        </pic:spPr>
                      </pic:pic>
                    </a:graphicData>
                  </a:graphic>
                </wp:inline>
              </w:drawing>
            </w:r>
          </w:p>
          <w:p w14:paraId="48673E90" w14:textId="77777777" w:rsidR="007E6103" w:rsidRPr="005D7923" w:rsidRDefault="007E6103" w:rsidP="00F22683">
            <w:pPr>
              <w:spacing w:before="0" w:line="240" w:lineRule="auto"/>
              <w:jc w:val="left"/>
              <w:rPr>
                <w:rFonts w:eastAsia="Times New Roman"/>
                <w:color w:val="000000" w:themeColor="text1"/>
                <w:sz w:val="26"/>
                <w:szCs w:val="26"/>
              </w:rPr>
            </w:pPr>
          </w:p>
        </w:tc>
      </w:tr>
      <w:tr w:rsidR="007E6103" w:rsidRPr="005D7923" w14:paraId="17466DCA" w14:textId="77777777" w:rsidTr="00F22683">
        <w:trPr>
          <w:trHeight w:val="20"/>
        </w:trPr>
        <w:tc>
          <w:tcPr>
            <w:tcW w:w="708" w:type="dxa"/>
            <w:shd w:val="clear" w:color="auto" w:fill="auto"/>
            <w:noWrap/>
          </w:tcPr>
          <w:p w14:paraId="6902F3B7" w14:textId="77777777" w:rsidR="007E6103" w:rsidRPr="004E2D18"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32</w:t>
            </w:r>
          </w:p>
        </w:tc>
        <w:tc>
          <w:tcPr>
            <w:tcW w:w="1343" w:type="dxa"/>
            <w:shd w:val="clear" w:color="auto" w:fill="auto"/>
          </w:tcPr>
          <w:p w14:paraId="314C9869"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Kìm răng cửa trên</w:t>
            </w:r>
          </w:p>
        </w:tc>
        <w:tc>
          <w:tcPr>
            <w:tcW w:w="823" w:type="dxa"/>
            <w:shd w:val="clear" w:color="auto" w:fill="auto"/>
            <w:noWrap/>
          </w:tcPr>
          <w:p w14:paraId="627FC152"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5A284413"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3</w:t>
            </w:r>
          </w:p>
        </w:tc>
        <w:tc>
          <w:tcPr>
            <w:tcW w:w="5646" w:type="dxa"/>
            <w:shd w:val="clear" w:color="auto" w:fill="auto"/>
          </w:tcPr>
          <w:p w14:paraId="55C86C36"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nhổ răng số 1,2,3 hàm trên</w:t>
            </w:r>
          </w:p>
          <w:p w14:paraId="04EC2F42"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73DDB012"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1AB88C1E"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Tay cầm có vân hoặc thiết kế chống trượt</w:t>
            </w:r>
          </w:p>
          <w:p w14:paraId="34E40BD4"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 Có thể hấp tiệt trùng ở 134 độ </w:t>
            </w:r>
          </w:p>
          <w:p w14:paraId="2BA68EF2"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 Đầu kìm thẳng </w:t>
            </w:r>
          </w:p>
          <w:p w14:paraId="2FC6A5F8"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Hai ngạnh mảnh, mỏng, thuôn ôm sát cổ răng</w:t>
            </w:r>
          </w:p>
          <w:p w14:paraId="72D9DC94"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 Mặt trong có khía nhẹ </w:t>
            </w:r>
          </w:p>
          <w:p w14:paraId="2AF01087"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Tiêu chuẩn chất lượng: ISO 13485</w:t>
            </w:r>
          </w:p>
          <w:p w14:paraId="56B6E122"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Hình ảnh minh hoạ</w:t>
            </w:r>
          </w:p>
          <w:p w14:paraId="40E7CA3D"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Calibri"/>
                <w:noProof/>
                <w:color w:val="000000" w:themeColor="text1"/>
                <w:sz w:val="26"/>
                <w:szCs w:val="26"/>
              </w:rPr>
              <w:drawing>
                <wp:inline distT="0" distB="0" distL="0" distR="0" wp14:anchorId="03517014" wp14:editId="66455327">
                  <wp:extent cx="2179320" cy="693420"/>
                  <wp:effectExtent l="0" t="0" r="0" b="0"/>
                  <wp:docPr id="16128247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9320" cy="693420"/>
                          </a:xfrm>
                          <a:prstGeom prst="rect">
                            <a:avLst/>
                          </a:prstGeom>
                          <a:noFill/>
                          <a:ln>
                            <a:noFill/>
                          </a:ln>
                        </pic:spPr>
                      </pic:pic>
                    </a:graphicData>
                  </a:graphic>
                </wp:inline>
              </w:drawing>
            </w:r>
          </w:p>
        </w:tc>
      </w:tr>
      <w:tr w:rsidR="007E6103" w:rsidRPr="005D7923" w14:paraId="1D4D8F9F" w14:textId="77777777" w:rsidTr="00F22683">
        <w:trPr>
          <w:trHeight w:val="20"/>
        </w:trPr>
        <w:tc>
          <w:tcPr>
            <w:tcW w:w="708" w:type="dxa"/>
            <w:shd w:val="clear" w:color="auto" w:fill="auto"/>
            <w:noWrap/>
          </w:tcPr>
          <w:p w14:paraId="03EE99E1" w14:textId="77777777" w:rsidR="007E6103"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33</w:t>
            </w:r>
          </w:p>
        </w:tc>
        <w:tc>
          <w:tcPr>
            <w:tcW w:w="1343" w:type="dxa"/>
            <w:shd w:val="clear" w:color="auto" w:fill="auto"/>
          </w:tcPr>
          <w:p w14:paraId="739208C1"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Tay khoan thẳng</w:t>
            </w:r>
          </w:p>
        </w:tc>
        <w:tc>
          <w:tcPr>
            <w:tcW w:w="823" w:type="dxa"/>
            <w:shd w:val="clear" w:color="auto" w:fill="auto"/>
            <w:noWrap/>
          </w:tcPr>
          <w:p w14:paraId="4466C0E9"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35037A98"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30</w:t>
            </w:r>
          </w:p>
        </w:tc>
        <w:tc>
          <w:tcPr>
            <w:tcW w:w="5646" w:type="dxa"/>
            <w:shd w:val="clear" w:color="auto" w:fill="auto"/>
          </w:tcPr>
          <w:p w14:paraId="6182EBCA"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Sử dụng trong phẫu thuật răng hàm mặt</w:t>
            </w:r>
          </w:p>
          <w:p w14:paraId="769C84AA"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6D9A5741"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thép không gỉ hoặc inox</w:t>
            </w:r>
          </w:p>
          <w:p w14:paraId="55124F39"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Cắm được các loại mũi khoan có đường kính 2.0 mm, mũi khoan dài 6-8mm</w:t>
            </w:r>
          </w:p>
          <w:p w14:paraId="3A762C3A"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Loại thẳng</w:t>
            </w:r>
          </w:p>
          <w:p w14:paraId="628B83D6" w14:textId="77777777" w:rsidR="007E6103" w:rsidRPr="005D7923" w:rsidRDefault="007E6103" w:rsidP="00F22683">
            <w:pPr>
              <w:spacing w:before="0" w:line="240" w:lineRule="auto"/>
              <w:jc w:val="left"/>
              <w:rPr>
                <w:color w:val="000000" w:themeColor="text1"/>
                <w:sz w:val="26"/>
                <w:szCs w:val="26"/>
              </w:rPr>
            </w:pPr>
            <w:r w:rsidRPr="005D7923">
              <w:rPr>
                <w:rFonts w:eastAsia="Times New Roman"/>
                <w:color w:val="000000" w:themeColor="text1"/>
                <w:sz w:val="26"/>
                <w:szCs w:val="26"/>
              </w:rPr>
              <w:lastRenderedPageBreak/>
              <w:t>- Tiêu chuẩn chất lượng hàng hóa: ISO 13485</w:t>
            </w:r>
          </w:p>
        </w:tc>
      </w:tr>
      <w:tr w:rsidR="007E6103" w:rsidRPr="005D7923" w14:paraId="3181CF46" w14:textId="77777777" w:rsidTr="00F22683">
        <w:trPr>
          <w:trHeight w:val="20"/>
        </w:trPr>
        <w:tc>
          <w:tcPr>
            <w:tcW w:w="708" w:type="dxa"/>
            <w:shd w:val="clear" w:color="auto" w:fill="auto"/>
            <w:noWrap/>
          </w:tcPr>
          <w:p w14:paraId="438B894C" w14:textId="77777777" w:rsidR="007E6103"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34</w:t>
            </w:r>
          </w:p>
        </w:tc>
        <w:tc>
          <w:tcPr>
            <w:tcW w:w="1343" w:type="dxa"/>
            <w:shd w:val="clear" w:color="auto" w:fill="auto"/>
          </w:tcPr>
          <w:p w14:paraId="5B1F0DD6"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Que hàn (cây nhồi hàn răng)</w:t>
            </w:r>
          </w:p>
        </w:tc>
        <w:tc>
          <w:tcPr>
            <w:tcW w:w="823" w:type="dxa"/>
            <w:shd w:val="clear" w:color="auto" w:fill="auto"/>
            <w:noWrap/>
          </w:tcPr>
          <w:p w14:paraId="5162B3CA"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52983F8C"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20</w:t>
            </w:r>
          </w:p>
        </w:tc>
        <w:tc>
          <w:tcPr>
            <w:tcW w:w="5646" w:type="dxa"/>
            <w:shd w:val="clear" w:color="auto" w:fill="auto"/>
          </w:tcPr>
          <w:p w14:paraId="35CABEAB"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nén, nhồi vật liệu hàn vào xoang trám sau khi làm sạch và tạo hình răng.</w:t>
            </w:r>
          </w:p>
          <w:p w14:paraId="3E0173AC"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58BF673F"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41E8CCF4"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Loại hai đầu, 1 đầu nhồi, 1 đầu tạo hình múi răng</w:t>
            </w:r>
          </w:p>
          <w:p w14:paraId="1B0B8A27"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Đầu nhồi hình tròn</w:t>
            </w:r>
          </w:p>
          <w:p w14:paraId="24BFC805"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Đầu tạo hình dẹt</w:t>
            </w:r>
          </w:p>
          <w:p w14:paraId="6C693717"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Hình ảnh minh hoạ </w:t>
            </w:r>
          </w:p>
          <w:p w14:paraId="1B734DF1"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noProof/>
                <w:color w:val="000000" w:themeColor="text1"/>
                <w:sz w:val="26"/>
                <w:szCs w:val="26"/>
              </w:rPr>
              <w:drawing>
                <wp:inline distT="0" distB="0" distL="0" distR="0" wp14:anchorId="0C93FF9A" wp14:editId="24C167CD">
                  <wp:extent cx="1403595" cy="1584960"/>
                  <wp:effectExtent l="0" t="0" r="6350" b="0"/>
                  <wp:docPr id="464401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01337" name=""/>
                          <pic:cNvPicPr/>
                        </pic:nvPicPr>
                        <pic:blipFill>
                          <a:blip r:embed="rId48"/>
                          <a:stretch>
                            <a:fillRect/>
                          </a:stretch>
                        </pic:blipFill>
                        <pic:spPr>
                          <a:xfrm flipV="1">
                            <a:off x="0" y="0"/>
                            <a:ext cx="1436525" cy="1622145"/>
                          </a:xfrm>
                          <a:prstGeom prst="rect">
                            <a:avLst/>
                          </a:prstGeom>
                        </pic:spPr>
                      </pic:pic>
                    </a:graphicData>
                  </a:graphic>
                </wp:inline>
              </w:drawing>
            </w:r>
          </w:p>
        </w:tc>
      </w:tr>
      <w:tr w:rsidR="007E6103" w:rsidRPr="005D7923" w14:paraId="1E954B80" w14:textId="77777777" w:rsidTr="00F22683">
        <w:trPr>
          <w:trHeight w:val="20"/>
        </w:trPr>
        <w:tc>
          <w:tcPr>
            <w:tcW w:w="708" w:type="dxa"/>
            <w:shd w:val="clear" w:color="auto" w:fill="auto"/>
            <w:noWrap/>
          </w:tcPr>
          <w:p w14:paraId="5BF97729" w14:textId="77777777" w:rsidR="007E6103"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35</w:t>
            </w:r>
          </w:p>
        </w:tc>
        <w:tc>
          <w:tcPr>
            <w:tcW w:w="1343" w:type="dxa"/>
            <w:shd w:val="clear" w:color="auto" w:fill="auto"/>
          </w:tcPr>
          <w:p w14:paraId="0C5D4BB8"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Quizet (nạo huyệt ổ răng)</w:t>
            </w:r>
          </w:p>
        </w:tc>
        <w:tc>
          <w:tcPr>
            <w:tcW w:w="823" w:type="dxa"/>
            <w:shd w:val="clear" w:color="auto" w:fill="auto"/>
            <w:noWrap/>
          </w:tcPr>
          <w:p w14:paraId="722E93EE"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7FEDF33D"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66996D02"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nạo mô hạt, mô viêm, mô hoại tử trong ổ răng sau nhổ</w:t>
            </w:r>
          </w:p>
          <w:p w14:paraId="26F7DDB0"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2. Yêu cầu kỹ thuật</w:t>
            </w:r>
          </w:p>
          <w:p w14:paraId="0E007B5D"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Chất liệu thép không rỉ</w:t>
            </w:r>
          </w:p>
          <w:p w14:paraId="43894AC5"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Loại 2 đầu, gập góc</w:t>
            </w:r>
          </w:p>
          <w:p w14:paraId="050632F3"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Đầu nạo hình muỗng tròn hoặc bầu dục, mép mỏng và hơi sắc</w:t>
            </w:r>
          </w:p>
          <w:p w14:paraId="59DD3D69"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xml:space="preserve">- Có thể hấp tiệt trùng ở 134 độ </w:t>
            </w:r>
          </w:p>
          <w:p w14:paraId="1789DAA3"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color w:val="000000" w:themeColor="text1"/>
                <w:sz w:val="26"/>
                <w:szCs w:val="26"/>
              </w:rPr>
              <w:t>- Tiêu chuẩn chất lượng: ISO 13485</w:t>
            </w:r>
          </w:p>
        </w:tc>
      </w:tr>
      <w:tr w:rsidR="007E6103" w:rsidRPr="005D7923" w14:paraId="5C164B2D" w14:textId="77777777" w:rsidTr="00F22683">
        <w:trPr>
          <w:trHeight w:val="20"/>
        </w:trPr>
        <w:tc>
          <w:tcPr>
            <w:tcW w:w="708" w:type="dxa"/>
            <w:shd w:val="clear" w:color="auto" w:fill="auto"/>
            <w:noWrap/>
          </w:tcPr>
          <w:p w14:paraId="607E2E63" w14:textId="77777777" w:rsidR="007E6103"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36</w:t>
            </w:r>
          </w:p>
        </w:tc>
        <w:tc>
          <w:tcPr>
            <w:tcW w:w="1343" w:type="dxa"/>
            <w:shd w:val="clear" w:color="auto" w:fill="auto"/>
          </w:tcPr>
          <w:p w14:paraId="63C67157"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 xml:space="preserve">Mặt gương </w:t>
            </w:r>
          </w:p>
        </w:tc>
        <w:tc>
          <w:tcPr>
            <w:tcW w:w="823" w:type="dxa"/>
            <w:shd w:val="clear" w:color="auto" w:fill="auto"/>
            <w:noWrap/>
          </w:tcPr>
          <w:p w14:paraId="4EF70D97"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76D144C6"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50</w:t>
            </w:r>
          </w:p>
        </w:tc>
        <w:tc>
          <w:tcPr>
            <w:tcW w:w="5646" w:type="dxa"/>
            <w:shd w:val="clear" w:color="auto" w:fill="auto"/>
          </w:tcPr>
          <w:p w14:paraId="554867D9"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1. Tính năng: Dùng để soi và quan sát khoang miệng</w:t>
            </w:r>
          </w:p>
          <w:p w14:paraId="55C4DCDA"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2. Yêu cầu kỹ thuật</w:t>
            </w:r>
          </w:p>
          <w:p w14:paraId="7C597C0C"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Mặt gương làm bằng kính phản chiếu hoặc thủy tinh quang học</w:t>
            </w:r>
          </w:p>
          <w:p w14:paraId="0FF8C4EF"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Gương tròn, bề mặt phẳng</w:t>
            </w:r>
          </w:p>
          <w:p w14:paraId="55A7BFF1"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Mặt sau có ren xoáy gắn được vào cán gương</w:t>
            </w:r>
          </w:p>
          <w:p w14:paraId="1F7B6675" w14:textId="77777777" w:rsidR="007E6103" w:rsidRPr="005D7923" w:rsidRDefault="007E6103" w:rsidP="00F22683">
            <w:pPr>
              <w:spacing w:before="0" w:line="240" w:lineRule="auto"/>
              <w:jc w:val="left"/>
              <w:rPr>
                <w:color w:val="000000" w:themeColor="text1"/>
                <w:sz w:val="26"/>
                <w:szCs w:val="26"/>
              </w:rPr>
            </w:pPr>
            <w:r w:rsidRPr="005D7923">
              <w:rPr>
                <w:color w:val="000000" w:themeColor="text1"/>
                <w:sz w:val="26"/>
                <w:szCs w:val="26"/>
              </w:rPr>
              <w:t>- Đường kính 22-24 mm</w:t>
            </w:r>
          </w:p>
        </w:tc>
      </w:tr>
      <w:tr w:rsidR="007E6103" w:rsidRPr="005D7923" w14:paraId="42657479" w14:textId="77777777" w:rsidTr="00F22683">
        <w:trPr>
          <w:trHeight w:val="20"/>
        </w:trPr>
        <w:tc>
          <w:tcPr>
            <w:tcW w:w="708" w:type="dxa"/>
            <w:shd w:val="clear" w:color="auto" w:fill="auto"/>
            <w:noWrap/>
          </w:tcPr>
          <w:p w14:paraId="5E4EF1C9" w14:textId="77777777" w:rsidR="007E6103" w:rsidRDefault="007E6103"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37</w:t>
            </w:r>
          </w:p>
        </w:tc>
        <w:tc>
          <w:tcPr>
            <w:tcW w:w="1343" w:type="dxa"/>
            <w:shd w:val="clear" w:color="auto" w:fill="auto"/>
          </w:tcPr>
          <w:p w14:paraId="159E9034" w14:textId="77777777" w:rsidR="007E6103" w:rsidRPr="005D7923" w:rsidRDefault="007E6103"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Bộ khám nha khoa</w:t>
            </w:r>
          </w:p>
        </w:tc>
        <w:tc>
          <w:tcPr>
            <w:tcW w:w="823" w:type="dxa"/>
            <w:shd w:val="clear" w:color="auto" w:fill="auto"/>
            <w:noWrap/>
          </w:tcPr>
          <w:p w14:paraId="7F0EC8BE"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Bộ</w:t>
            </w:r>
          </w:p>
        </w:tc>
        <w:tc>
          <w:tcPr>
            <w:tcW w:w="920" w:type="dxa"/>
            <w:shd w:val="clear" w:color="auto" w:fill="auto"/>
            <w:noWrap/>
          </w:tcPr>
          <w:p w14:paraId="75382784" w14:textId="77777777" w:rsidR="007E6103" w:rsidRPr="005D7923" w:rsidRDefault="007E6103"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20</w:t>
            </w:r>
          </w:p>
        </w:tc>
        <w:tc>
          <w:tcPr>
            <w:tcW w:w="5646" w:type="dxa"/>
            <w:shd w:val="clear" w:color="auto" w:fill="auto"/>
          </w:tcPr>
          <w:p w14:paraId="0650F4F5"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1. Tính năng: Dùng để khám nha khoa</w:t>
            </w:r>
          </w:p>
          <w:p w14:paraId="6AD2142C"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2. Yêu cầu kỹ thuật </w:t>
            </w:r>
          </w:p>
          <w:p w14:paraId="185CCC88"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Thành phần 01 bộ bao gồm:</w:t>
            </w:r>
          </w:p>
          <w:p w14:paraId="3B1F2A4A"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Gương: 01 cái: </w:t>
            </w:r>
          </w:p>
          <w:p w14:paraId="35A62B28"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w:t>
            </w:r>
            <w:r w:rsidRPr="005D7923">
              <w:rPr>
                <w:color w:val="000000" w:themeColor="text1"/>
                <w:sz w:val="26"/>
                <w:szCs w:val="26"/>
              </w:rPr>
              <w:t>Dùng để soi và quan sát khoang miệng</w:t>
            </w:r>
          </w:p>
          <w:p w14:paraId="42D261F1"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Loại có cán bằng thép không gỉ; </w:t>
            </w:r>
          </w:p>
          <w:p w14:paraId="1C042E2C"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Mặt gương phẳng, lắp ráp với cán bằng ren</w:t>
            </w:r>
          </w:p>
          <w:p w14:paraId="676C1CBB"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Thám châm: 01 cái: </w:t>
            </w:r>
          </w:p>
          <w:p w14:paraId="39972E77"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Dùng để phát hiện lỗ sâu, mảng bám, cao răng, khe hở kẽ răng; Kiểm tra độ nhạy cảm ngà, dò lỗ tủy; </w:t>
            </w:r>
          </w:p>
          <w:p w14:paraId="77DE60B8"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lastRenderedPageBreak/>
              <w:t>* Chất liệu thép không gỉ, loại 2 đầu, 01 đầu nhọn, 01 đầu cong gập</w:t>
            </w:r>
          </w:p>
          <w:p w14:paraId="29317CB7"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Prexen (kẹp gắp):</w:t>
            </w:r>
          </w:p>
          <w:p w14:paraId="6A8A3459"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Dùng để gắp các vật thể trong khoang miệng</w:t>
            </w:r>
          </w:p>
          <w:p w14:paraId="53071931"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thép không gỉ</w:t>
            </w:r>
          </w:p>
          <w:p w14:paraId="525E44FE"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Đầu cong, nhám</w:t>
            </w:r>
          </w:p>
          <w:p w14:paraId="05899619"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Tiêu chuẩn chất lượng: ISO 13485</w:t>
            </w:r>
          </w:p>
          <w:p w14:paraId="0A4FFE0C" w14:textId="77777777" w:rsidR="007E6103" w:rsidRPr="005D7923" w:rsidRDefault="007E6103"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Hình ảnh minh hoạ</w:t>
            </w:r>
          </w:p>
          <w:p w14:paraId="39D1D858" w14:textId="77777777" w:rsidR="007E6103" w:rsidRPr="005D7923" w:rsidRDefault="007E6103" w:rsidP="00F22683">
            <w:pPr>
              <w:spacing w:before="0" w:line="240" w:lineRule="auto"/>
              <w:jc w:val="left"/>
              <w:rPr>
                <w:color w:val="000000" w:themeColor="text1"/>
                <w:sz w:val="26"/>
                <w:szCs w:val="26"/>
              </w:rPr>
            </w:pPr>
            <w:r w:rsidRPr="005D7923">
              <w:rPr>
                <w:rFonts w:eastAsia="Times New Roman"/>
                <w:noProof/>
                <w:color w:val="000000" w:themeColor="text1"/>
                <w:sz w:val="26"/>
                <w:szCs w:val="26"/>
              </w:rPr>
              <w:drawing>
                <wp:inline distT="0" distB="0" distL="0" distR="0" wp14:anchorId="2AB7E76F" wp14:editId="6C365D7F">
                  <wp:extent cx="2043670" cy="1623060"/>
                  <wp:effectExtent l="0" t="0" r="0" b="0"/>
                  <wp:docPr id="24155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5250" name=""/>
                          <pic:cNvPicPr/>
                        </pic:nvPicPr>
                        <pic:blipFill>
                          <a:blip r:embed="rId49"/>
                          <a:stretch>
                            <a:fillRect/>
                          </a:stretch>
                        </pic:blipFill>
                        <pic:spPr>
                          <a:xfrm>
                            <a:off x="0" y="0"/>
                            <a:ext cx="2048677" cy="1627036"/>
                          </a:xfrm>
                          <a:prstGeom prst="rect">
                            <a:avLst/>
                          </a:prstGeom>
                        </pic:spPr>
                      </pic:pic>
                    </a:graphicData>
                  </a:graphic>
                </wp:inline>
              </w:drawing>
            </w:r>
          </w:p>
        </w:tc>
      </w:tr>
    </w:tbl>
    <w:p w14:paraId="1809FB36" w14:textId="77777777" w:rsidR="007E6103" w:rsidRDefault="007E6103">
      <w:pPr>
        <w:rPr>
          <w:rFonts w:eastAsia="Times New Roman"/>
          <w:bCs/>
          <w:color w:val="000000" w:themeColor="text1"/>
          <w:kern w:val="0"/>
          <w:sz w:val="24"/>
          <w:szCs w:val="24"/>
          <w:lang w:eastAsia="vi-VN"/>
          <w14:ligatures w14:val="none"/>
        </w:rPr>
      </w:pPr>
    </w:p>
    <w:p w14:paraId="62106A19" w14:textId="77777777" w:rsidR="007E6103" w:rsidRPr="007E6103" w:rsidRDefault="007E6103">
      <w:pPr>
        <w:rPr>
          <w:rFonts w:eastAsia="Times New Roman"/>
          <w:bCs/>
          <w:color w:val="000000" w:themeColor="text1"/>
          <w:kern w:val="0"/>
          <w:sz w:val="24"/>
          <w:szCs w:val="24"/>
          <w:lang w:eastAsia="vi-VN"/>
          <w14:ligatures w14:val="none"/>
        </w:rPr>
      </w:pPr>
    </w:p>
    <w:p w14:paraId="1217300E" w14:textId="7CB37EFC" w:rsidR="000C4124" w:rsidRDefault="000C4124">
      <w:pPr>
        <w:rPr>
          <w:rFonts w:eastAsia="Times New Roman"/>
          <w:bCs/>
          <w:color w:val="000000" w:themeColor="text1"/>
          <w:kern w:val="0"/>
          <w:sz w:val="24"/>
          <w:szCs w:val="24"/>
          <w:lang w:eastAsia="vi-VN"/>
          <w14:ligatures w14:val="none"/>
        </w:rPr>
      </w:pPr>
      <w:r>
        <w:rPr>
          <w:rFonts w:eastAsia="Times New Roman"/>
          <w:bCs/>
          <w:color w:val="000000" w:themeColor="text1"/>
          <w:kern w:val="0"/>
          <w:sz w:val="24"/>
          <w:szCs w:val="24"/>
          <w:lang w:eastAsia="vi-VN"/>
          <w14:ligatures w14:val="none"/>
        </w:rPr>
        <w:br w:type="page"/>
      </w:r>
    </w:p>
    <w:p w14:paraId="741EA0E4" w14:textId="30EC4091" w:rsidR="000C4124" w:rsidRPr="005D7923" w:rsidRDefault="000C4124" w:rsidP="000C4124">
      <w:pPr>
        <w:spacing w:after="120"/>
        <w:jc w:val="center"/>
        <w:rPr>
          <w:rFonts w:eastAsia="Times New Roman"/>
          <w:b/>
          <w:color w:val="000000" w:themeColor="text1"/>
          <w:kern w:val="0"/>
          <w:sz w:val="24"/>
          <w:szCs w:val="24"/>
          <w:lang w:eastAsia="vi-VN"/>
          <w14:ligatures w14:val="none"/>
        </w:rPr>
      </w:pPr>
      <w:r w:rsidRPr="005D7923">
        <w:rPr>
          <w:rFonts w:eastAsia="Times New Roman"/>
          <w:b/>
          <w:color w:val="000000" w:themeColor="text1"/>
          <w:kern w:val="0"/>
          <w:sz w:val="24"/>
          <w:szCs w:val="24"/>
          <w:lang w:eastAsia="vi-VN"/>
          <w14:ligatures w14:val="none"/>
        </w:rPr>
        <w:lastRenderedPageBreak/>
        <w:t xml:space="preserve">PHỤ LỤC </w:t>
      </w:r>
      <w:r w:rsidR="00D53666">
        <w:rPr>
          <w:rFonts w:eastAsia="Times New Roman"/>
          <w:b/>
          <w:color w:val="000000" w:themeColor="text1"/>
          <w:kern w:val="0"/>
          <w:sz w:val="24"/>
          <w:szCs w:val="24"/>
          <w:lang w:eastAsia="vi-VN"/>
          <w14:ligatures w14:val="none"/>
        </w:rPr>
        <w:t>5</w:t>
      </w:r>
      <w:r w:rsidRPr="005D7923">
        <w:rPr>
          <w:rFonts w:eastAsia="Times New Roman"/>
          <w:b/>
          <w:color w:val="000000" w:themeColor="text1"/>
          <w:kern w:val="0"/>
          <w:sz w:val="24"/>
          <w:szCs w:val="24"/>
          <w:lang w:eastAsia="vi-VN"/>
          <w14:ligatures w14:val="none"/>
        </w:rPr>
        <w:t xml:space="preserve">: DANH MỤC HÀNG HÓA </w:t>
      </w:r>
      <w:r>
        <w:rPr>
          <w:rFonts w:eastAsia="Times New Roman"/>
          <w:b/>
          <w:color w:val="000000" w:themeColor="text1"/>
          <w:kern w:val="0"/>
          <w:sz w:val="24"/>
          <w:szCs w:val="24"/>
          <w:lang w:eastAsia="vi-VN"/>
          <w14:ligatures w14:val="none"/>
        </w:rPr>
        <w:t>CHUYÊN KHOA PHỤ SẢN</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343"/>
        <w:gridCol w:w="823"/>
        <w:gridCol w:w="920"/>
        <w:gridCol w:w="5646"/>
      </w:tblGrid>
      <w:tr w:rsidR="000C4124" w:rsidRPr="005D7923" w14:paraId="0FB482EE" w14:textId="77777777" w:rsidTr="00F22683">
        <w:trPr>
          <w:trHeight w:val="20"/>
          <w:tblHeader/>
        </w:trPr>
        <w:tc>
          <w:tcPr>
            <w:tcW w:w="708" w:type="dxa"/>
            <w:shd w:val="clear" w:color="auto" w:fill="auto"/>
            <w:vAlign w:val="center"/>
            <w:hideMark/>
          </w:tcPr>
          <w:p w14:paraId="560F4436" w14:textId="77777777" w:rsidR="000C4124" w:rsidRPr="005D7923" w:rsidRDefault="000C4124"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STT</w:t>
            </w:r>
          </w:p>
        </w:tc>
        <w:tc>
          <w:tcPr>
            <w:tcW w:w="1343" w:type="dxa"/>
            <w:shd w:val="clear" w:color="auto" w:fill="auto"/>
            <w:vAlign w:val="center"/>
            <w:hideMark/>
          </w:tcPr>
          <w:p w14:paraId="22B8AF59" w14:textId="77777777" w:rsidR="000C4124" w:rsidRPr="005D7923" w:rsidRDefault="000C4124"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Tên dụng cụ y tế</w:t>
            </w:r>
          </w:p>
        </w:tc>
        <w:tc>
          <w:tcPr>
            <w:tcW w:w="823" w:type="dxa"/>
            <w:shd w:val="clear" w:color="auto" w:fill="auto"/>
            <w:vAlign w:val="center"/>
            <w:hideMark/>
          </w:tcPr>
          <w:p w14:paraId="222BBA1B" w14:textId="77777777" w:rsidR="000C4124" w:rsidRPr="005D7923" w:rsidRDefault="000C4124"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Đơn vị</w:t>
            </w:r>
          </w:p>
        </w:tc>
        <w:tc>
          <w:tcPr>
            <w:tcW w:w="920" w:type="dxa"/>
            <w:shd w:val="clear" w:color="auto" w:fill="auto"/>
            <w:vAlign w:val="center"/>
            <w:hideMark/>
          </w:tcPr>
          <w:p w14:paraId="028F704F" w14:textId="77777777" w:rsidR="000C4124" w:rsidRPr="005D7923" w:rsidRDefault="000C4124"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Số lượng</w:t>
            </w:r>
          </w:p>
        </w:tc>
        <w:tc>
          <w:tcPr>
            <w:tcW w:w="5646" w:type="dxa"/>
            <w:shd w:val="clear" w:color="auto" w:fill="auto"/>
            <w:vAlign w:val="center"/>
          </w:tcPr>
          <w:p w14:paraId="53D439A6" w14:textId="77777777" w:rsidR="000C4124" w:rsidRPr="005D7923" w:rsidRDefault="000C4124"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Yêu cầu kỹ thuật</w:t>
            </w:r>
          </w:p>
        </w:tc>
      </w:tr>
      <w:tr w:rsidR="000C4124" w:rsidRPr="005D7923" w14:paraId="0CA00330" w14:textId="77777777" w:rsidTr="00F22683">
        <w:trPr>
          <w:trHeight w:val="20"/>
        </w:trPr>
        <w:tc>
          <w:tcPr>
            <w:tcW w:w="708" w:type="dxa"/>
            <w:shd w:val="clear" w:color="auto" w:fill="auto"/>
            <w:noWrap/>
            <w:hideMark/>
          </w:tcPr>
          <w:p w14:paraId="1B0FA4FA"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1343" w:type="dxa"/>
            <w:shd w:val="clear" w:color="auto" w:fill="auto"/>
            <w:hideMark/>
          </w:tcPr>
          <w:p w14:paraId="4238CD5B" w14:textId="77777777" w:rsidR="000C4124" w:rsidRPr="005D7923" w:rsidRDefault="000C412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Kìm bấm sinh thiết cổ tử cung</w:t>
            </w:r>
          </w:p>
        </w:tc>
        <w:tc>
          <w:tcPr>
            <w:tcW w:w="823" w:type="dxa"/>
            <w:shd w:val="clear" w:color="auto" w:fill="auto"/>
            <w:noWrap/>
            <w:hideMark/>
          </w:tcPr>
          <w:p w14:paraId="182B014A"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hideMark/>
          </w:tcPr>
          <w:p w14:paraId="44DD3692"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5</w:t>
            </w:r>
          </w:p>
        </w:tc>
        <w:tc>
          <w:tcPr>
            <w:tcW w:w="5646" w:type="dxa"/>
            <w:shd w:val="clear" w:color="auto" w:fill="auto"/>
          </w:tcPr>
          <w:p w14:paraId="75834BD6"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1. Tính năng: Dùng để lấy mẫu mô cổ tử cung trong quy trình sinh thiết</w:t>
            </w:r>
          </w:p>
          <w:p w14:paraId="490157EA"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5396798F"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 Chất liệu thép không gỉ </w:t>
            </w:r>
            <w:r w:rsidRPr="005D7923">
              <w:rPr>
                <w:color w:val="000000" w:themeColor="text1"/>
                <w:sz w:val="26"/>
                <w:szCs w:val="26"/>
              </w:rPr>
              <w:br/>
              <w:t xml:space="preserve">- Loại dài 24cm 01 cái; </w:t>
            </w:r>
            <w:r w:rsidRPr="005D7923">
              <w:rPr>
                <w:color w:val="000000" w:themeColor="text1"/>
                <w:sz w:val="26"/>
                <w:szCs w:val="26"/>
              </w:rPr>
              <w:br/>
              <w:t>- Loại dài 20cm  04 cái</w:t>
            </w:r>
          </w:p>
          <w:p w14:paraId="4EC23CB6" w14:textId="77777777" w:rsidR="000C4124" w:rsidRPr="005D7923" w:rsidRDefault="000C4124"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Tiêu chuẩn chất lượng: ISO 13485</w:t>
            </w:r>
          </w:p>
        </w:tc>
      </w:tr>
      <w:tr w:rsidR="000C4124" w:rsidRPr="005D7923" w14:paraId="69150D92" w14:textId="77777777" w:rsidTr="00F22683">
        <w:trPr>
          <w:trHeight w:val="20"/>
        </w:trPr>
        <w:tc>
          <w:tcPr>
            <w:tcW w:w="708" w:type="dxa"/>
            <w:shd w:val="clear" w:color="auto" w:fill="auto"/>
            <w:noWrap/>
          </w:tcPr>
          <w:p w14:paraId="71A6FF95" w14:textId="77777777" w:rsidR="000C4124" w:rsidRPr="005D7923" w:rsidRDefault="000C412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2</w:t>
            </w:r>
          </w:p>
        </w:tc>
        <w:tc>
          <w:tcPr>
            <w:tcW w:w="1343" w:type="dxa"/>
            <w:shd w:val="clear" w:color="auto" w:fill="auto"/>
          </w:tcPr>
          <w:p w14:paraId="2EA7EB58" w14:textId="77777777" w:rsidR="000C4124" w:rsidRPr="005D7923" w:rsidRDefault="000C412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Mỏ vịt</w:t>
            </w:r>
          </w:p>
        </w:tc>
        <w:tc>
          <w:tcPr>
            <w:tcW w:w="823" w:type="dxa"/>
            <w:shd w:val="clear" w:color="auto" w:fill="auto"/>
            <w:noWrap/>
          </w:tcPr>
          <w:p w14:paraId="7AFC5E51"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3EBB30FA"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45</w:t>
            </w:r>
          </w:p>
        </w:tc>
        <w:tc>
          <w:tcPr>
            <w:tcW w:w="5646" w:type="dxa"/>
            <w:shd w:val="clear" w:color="auto" w:fill="auto"/>
          </w:tcPr>
          <w:p w14:paraId="2E52C1DC"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1. Tính năng: Dùng để mở âm đạo trong sản phụ khoa</w:t>
            </w:r>
          </w:p>
          <w:p w14:paraId="37E3E2FF"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3C8834D1"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 Chất liệu thép không gỉ </w:t>
            </w:r>
            <w:r w:rsidRPr="005D7923">
              <w:rPr>
                <w:color w:val="000000" w:themeColor="text1"/>
                <w:sz w:val="26"/>
                <w:szCs w:val="26"/>
              </w:rPr>
              <w:br/>
              <w:t xml:space="preserve">- Size (cỡ) S: 22 cái; </w:t>
            </w:r>
            <w:r w:rsidRPr="005D7923">
              <w:rPr>
                <w:color w:val="000000" w:themeColor="text1"/>
                <w:sz w:val="26"/>
                <w:szCs w:val="26"/>
              </w:rPr>
              <w:br/>
              <w:t>- Size (cỡ) M: 23 cái</w:t>
            </w:r>
          </w:p>
          <w:p w14:paraId="505F0A25" w14:textId="77777777" w:rsidR="000C4124" w:rsidRPr="005D7923" w:rsidRDefault="000C4124"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Tiêu chuẩn chất lượng: ISO 13485</w:t>
            </w:r>
          </w:p>
        </w:tc>
      </w:tr>
      <w:tr w:rsidR="000C4124" w:rsidRPr="005D7923" w14:paraId="0BECBAC5" w14:textId="77777777" w:rsidTr="00F22683">
        <w:trPr>
          <w:trHeight w:val="20"/>
        </w:trPr>
        <w:tc>
          <w:tcPr>
            <w:tcW w:w="708" w:type="dxa"/>
            <w:shd w:val="clear" w:color="auto" w:fill="auto"/>
            <w:noWrap/>
          </w:tcPr>
          <w:p w14:paraId="67B69BF6" w14:textId="77777777" w:rsidR="000C4124" w:rsidRPr="005D7923" w:rsidRDefault="000C412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3</w:t>
            </w:r>
          </w:p>
        </w:tc>
        <w:tc>
          <w:tcPr>
            <w:tcW w:w="1343" w:type="dxa"/>
            <w:shd w:val="clear" w:color="auto" w:fill="auto"/>
          </w:tcPr>
          <w:p w14:paraId="638A2B38" w14:textId="77777777" w:rsidR="000C4124" w:rsidRPr="005D7923" w:rsidRDefault="000C412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 xml:space="preserve">Panh sát khuẩn âm đạo </w:t>
            </w:r>
          </w:p>
        </w:tc>
        <w:tc>
          <w:tcPr>
            <w:tcW w:w="823" w:type="dxa"/>
            <w:shd w:val="clear" w:color="auto" w:fill="auto"/>
            <w:noWrap/>
          </w:tcPr>
          <w:p w14:paraId="46A8F10A"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5A33E379"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40</w:t>
            </w:r>
          </w:p>
        </w:tc>
        <w:tc>
          <w:tcPr>
            <w:tcW w:w="5646" w:type="dxa"/>
            <w:shd w:val="clear" w:color="auto" w:fill="auto"/>
          </w:tcPr>
          <w:p w14:paraId="13AA86CE"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1. Tính năng: Dùng để gắp, giữ bông sát khuẩn cổ tử cung và âm đạo</w:t>
            </w:r>
          </w:p>
          <w:p w14:paraId="10024B41"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430DBBDA"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Kích thước: 30 cm±5%</w:t>
            </w:r>
          </w:p>
          <w:p w14:paraId="00EC7FBA" w14:textId="77777777" w:rsidR="000C4124" w:rsidRPr="005D7923" w:rsidRDefault="000C4124"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Tiêu chuẩn chất lượng: ISO 13485</w:t>
            </w:r>
          </w:p>
        </w:tc>
      </w:tr>
      <w:tr w:rsidR="000C4124" w:rsidRPr="005D7923" w14:paraId="11A46C3A" w14:textId="77777777" w:rsidTr="00F22683">
        <w:trPr>
          <w:trHeight w:val="20"/>
        </w:trPr>
        <w:tc>
          <w:tcPr>
            <w:tcW w:w="708" w:type="dxa"/>
            <w:shd w:val="clear" w:color="auto" w:fill="auto"/>
            <w:noWrap/>
          </w:tcPr>
          <w:p w14:paraId="13C5D3E3" w14:textId="77777777" w:rsidR="000C4124" w:rsidRPr="005F426B" w:rsidRDefault="000C4124" w:rsidP="00F22683">
            <w:pPr>
              <w:spacing w:before="0" w:line="240" w:lineRule="auto"/>
              <w:jc w:val="center"/>
              <w:rPr>
                <w:rFonts w:eastAsia="Times New Roman"/>
                <w:color w:val="000000" w:themeColor="text1"/>
                <w:sz w:val="26"/>
                <w:szCs w:val="26"/>
              </w:rPr>
            </w:pPr>
            <w:r w:rsidRPr="005F426B">
              <w:rPr>
                <w:rFonts w:eastAsia="Times New Roman"/>
                <w:color w:val="000000" w:themeColor="text1"/>
                <w:sz w:val="26"/>
                <w:szCs w:val="26"/>
              </w:rPr>
              <w:t>4</w:t>
            </w:r>
          </w:p>
        </w:tc>
        <w:tc>
          <w:tcPr>
            <w:tcW w:w="1343" w:type="dxa"/>
            <w:shd w:val="clear" w:color="auto" w:fill="auto"/>
          </w:tcPr>
          <w:p w14:paraId="275E72E9" w14:textId="77777777" w:rsidR="000C4124" w:rsidRPr="00E43469" w:rsidRDefault="000C4124" w:rsidP="00F22683">
            <w:pPr>
              <w:spacing w:before="0" w:line="240" w:lineRule="auto"/>
              <w:jc w:val="center"/>
              <w:rPr>
                <w:rFonts w:eastAsia="Times New Roman"/>
                <w:b/>
                <w:bCs/>
                <w:color w:val="000000" w:themeColor="text1"/>
                <w:sz w:val="26"/>
                <w:szCs w:val="26"/>
              </w:rPr>
            </w:pPr>
            <w:r w:rsidRPr="00E43469">
              <w:rPr>
                <w:rFonts w:eastAsia="Times New Roman"/>
                <w:b/>
                <w:bCs/>
                <w:color w:val="000000" w:themeColor="text1"/>
                <w:sz w:val="26"/>
                <w:szCs w:val="26"/>
              </w:rPr>
              <w:t>Bộ dụng cụ nạo niêm mạc cổ tử cung, mỗi bộ gồm</w:t>
            </w:r>
          </w:p>
        </w:tc>
        <w:tc>
          <w:tcPr>
            <w:tcW w:w="823" w:type="dxa"/>
            <w:shd w:val="clear" w:color="auto" w:fill="auto"/>
            <w:noWrap/>
          </w:tcPr>
          <w:p w14:paraId="6D6B22C1" w14:textId="77777777" w:rsidR="000C4124" w:rsidRPr="005F426B" w:rsidRDefault="000C4124" w:rsidP="00F22683">
            <w:pPr>
              <w:spacing w:before="0" w:line="240" w:lineRule="auto"/>
              <w:jc w:val="center"/>
              <w:rPr>
                <w:rFonts w:eastAsia="Times New Roman"/>
                <w:color w:val="000000" w:themeColor="text1"/>
                <w:sz w:val="26"/>
                <w:szCs w:val="26"/>
              </w:rPr>
            </w:pPr>
            <w:r w:rsidRPr="005F426B">
              <w:rPr>
                <w:rFonts w:eastAsia="Times New Roman"/>
                <w:color w:val="000000" w:themeColor="text1"/>
                <w:sz w:val="26"/>
                <w:szCs w:val="26"/>
              </w:rPr>
              <w:t>Bộ</w:t>
            </w:r>
          </w:p>
        </w:tc>
        <w:tc>
          <w:tcPr>
            <w:tcW w:w="920" w:type="dxa"/>
            <w:shd w:val="clear" w:color="auto" w:fill="auto"/>
            <w:noWrap/>
          </w:tcPr>
          <w:p w14:paraId="422140F5" w14:textId="77777777" w:rsidR="000C4124" w:rsidRPr="005F426B" w:rsidRDefault="000C4124" w:rsidP="00F22683">
            <w:pPr>
              <w:spacing w:before="0" w:line="240" w:lineRule="auto"/>
              <w:jc w:val="center"/>
              <w:rPr>
                <w:rFonts w:eastAsia="Times New Roman"/>
                <w:color w:val="000000" w:themeColor="text1"/>
                <w:sz w:val="26"/>
                <w:szCs w:val="26"/>
              </w:rPr>
            </w:pPr>
            <w:r w:rsidRPr="005F426B">
              <w:rPr>
                <w:rFonts w:eastAsia="Times New Roman"/>
                <w:color w:val="000000" w:themeColor="text1"/>
                <w:sz w:val="26"/>
                <w:szCs w:val="26"/>
              </w:rPr>
              <w:t>2</w:t>
            </w:r>
          </w:p>
        </w:tc>
        <w:tc>
          <w:tcPr>
            <w:tcW w:w="5646" w:type="dxa"/>
            <w:shd w:val="clear" w:color="auto" w:fill="auto"/>
          </w:tcPr>
          <w:p w14:paraId="10C5DC63" w14:textId="77777777" w:rsidR="000C4124" w:rsidRPr="005D7923" w:rsidRDefault="000C4124" w:rsidP="00F22683">
            <w:pPr>
              <w:spacing w:before="0" w:line="240" w:lineRule="auto"/>
              <w:jc w:val="left"/>
              <w:rPr>
                <w:rFonts w:eastAsia="Times New Roman"/>
                <w:color w:val="000000" w:themeColor="text1"/>
                <w:sz w:val="26"/>
                <w:szCs w:val="26"/>
              </w:rPr>
            </w:pPr>
          </w:p>
        </w:tc>
      </w:tr>
      <w:tr w:rsidR="000C4124" w:rsidRPr="005D7923" w14:paraId="331664D6" w14:textId="77777777" w:rsidTr="00F22683">
        <w:trPr>
          <w:trHeight w:val="20"/>
        </w:trPr>
        <w:tc>
          <w:tcPr>
            <w:tcW w:w="708" w:type="dxa"/>
            <w:shd w:val="clear" w:color="auto" w:fill="auto"/>
            <w:noWrap/>
          </w:tcPr>
          <w:p w14:paraId="6BD8B1A1" w14:textId="77777777" w:rsidR="000C4124" w:rsidRPr="005D7923" w:rsidRDefault="000C412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4.1</w:t>
            </w:r>
          </w:p>
        </w:tc>
        <w:tc>
          <w:tcPr>
            <w:tcW w:w="1343" w:type="dxa"/>
            <w:shd w:val="clear" w:color="auto" w:fill="auto"/>
          </w:tcPr>
          <w:p w14:paraId="73234F0B" w14:textId="77777777" w:rsidR="000C4124" w:rsidRPr="005D7923" w:rsidRDefault="000C412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Hộp CN inox</w:t>
            </w:r>
          </w:p>
        </w:tc>
        <w:tc>
          <w:tcPr>
            <w:tcW w:w="823" w:type="dxa"/>
            <w:shd w:val="clear" w:color="auto" w:fill="auto"/>
            <w:noWrap/>
          </w:tcPr>
          <w:p w14:paraId="2C9C4605"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0236EC63"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5646" w:type="dxa"/>
            <w:shd w:val="clear" w:color="auto" w:fill="auto"/>
          </w:tcPr>
          <w:p w14:paraId="101738C8"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1. Tính năng: Dùng để đựng dụng cụ sát khuẩn</w:t>
            </w:r>
          </w:p>
          <w:p w14:paraId="65EA0794"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5E31AF13" w14:textId="77777777" w:rsidR="000C4124" w:rsidRPr="005D7923" w:rsidRDefault="000C4124" w:rsidP="00F22683">
            <w:pPr>
              <w:spacing w:before="0" w:line="240" w:lineRule="auto"/>
              <w:jc w:val="left"/>
              <w:rPr>
                <w:rFonts w:eastAsia="Times New Roman"/>
                <w:color w:val="000000" w:themeColor="text1"/>
                <w:sz w:val="26"/>
                <w:szCs w:val="26"/>
              </w:rPr>
            </w:pPr>
            <w:r w:rsidRPr="005D7923">
              <w:rPr>
                <w:color w:val="000000" w:themeColor="text1"/>
                <w:sz w:val="26"/>
                <w:szCs w:val="26"/>
              </w:rPr>
              <w:t>- Chất liệu: inox 304</w:t>
            </w:r>
            <w:r w:rsidRPr="005D7923">
              <w:rPr>
                <w:color w:val="000000" w:themeColor="text1"/>
                <w:sz w:val="26"/>
                <w:szCs w:val="26"/>
              </w:rPr>
              <w:br/>
              <w:t>- Kích thước: (D35 x R20x C10)cm</w:t>
            </w:r>
          </w:p>
        </w:tc>
      </w:tr>
      <w:tr w:rsidR="000C4124" w:rsidRPr="005D7923" w14:paraId="0E6A8177" w14:textId="77777777" w:rsidTr="00F22683">
        <w:trPr>
          <w:trHeight w:val="20"/>
        </w:trPr>
        <w:tc>
          <w:tcPr>
            <w:tcW w:w="708" w:type="dxa"/>
            <w:shd w:val="clear" w:color="auto" w:fill="auto"/>
            <w:noWrap/>
          </w:tcPr>
          <w:p w14:paraId="7D274606" w14:textId="77777777" w:rsidR="000C4124" w:rsidRPr="005D7923" w:rsidRDefault="000C412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4.2</w:t>
            </w:r>
          </w:p>
        </w:tc>
        <w:tc>
          <w:tcPr>
            <w:tcW w:w="1343" w:type="dxa"/>
            <w:shd w:val="clear" w:color="auto" w:fill="auto"/>
          </w:tcPr>
          <w:p w14:paraId="66B63DAD" w14:textId="77777777" w:rsidR="000C4124" w:rsidRPr="005D7923" w:rsidRDefault="000C412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Van âm đạo</w:t>
            </w:r>
          </w:p>
        </w:tc>
        <w:tc>
          <w:tcPr>
            <w:tcW w:w="823" w:type="dxa"/>
            <w:shd w:val="clear" w:color="auto" w:fill="auto"/>
            <w:noWrap/>
          </w:tcPr>
          <w:p w14:paraId="78690C75"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710FD2F2"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071C843B"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1. Tính năng: Dùng để mở và giữ thành âm đạo</w:t>
            </w:r>
          </w:p>
          <w:p w14:paraId="6C0977B7"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42428EBB" w14:textId="77777777" w:rsidR="000C4124" w:rsidRPr="005D7923" w:rsidRDefault="000C4124" w:rsidP="00F22683">
            <w:pPr>
              <w:spacing w:before="0" w:line="240" w:lineRule="auto"/>
              <w:jc w:val="left"/>
              <w:rPr>
                <w:rFonts w:eastAsia="Times New Roman"/>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xml:space="preserve">- Kích thước: (D30 x R3,5)cm </w:t>
            </w:r>
          </w:p>
        </w:tc>
      </w:tr>
      <w:tr w:rsidR="000C4124" w:rsidRPr="005D7923" w14:paraId="3C3476BE" w14:textId="77777777" w:rsidTr="00F22683">
        <w:trPr>
          <w:trHeight w:val="20"/>
        </w:trPr>
        <w:tc>
          <w:tcPr>
            <w:tcW w:w="708" w:type="dxa"/>
            <w:shd w:val="clear" w:color="auto" w:fill="auto"/>
            <w:noWrap/>
          </w:tcPr>
          <w:p w14:paraId="26F56A6E" w14:textId="77777777" w:rsidR="000C4124" w:rsidRPr="005D7923" w:rsidRDefault="000C412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4.3</w:t>
            </w:r>
          </w:p>
        </w:tc>
        <w:tc>
          <w:tcPr>
            <w:tcW w:w="1343" w:type="dxa"/>
            <w:shd w:val="clear" w:color="auto" w:fill="auto"/>
          </w:tcPr>
          <w:p w14:paraId="3000BA48" w14:textId="77777777" w:rsidR="000C4124" w:rsidRPr="005D7923" w:rsidRDefault="000C412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Panh sát khuẩn âm đạo(Panh kẹp thuốc sản - đầu rắn)</w:t>
            </w:r>
          </w:p>
        </w:tc>
        <w:tc>
          <w:tcPr>
            <w:tcW w:w="823" w:type="dxa"/>
            <w:shd w:val="clear" w:color="auto" w:fill="auto"/>
            <w:noWrap/>
          </w:tcPr>
          <w:p w14:paraId="26F7181A"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70645CE8"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5646" w:type="dxa"/>
            <w:shd w:val="clear" w:color="auto" w:fill="auto"/>
          </w:tcPr>
          <w:p w14:paraId="554D2AB7"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1. Tính năng: Dùng để gắp, giữ bông sát khuẩn cổ tử cung và âm đạo</w:t>
            </w:r>
          </w:p>
          <w:p w14:paraId="0C6C80D5"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39971065"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 Chất liệu thép không gỉ </w:t>
            </w:r>
            <w:r w:rsidRPr="005D7923">
              <w:rPr>
                <w:color w:val="000000" w:themeColor="text1"/>
                <w:sz w:val="26"/>
                <w:szCs w:val="26"/>
              </w:rPr>
              <w:br/>
              <w:t>- Kích thước: 30 cm</w:t>
            </w:r>
          </w:p>
          <w:p w14:paraId="735CC230"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Loại đầu rắn</w:t>
            </w:r>
          </w:p>
          <w:p w14:paraId="4892A0ED" w14:textId="77777777" w:rsidR="000C4124" w:rsidRPr="005D7923" w:rsidRDefault="000C4124" w:rsidP="00F22683">
            <w:pPr>
              <w:spacing w:before="0" w:line="240" w:lineRule="auto"/>
              <w:jc w:val="left"/>
              <w:rPr>
                <w:color w:val="000000" w:themeColor="text1"/>
                <w:sz w:val="26"/>
                <w:szCs w:val="26"/>
              </w:rPr>
            </w:pPr>
            <w:r w:rsidRPr="005D7923">
              <w:rPr>
                <w:rFonts w:eastAsia="Times New Roman"/>
                <w:color w:val="000000" w:themeColor="text1"/>
                <w:sz w:val="26"/>
                <w:szCs w:val="26"/>
              </w:rPr>
              <w:t>Tiêu chuẩn chất lượng: ISO 13485</w:t>
            </w:r>
          </w:p>
        </w:tc>
      </w:tr>
      <w:tr w:rsidR="000C4124" w:rsidRPr="005D7923" w14:paraId="4AEA4BC5" w14:textId="77777777" w:rsidTr="00F22683">
        <w:trPr>
          <w:trHeight w:val="20"/>
        </w:trPr>
        <w:tc>
          <w:tcPr>
            <w:tcW w:w="708" w:type="dxa"/>
            <w:shd w:val="clear" w:color="auto" w:fill="auto"/>
            <w:noWrap/>
          </w:tcPr>
          <w:p w14:paraId="43BC3E46" w14:textId="77777777" w:rsidR="000C4124" w:rsidRPr="005D7923" w:rsidRDefault="000C412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4.4</w:t>
            </w:r>
          </w:p>
        </w:tc>
        <w:tc>
          <w:tcPr>
            <w:tcW w:w="1343" w:type="dxa"/>
            <w:shd w:val="clear" w:color="auto" w:fill="auto"/>
          </w:tcPr>
          <w:p w14:paraId="27ADE8CF" w14:textId="77777777" w:rsidR="000C4124" w:rsidRPr="005D7923" w:rsidRDefault="000C412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Thước đo buồng tử cung</w:t>
            </w:r>
          </w:p>
        </w:tc>
        <w:tc>
          <w:tcPr>
            <w:tcW w:w="823" w:type="dxa"/>
            <w:shd w:val="clear" w:color="auto" w:fill="auto"/>
            <w:noWrap/>
          </w:tcPr>
          <w:p w14:paraId="55C91DD2"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1F89EC37"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5646" w:type="dxa"/>
            <w:shd w:val="clear" w:color="auto" w:fill="auto"/>
          </w:tcPr>
          <w:p w14:paraId="0937B52D"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1. Tính năng: Dùng để đo buồng tử cung</w:t>
            </w:r>
          </w:p>
          <w:p w14:paraId="392E45DB"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3F3AB97A"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lastRenderedPageBreak/>
              <w:t>- Chất liệu thép không gỉ</w:t>
            </w:r>
            <w:r w:rsidRPr="005D7923">
              <w:rPr>
                <w:color w:val="000000" w:themeColor="text1"/>
                <w:sz w:val="26"/>
                <w:szCs w:val="26"/>
              </w:rPr>
              <w:br/>
              <w:t>- Kích thước: 25 cm</w:t>
            </w:r>
          </w:p>
        </w:tc>
      </w:tr>
      <w:tr w:rsidR="000C4124" w:rsidRPr="005D7923" w14:paraId="4F2BDDBB" w14:textId="77777777" w:rsidTr="00F22683">
        <w:trPr>
          <w:trHeight w:val="20"/>
        </w:trPr>
        <w:tc>
          <w:tcPr>
            <w:tcW w:w="708" w:type="dxa"/>
            <w:shd w:val="clear" w:color="auto" w:fill="auto"/>
            <w:noWrap/>
          </w:tcPr>
          <w:p w14:paraId="1969A53A" w14:textId="77777777" w:rsidR="000C4124" w:rsidRPr="005D7923" w:rsidRDefault="000C412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4.5</w:t>
            </w:r>
          </w:p>
        </w:tc>
        <w:tc>
          <w:tcPr>
            <w:tcW w:w="1343" w:type="dxa"/>
            <w:shd w:val="clear" w:color="auto" w:fill="auto"/>
          </w:tcPr>
          <w:p w14:paraId="04F461B0" w14:textId="77777777" w:rsidR="000C4124" w:rsidRPr="005D7923" w:rsidRDefault="000C412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Bộ nong cổ tử cung (14 chi tiết)</w:t>
            </w:r>
          </w:p>
        </w:tc>
        <w:tc>
          <w:tcPr>
            <w:tcW w:w="823" w:type="dxa"/>
            <w:shd w:val="clear" w:color="auto" w:fill="auto"/>
            <w:noWrap/>
          </w:tcPr>
          <w:p w14:paraId="2E545895"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Bộ</w:t>
            </w:r>
          </w:p>
        </w:tc>
        <w:tc>
          <w:tcPr>
            <w:tcW w:w="920" w:type="dxa"/>
            <w:shd w:val="clear" w:color="auto" w:fill="auto"/>
            <w:noWrap/>
          </w:tcPr>
          <w:p w14:paraId="74D71615"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5646" w:type="dxa"/>
            <w:shd w:val="clear" w:color="auto" w:fill="auto"/>
          </w:tcPr>
          <w:p w14:paraId="7A77082E"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1. Tính năng: Dùng để </w:t>
            </w:r>
            <w:r w:rsidRPr="005D7923">
              <w:rPr>
                <w:rFonts w:eastAsia="Times New Roman"/>
                <w:color w:val="000000" w:themeColor="text1"/>
                <w:sz w:val="26"/>
                <w:szCs w:val="26"/>
              </w:rPr>
              <w:t>nong cổ tử cung</w:t>
            </w:r>
          </w:p>
          <w:p w14:paraId="4381C3EC"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64460E46"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Gồm 14 chi tiết</w:t>
            </w:r>
            <w:r w:rsidRPr="005D7923">
              <w:rPr>
                <w:color w:val="000000" w:themeColor="text1"/>
                <w:sz w:val="26"/>
                <w:szCs w:val="26"/>
              </w:rPr>
              <w:br/>
              <w:t>- Đủ các số</w:t>
            </w:r>
            <w:r w:rsidRPr="005D7923">
              <w:rPr>
                <w:color w:val="000000" w:themeColor="text1"/>
                <w:sz w:val="26"/>
                <w:szCs w:val="26"/>
              </w:rPr>
              <w:br/>
              <w:t>- Chất liệu thép không gỉ</w:t>
            </w:r>
          </w:p>
          <w:p w14:paraId="6E9E6F97" w14:textId="77777777" w:rsidR="000C4124" w:rsidRPr="005D7923" w:rsidRDefault="000C4124" w:rsidP="00F22683">
            <w:pPr>
              <w:spacing w:before="0" w:line="240" w:lineRule="auto"/>
              <w:jc w:val="left"/>
              <w:rPr>
                <w:color w:val="000000" w:themeColor="text1"/>
                <w:sz w:val="26"/>
                <w:szCs w:val="26"/>
              </w:rPr>
            </w:pPr>
            <w:r w:rsidRPr="005D7923">
              <w:rPr>
                <w:rFonts w:eastAsia="Times New Roman"/>
                <w:color w:val="000000" w:themeColor="text1"/>
                <w:sz w:val="26"/>
                <w:szCs w:val="26"/>
              </w:rPr>
              <w:t>Tiêu chuẩn chất lượng: ISO 13485</w:t>
            </w:r>
          </w:p>
        </w:tc>
      </w:tr>
      <w:tr w:rsidR="000C4124" w:rsidRPr="005D7923" w14:paraId="71498B1B" w14:textId="77777777" w:rsidTr="00F22683">
        <w:trPr>
          <w:trHeight w:val="20"/>
        </w:trPr>
        <w:tc>
          <w:tcPr>
            <w:tcW w:w="708" w:type="dxa"/>
            <w:shd w:val="clear" w:color="auto" w:fill="auto"/>
            <w:noWrap/>
          </w:tcPr>
          <w:p w14:paraId="60E61BBC" w14:textId="77777777" w:rsidR="000C4124" w:rsidRPr="005D7923" w:rsidRDefault="000C412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4.6</w:t>
            </w:r>
          </w:p>
        </w:tc>
        <w:tc>
          <w:tcPr>
            <w:tcW w:w="1343" w:type="dxa"/>
            <w:shd w:val="clear" w:color="auto" w:fill="auto"/>
          </w:tcPr>
          <w:p w14:paraId="76C2DC1A" w14:textId="77777777" w:rsidR="000C4124" w:rsidRPr="005D7923" w:rsidRDefault="000C412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Thìa nạo cửa sổ cỡ nhỏ</w:t>
            </w:r>
          </w:p>
        </w:tc>
        <w:tc>
          <w:tcPr>
            <w:tcW w:w="823" w:type="dxa"/>
            <w:shd w:val="clear" w:color="auto" w:fill="auto"/>
            <w:noWrap/>
          </w:tcPr>
          <w:p w14:paraId="2C82C55C"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2FDA3443"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5646" w:type="dxa"/>
            <w:shd w:val="clear" w:color="auto" w:fill="auto"/>
          </w:tcPr>
          <w:p w14:paraId="6113C003"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1. Tính năng: Dùng để nạo buồng tử cung, lấy mô bệnh lý, hoặc xử lý các trường hợp thai lưu, rong kinh, nhau sót... trong sản – phụ khoa.</w:t>
            </w:r>
          </w:p>
          <w:p w14:paraId="4DBA0C7B"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757D98E8"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Loại đầu rỗng</w:t>
            </w:r>
            <w:r w:rsidRPr="005D7923">
              <w:rPr>
                <w:color w:val="000000" w:themeColor="text1"/>
                <w:sz w:val="26"/>
                <w:szCs w:val="26"/>
              </w:rPr>
              <w:br/>
              <w:t xml:space="preserve">- Kích thước: Đầu 3mm x Cán 25cm </w:t>
            </w:r>
          </w:p>
          <w:p w14:paraId="6E5FEE65" w14:textId="77777777" w:rsidR="000C4124" w:rsidRPr="005D7923" w:rsidRDefault="000C4124" w:rsidP="00F22683">
            <w:pPr>
              <w:spacing w:before="0" w:line="240" w:lineRule="auto"/>
              <w:jc w:val="left"/>
              <w:rPr>
                <w:color w:val="000000" w:themeColor="text1"/>
                <w:sz w:val="26"/>
                <w:szCs w:val="26"/>
              </w:rPr>
            </w:pPr>
            <w:r w:rsidRPr="005D7923">
              <w:rPr>
                <w:rFonts w:eastAsia="Times New Roman"/>
                <w:color w:val="000000" w:themeColor="text1"/>
                <w:sz w:val="26"/>
                <w:szCs w:val="26"/>
              </w:rPr>
              <w:t>Tiêu chuẩn chất lượng: ISO 13485</w:t>
            </w:r>
          </w:p>
        </w:tc>
      </w:tr>
      <w:tr w:rsidR="000C4124" w:rsidRPr="005D7923" w14:paraId="09DE8FBE" w14:textId="77777777" w:rsidTr="00F22683">
        <w:trPr>
          <w:trHeight w:val="20"/>
        </w:trPr>
        <w:tc>
          <w:tcPr>
            <w:tcW w:w="708" w:type="dxa"/>
            <w:shd w:val="clear" w:color="auto" w:fill="auto"/>
            <w:noWrap/>
          </w:tcPr>
          <w:p w14:paraId="2D6A72BC" w14:textId="77777777" w:rsidR="000C4124" w:rsidRPr="005D7923" w:rsidRDefault="000C412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4.7</w:t>
            </w:r>
          </w:p>
        </w:tc>
        <w:tc>
          <w:tcPr>
            <w:tcW w:w="1343" w:type="dxa"/>
            <w:shd w:val="clear" w:color="auto" w:fill="auto"/>
          </w:tcPr>
          <w:p w14:paraId="67C06DBC" w14:textId="77777777" w:rsidR="000C4124" w:rsidRPr="005D7923" w:rsidRDefault="000C412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Thìa nạo đặc (cỡ nhỏ, cỡ trung; cỡ lớn)</w:t>
            </w:r>
          </w:p>
        </w:tc>
        <w:tc>
          <w:tcPr>
            <w:tcW w:w="823" w:type="dxa"/>
            <w:shd w:val="clear" w:color="auto" w:fill="auto"/>
            <w:noWrap/>
          </w:tcPr>
          <w:p w14:paraId="5C3EC486"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6F0632DA"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3</w:t>
            </w:r>
          </w:p>
        </w:tc>
        <w:tc>
          <w:tcPr>
            <w:tcW w:w="5646" w:type="dxa"/>
            <w:shd w:val="clear" w:color="auto" w:fill="auto"/>
          </w:tcPr>
          <w:p w14:paraId="5BD9BDCB"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1. Tính năng: Dùng để nạo buồng tử cung, lấy mô bệnh lý, hoặc xử lý các trường hợp thai lưu, rong kinh, nhau sót... trong sản – phụ khoa</w:t>
            </w:r>
          </w:p>
          <w:p w14:paraId="4B530477"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4ADF1C67"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Loại đầu đặc</w:t>
            </w:r>
            <w:r w:rsidRPr="005D7923">
              <w:rPr>
                <w:color w:val="000000" w:themeColor="text1"/>
                <w:sz w:val="26"/>
                <w:szCs w:val="26"/>
              </w:rPr>
              <w:br/>
              <w:t>- Gồm 3 cỡ: nhỏ, trung và lớn (mỗi cỡ 01 cái)</w:t>
            </w:r>
            <w:r w:rsidRPr="005D7923">
              <w:rPr>
                <w:color w:val="000000" w:themeColor="text1"/>
                <w:sz w:val="26"/>
                <w:szCs w:val="26"/>
              </w:rPr>
              <w:br/>
              <w:t xml:space="preserve">- Kích thước cán: 25cm </w:t>
            </w:r>
          </w:p>
          <w:p w14:paraId="6C5166B8" w14:textId="77777777" w:rsidR="000C4124" w:rsidRPr="005D7923" w:rsidRDefault="000C4124" w:rsidP="00F22683">
            <w:pPr>
              <w:spacing w:before="0" w:line="240" w:lineRule="auto"/>
              <w:jc w:val="left"/>
              <w:rPr>
                <w:color w:val="000000" w:themeColor="text1"/>
                <w:sz w:val="26"/>
                <w:szCs w:val="26"/>
              </w:rPr>
            </w:pPr>
            <w:r w:rsidRPr="005D7923">
              <w:rPr>
                <w:rFonts w:eastAsia="Times New Roman"/>
                <w:color w:val="000000" w:themeColor="text1"/>
                <w:sz w:val="26"/>
                <w:szCs w:val="26"/>
              </w:rPr>
              <w:t>Tiêu chuẩn chất lượng: ISO 13485</w:t>
            </w:r>
          </w:p>
        </w:tc>
      </w:tr>
      <w:tr w:rsidR="000C4124" w:rsidRPr="005D7923" w14:paraId="13C10E28" w14:textId="77777777" w:rsidTr="00F22683">
        <w:trPr>
          <w:trHeight w:val="20"/>
        </w:trPr>
        <w:tc>
          <w:tcPr>
            <w:tcW w:w="708" w:type="dxa"/>
            <w:shd w:val="clear" w:color="auto" w:fill="auto"/>
            <w:noWrap/>
          </w:tcPr>
          <w:p w14:paraId="3A3D18E8" w14:textId="77777777" w:rsidR="000C4124" w:rsidRPr="005D7923" w:rsidRDefault="000C412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4.8</w:t>
            </w:r>
          </w:p>
        </w:tc>
        <w:tc>
          <w:tcPr>
            <w:tcW w:w="1343" w:type="dxa"/>
            <w:shd w:val="clear" w:color="auto" w:fill="auto"/>
          </w:tcPr>
          <w:p w14:paraId="54F14E8D" w14:textId="77777777" w:rsidR="000C4124" w:rsidRPr="005D7923" w:rsidRDefault="000C412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Kìm kẹp cổ tử cung</w:t>
            </w:r>
          </w:p>
        </w:tc>
        <w:tc>
          <w:tcPr>
            <w:tcW w:w="823" w:type="dxa"/>
            <w:shd w:val="clear" w:color="auto" w:fill="auto"/>
            <w:noWrap/>
          </w:tcPr>
          <w:p w14:paraId="485F61FF"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0E3F4743"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5646" w:type="dxa"/>
            <w:shd w:val="clear" w:color="auto" w:fill="auto"/>
          </w:tcPr>
          <w:p w14:paraId="2C9D7DBA"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Tính năng: Sử dụng để kẹp cổ tử cung cố định, nạo niêm mạc và hút niêm mạc buồng tử cung</w:t>
            </w:r>
            <w:r w:rsidRPr="005D7923">
              <w:rPr>
                <w:color w:val="000000" w:themeColor="text1"/>
                <w:sz w:val="26"/>
                <w:szCs w:val="26"/>
              </w:rPr>
              <w:br/>
              <w:t>- Yêu cầu kỹ thuật cơ bản:</w:t>
            </w:r>
            <w:r w:rsidRPr="005D7923">
              <w:rPr>
                <w:color w:val="000000" w:themeColor="text1"/>
                <w:sz w:val="26"/>
                <w:szCs w:val="26"/>
              </w:rPr>
              <w:br/>
              <w:t>+ Chất liệu thép không gỉ</w:t>
            </w:r>
            <w:r w:rsidRPr="005D7923">
              <w:rPr>
                <w:color w:val="000000" w:themeColor="text1"/>
                <w:sz w:val="26"/>
                <w:szCs w:val="26"/>
              </w:rPr>
              <w:br/>
              <w:t xml:space="preserve">+ Kích thước: D24cm </w:t>
            </w:r>
          </w:p>
          <w:p w14:paraId="30ED1EBD" w14:textId="77777777" w:rsidR="000C4124" w:rsidRPr="005D7923" w:rsidRDefault="000C4124" w:rsidP="00F22683">
            <w:pPr>
              <w:spacing w:before="0" w:line="240" w:lineRule="auto"/>
              <w:jc w:val="left"/>
              <w:rPr>
                <w:color w:val="000000" w:themeColor="text1"/>
                <w:sz w:val="26"/>
                <w:szCs w:val="26"/>
              </w:rPr>
            </w:pPr>
            <w:r w:rsidRPr="005D7923">
              <w:rPr>
                <w:rFonts w:eastAsia="Times New Roman"/>
                <w:color w:val="000000" w:themeColor="text1"/>
                <w:sz w:val="26"/>
                <w:szCs w:val="26"/>
              </w:rPr>
              <w:t>Tiêu chuẩn chất lượng: ISO 13485</w:t>
            </w:r>
          </w:p>
        </w:tc>
      </w:tr>
      <w:tr w:rsidR="000C4124" w:rsidRPr="005D7923" w14:paraId="007519F7" w14:textId="77777777" w:rsidTr="00F22683">
        <w:trPr>
          <w:trHeight w:val="20"/>
        </w:trPr>
        <w:tc>
          <w:tcPr>
            <w:tcW w:w="708" w:type="dxa"/>
            <w:shd w:val="clear" w:color="auto" w:fill="auto"/>
            <w:noWrap/>
          </w:tcPr>
          <w:p w14:paraId="7048D1AC" w14:textId="77777777" w:rsidR="000C4124" w:rsidRPr="005D7923" w:rsidRDefault="000C412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4.9</w:t>
            </w:r>
          </w:p>
        </w:tc>
        <w:tc>
          <w:tcPr>
            <w:tcW w:w="1343" w:type="dxa"/>
            <w:shd w:val="clear" w:color="auto" w:fill="auto"/>
          </w:tcPr>
          <w:p w14:paraId="34A095B7" w14:textId="77777777" w:rsidR="000C4124" w:rsidRPr="005D7923" w:rsidRDefault="000C412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 xml:space="preserve">Kìm kẹp hình tim </w:t>
            </w:r>
          </w:p>
        </w:tc>
        <w:tc>
          <w:tcPr>
            <w:tcW w:w="823" w:type="dxa"/>
            <w:shd w:val="clear" w:color="auto" w:fill="auto"/>
            <w:noWrap/>
          </w:tcPr>
          <w:p w14:paraId="0F9C6C6B"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7EF7FDAA"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5646" w:type="dxa"/>
            <w:shd w:val="clear" w:color="auto" w:fill="auto"/>
          </w:tcPr>
          <w:p w14:paraId="0ACB56D3"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1. Tính năng: Dùng để kẹp cổ tử cung</w:t>
            </w:r>
          </w:p>
          <w:p w14:paraId="35CE9E11"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5292BB9B"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xml:space="preserve">- Kích thước: D24cm </w:t>
            </w:r>
          </w:p>
          <w:p w14:paraId="62340372" w14:textId="77777777" w:rsidR="000C4124" w:rsidRPr="005D7923" w:rsidRDefault="000C4124" w:rsidP="00F22683">
            <w:pPr>
              <w:spacing w:before="0" w:line="240" w:lineRule="auto"/>
              <w:jc w:val="left"/>
              <w:rPr>
                <w:color w:val="000000" w:themeColor="text1"/>
                <w:sz w:val="26"/>
                <w:szCs w:val="26"/>
              </w:rPr>
            </w:pPr>
            <w:r w:rsidRPr="005D7923">
              <w:rPr>
                <w:rFonts w:eastAsia="Times New Roman"/>
                <w:color w:val="000000" w:themeColor="text1"/>
                <w:sz w:val="26"/>
                <w:szCs w:val="26"/>
              </w:rPr>
              <w:t>Tiêu chuẩn chất lượng: ISO 13485</w:t>
            </w:r>
          </w:p>
        </w:tc>
      </w:tr>
      <w:tr w:rsidR="000C4124" w:rsidRPr="005D7923" w14:paraId="3BD12949" w14:textId="77777777" w:rsidTr="00F22683">
        <w:trPr>
          <w:trHeight w:val="20"/>
        </w:trPr>
        <w:tc>
          <w:tcPr>
            <w:tcW w:w="708" w:type="dxa"/>
            <w:shd w:val="clear" w:color="auto" w:fill="auto"/>
            <w:noWrap/>
          </w:tcPr>
          <w:p w14:paraId="2771BB46" w14:textId="77777777" w:rsidR="000C4124" w:rsidRPr="005D7923" w:rsidRDefault="000C412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5</w:t>
            </w:r>
          </w:p>
        </w:tc>
        <w:tc>
          <w:tcPr>
            <w:tcW w:w="1343" w:type="dxa"/>
            <w:shd w:val="clear" w:color="auto" w:fill="auto"/>
          </w:tcPr>
          <w:p w14:paraId="512A3C27" w14:textId="77777777" w:rsidR="000C4124" w:rsidRPr="005D7923" w:rsidRDefault="000C4124" w:rsidP="00F22683">
            <w:pPr>
              <w:spacing w:before="0" w:line="240" w:lineRule="auto"/>
              <w:rPr>
                <w:rFonts w:eastAsia="Times New Roman"/>
                <w:color w:val="000000" w:themeColor="text1"/>
                <w:sz w:val="26"/>
                <w:szCs w:val="26"/>
              </w:rPr>
            </w:pPr>
            <w:r w:rsidRPr="005D7923">
              <w:rPr>
                <w:rFonts w:eastAsia="Times New Roman"/>
                <w:b/>
                <w:bCs/>
                <w:color w:val="000000" w:themeColor="text1"/>
                <w:sz w:val="26"/>
                <w:szCs w:val="26"/>
              </w:rPr>
              <w:t>Bộ đỡ đẻ, cắt, khâu tầng sinh môn, mỗi bộ gồm</w:t>
            </w:r>
          </w:p>
        </w:tc>
        <w:tc>
          <w:tcPr>
            <w:tcW w:w="823" w:type="dxa"/>
            <w:shd w:val="clear" w:color="auto" w:fill="auto"/>
            <w:noWrap/>
          </w:tcPr>
          <w:p w14:paraId="5C5293B3"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Bộ</w:t>
            </w:r>
          </w:p>
        </w:tc>
        <w:tc>
          <w:tcPr>
            <w:tcW w:w="920" w:type="dxa"/>
            <w:shd w:val="clear" w:color="auto" w:fill="auto"/>
            <w:noWrap/>
          </w:tcPr>
          <w:p w14:paraId="66F90EFE"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7BC125B9" w14:textId="77777777" w:rsidR="000C4124" w:rsidRPr="005D7923" w:rsidRDefault="000C4124" w:rsidP="00F22683">
            <w:pPr>
              <w:spacing w:before="0" w:line="240" w:lineRule="auto"/>
              <w:jc w:val="left"/>
              <w:rPr>
                <w:color w:val="000000" w:themeColor="text1"/>
                <w:sz w:val="26"/>
                <w:szCs w:val="26"/>
              </w:rPr>
            </w:pPr>
          </w:p>
        </w:tc>
      </w:tr>
      <w:tr w:rsidR="000C4124" w:rsidRPr="005D7923" w14:paraId="170F68DD" w14:textId="77777777" w:rsidTr="00F22683">
        <w:trPr>
          <w:trHeight w:val="20"/>
        </w:trPr>
        <w:tc>
          <w:tcPr>
            <w:tcW w:w="708" w:type="dxa"/>
            <w:shd w:val="clear" w:color="auto" w:fill="auto"/>
            <w:noWrap/>
          </w:tcPr>
          <w:p w14:paraId="6229B1C1" w14:textId="77777777" w:rsidR="000C4124" w:rsidRDefault="000C412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5.1</w:t>
            </w:r>
          </w:p>
        </w:tc>
        <w:tc>
          <w:tcPr>
            <w:tcW w:w="1343" w:type="dxa"/>
            <w:shd w:val="clear" w:color="auto" w:fill="auto"/>
          </w:tcPr>
          <w:p w14:paraId="749529F4" w14:textId="77777777" w:rsidR="000C4124" w:rsidRPr="005D7923" w:rsidRDefault="000C412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Hộp CN inox</w:t>
            </w:r>
          </w:p>
        </w:tc>
        <w:tc>
          <w:tcPr>
            <w:tcW w:w="823" w:type="dxa"/>
            <w:shd w:val="clear" w:color="auto" w:fill="auto"/>
            <w:noWrap/>
          </w:tcPr>
          <w:p w14:paraId="1977649D"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145B8EF7"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5646" w:type="dxa"/>
            <w:shd w:val="clear" w:color="auto" w:fill="auto"/>
          </w:tcPr>
          <w:p w14:paraId="1788487D"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1. Tính năng: Dùng để đựng dụng cụ</w:t>
            </w:r>
          </w:p>
          <w:p w14:paraId="6251A412"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71103D5F"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 Chất liệu inox 304 </w:t>
            </w:r>
            <w:r w:rsidRPr="005D7923">
              <w:rPr>
                <w:color w:val="000000" w:themeColor="text1"/>
                <w:sz w:val="26"/>
                <w:szCs w:val="26"/>
              </w:rPr>
              <w:br/>
              <w:t>- Kích thước: (D20 x R15x C5)cm±5%</w:t>
            </w:r>
          </w:p>
        </w:tc>
      </w:tr>
      <w:tr w:rsidR="000C4124" w:rsidRPr="005D7923" w14:paraId="2ABEEED7" w14:textId="77777777" w:rsidTr="00F22683">
        <w:trPr>
          <w:trHeight w:val="20"/>
        </w:trPr>
        <w:tc>
          <w:tcPr>
            <w:tcW w:w="708" w:type="dxa"/>
            <w:shd w:val="clear" w:color="auto" w:fill="auto"/>
            <w:noWrap/>
          </w:tcPr>
          <w:p w14:paraId="4536A9CC" w14:textId="77777777" w:rsidR="000C4124" w:rsidRDefault="000C412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5.2</w:t>
            </w:r>
          </w:p>
        </w:tc>
        <w:tc>
          <w:tcPr>
            <w:tcW w:w="1343" w:type="dxa"/>
            <w:shd w:val="clear" w:color="auto" w:fill="auto"/>
          </w:tcPr>
          <w:p w14:paraId="5D1CC3D6" w14:textId="77777777" w:rsidR="000C4124" w:rsidRPr="005D7923" w:rsidRDefault="000C412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 xml:space="preserve">Panh thẳng có mấu </w:t>
            </w:r>
          </w:p>
        </w:tc>
        <w:tc>
          <w:tcPr>
            <w:tcW w:w="823" w:type="dxa"/>
            <w:shd w:val="clear" w:color="auto" w:fill="auto"/>
            <w:noWrap/>
          </w:tcPr>
          <w:p w14:paraId="3391C295"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79E29FCC"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061954DE"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1. Tính năng: Dùng để kẹp bông cồn</w:t>
            </w:r>
          </w:p>
          <w:p w14:paraId="14D97097"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74C0FD36"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 Chất liệu thép không gỉ </w:t>
            </w:r>
            <w:r w:rsidRPr="005D7923">
              <w:rPr>
                <w:color w:val="000000" w:themeColor="text1"/>
                <w:sz w:val="26"/>
                <w:szCs w:val="26"/>
              </w:rPr>
              <w:br/>
              <w:t>- Loại thăng dài 18cm±5%</w:t>
            </w:r>
          </w:p>
        </w:tc>
      </w:tr>
      <w:tr w:rsidR="000C4124" w:rsidRPr="005D7923" w14:paraId="4EDB1F39" w14:textId="77777777" w:rsidTr="00F22683">
        <w:trPr>
          <w:trHeight w:val="20"/>
        </w:trPr>
        <w:tc>
          <w:tcPr>
            <w:tcW w:w="708" w:type="dxa"/>
            <w:shd w:val="clear" w:color="auto" w:fill="auto"/>
            <w:noWrap/>
          </w:tcPr>
          <w:p w14:paraId="79DD6912" w14:textId="77777777" w:rsidR="000C4124" w:rsidRDefault="000C412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5.3</w:t>
            </w:r>
          </w:p>
        </w:tc>
        <w:tc>
          <w:tcPr>
            <w:tcW w:w="1343" w:type="dxa"/>
            <w:shd w:val="clear" w:color="auto" w:fill="auto"/>
          </w:tcPr>
          <w:p w14:paraId="3E14D5DE" w14:textId="77777777" w:rsidR="000C4124" w:rsidRPr="005D7923" w:rsidRDefault="000C412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Kéo thẳng 2 đầu tù</w:t>
            </w:r>
          </w:p>
        </w:tc>
        <w:tc>
          <w:tcPr>
            <w:tcW w:w="823" w:type="dxa"/>
            <w:shd w:val="clear" w:color="auto" w:fill="auto"/>
            <w:noWrap/>
          </w:tcPr>
          <w:p w14:paraId="405D8914"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5F609F87"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5646" w:type="dxa"/>
            <w:shd w:val="clear" w:color="auto" w:fill="auto"/>
            <w:vAlign w:val="bottom"/>
          </w:tcPr>
          <w:p w14:paraId="18D4E107"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1. Tính năng: Dùng để cắt tầng sinh môn</w:t>
            </w:r>
          </w:p>
          <w:p w14:paraId="39C97AFF"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01805DFC"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 Chất liệu thép không gỉ </w:t>
            </w:r>
            <w:r w:rsidRPr="005D7923">
              <w:rPr>
                <w:color w:val="000000" w:themeColor="text1"/>
                <w:sz w:val="26"/>
                <w:szCs w:val="26"/>
              </w:rPr>
              <w:br/>
              <w:t>- Dài 18cm ±5%</w:t>
            </w:r>
            <w:r w:rsidRPr="005D7923">
              <w:rPr>
                <w:color w:val="000000" w:themeColor="text1"/>
                <w:sz w:val="26"/>
                <w:szCs w:val="26"/>
              </w:rPr>
              <w:br/>
              <w:t>- Loại thẳng, hai đầu tù</w:t>
            </w:r>
          </w:p>
          <w:p w14:paraId="34A23BC1" w14:textId="77777777" w:rsidR="000C4124" w:rsidRPr="005D7923" w:rsidRDefault="000C4124" w:rsidP="00F22683">
            <w:pPr>
              <w:spacing w:before="0" w:line="240" w:lineRule="auto"/>
              <w:jc w:val="left"/>
              <w:rPr>
                <w:color w:val="000000" w:themeColor="text1"/>
                <w:sz w:val="26"/>
                <w:szCs w:val="26"/>
              </w:rPr>
            </w:pPr>
            <w:r w:rsidRPr="005D7923">
              <w:rPr>
                <w:rFonts w:eastAsia="Times New Roman"/>
                <w:color w:val="000000" w:themeColor="text1"/>
                <w:sz w:val="26"/>
                <w:szCs w:val="26"/>
              </w:rPr>
              <w:t>Tiêu chuẩn chất lượng: ISO 13485</w:t>
            </w:r>
          </w:p>
        </w:tc>
      </w:tr>
      <w:tr w:rsidR="000C4124" w:rsidRPr="005D7923" w14:paraId="612C275D" w14:textId="77777777" w:rsidTr="00F22683">
        <w:trPr>
          <w:trHeight w:val="20"/>
        </w:trPr>
        <w:tc>
          <w:tcPr>
            <w:tcW w:w="708" w:type="dxa"/>
            <w:shd w:val="clear" w:color="auto" w:fill="auto"/>
            <w:noWrap/>
          </w:tcPr>
          <w:p w14:paraId="4749B751" w14:textId="77777777" w:rsidR="000C4124" w:rsidRDefault="000C412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5.4</w:t>
            </w:r>
          </w:p>
        </w:tc>
        <w:tc>
          <w:tcPr>
            <w:tcW w:w="1343" w:type="dxa"/>
            <w:shd w:val="clear" w:color="auto" w:fill="auto"/>
          </w:tcPr>
          <w:p w14:paraId="720A8C45" w14:textId="77777777" w:rsidR="000C4124" w:rsidRPr="005D7923" w:rsidRDefault="000C412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Kìm mang kim</w:t>
            </w:r>
          </w:p>
        </w:tc>
        <w:tc>
          <w:tcPr>
            <w:tcW w:w="823" w:type="dxa"/>
            <w:shd w:val="clear" w:color="auto" w:fill="auto"/>
            <w:noWrap/>
          </w:tcPr>
          <w:p w14:paraId="19B417D9"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2D039F26"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5646" w:type="dxa"/>
            <w:shd w:val="clear" w:color="auto" w:fill="auto"/>
            <w:vAlign w:val="bottom"/>
          </w:tcPr>
          <w:p w14:paraId="7EFD3AEF"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1. Tính năng: Dùng để giữ kim khâu trong phẫu thuật</w:t>
            </w:r>
          </w:p>
          <w:p w14:paraId="53CAE3A0"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298B5442"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Dài 18cm ±5%</w:t>
            </w:r>
            <w:r w:rsidRPr="005D7923">
              <w:rPr>
                <w:color w:val="000000" w:themeColor="text1"/>
                <w:sz w:val="26"/>
                <w:szCs w:val="26"/>
              </w:rPr>
              <w:br/>
              <w:t>- Loại thẳng, mũi nhỏ</w:t>
            </w:r>
          </w:p>
        </w:tc>
      </w:tr>
      <w:tr w:rsidR="000C4124" w:rsidRPr="005D7923" w14:paraId="77DADECF" w14:textId="77777777" w:rsidTr="00F22683">
        <w:trPr>
          <w:trHeight w:val="20"/>
        </w:trPr>
        <w:tc>
          <w:tcPr>
            <w:tcW w:w="708" w:type="dxa"/>
            <w:shd w:val="clear" w:color="auto" w:fill="auto"/>
            <w:noWrap/>
          </w:tcPr>
          <w:p w14:paraId="75EF0E3F" w14:textId="77777777" w:rsidR="000C4124" w:rsidRDefault="000C412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5.5</w:t>
            </w:r>
          </w:p>
        </w:tc>
        <w:tc>
          <w:tcPr>
            <w:tcW w:w="1343" w:type="dxa"/>
            <w:shd w:val="clear" w:color="auto" w:fill="auto"/>
          </w:tcPr>
          <w:p w14:paraId="6F028391" w14:textId="77777777" w:rsidR="000C4124" w:rsidRPr="005D7923" w:rsidRDefault="000C412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 xml:space="preserve">Phẫu tích không mấu, đầu thuôn nhỏ </w:t>
            </w:r>
          </w:p>
        </w:tc>
        <w:tc>
          <w:tcPr>
            <w:tcW w:w="823" w:type="dxa"/>
            <w:shd w:val="clear" w:color="auto" w:fill="auto"/>
            <w:noWrap/>
          </w:tcPr>
          <w:p w14:paraId="4E7E351B"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5AC82825"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5646" w:type="dxa"/>
            <w:shd w:val="clear" w:color="auto" w:fill="auto"/>
          </w:tcPr>
          <w:p w14:paraId="4BB8FD64"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1. Tính năng: Dùng để kẹp mô da</w:t>
            </w:r>
          </w:p>
          <w:p w14:paraId="12DDB907"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5F0FF0E5"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Dài 18cm ±5%, không mấu, đầu thuôn nhỏ</w:t>
            </w:r>
          </w:p>
          <w:p w14:paraId="0199799B" w14:textId="77777777" w:rsidR="000C4124" w:rsidRPr="005D7923" w:rsidRDefault="000C4124" w:rsidP="00F22683">
            <w:pPr>
              <w:spacing w:before="0" w:line="240" w:lineRule="auto"/>
              <w:jc w:val="left"/>
              <w:rPr>
                <w:color w:val="000000" w:themeColor="text1"/>
                <w:sz w:val="26"/>
                <w:szCs w:val="26"/>
              </w:rPr>
            </w:pPr>
            <w:r w:rsidRPr="005D7923">
              <w:rPr>
                <w:rFonts w:eastAsia="Times New Roman"/>
                <w:color w:val="000000" w:themeColor="text1"/>
                <w:sz w:val="26"/>
                <w:szCs w:val="26"/>
              </w:rPr>
              <w:t>Tiêu chuẩn chất lượng: ISO 13485</w:t>
            </w:r>
          </w:p>
        </w:tc>
      </w:tr>
      <w:tr w:rsidR="000C4124" w:rsidRPr="005D7923" w14:paraId="4705C6B4" w14:textId="77777777" w:rsidTr="00F22683">
        <w:trPr>
          <w:trHeight w:val="20"/>
        </w:trPr>
        <w:tc>
          <w:tcPr>
            <w:tcW w:w="708" w:type="dxa"/>
            <w:shd w:val="clear" w:color="auto" w:fill="auto"/>
            <w:noWrap/>
          </w:tcPr>
          <w:p w14:paraId="22A2B18D" w14:textId="77777777" w:rsidR="000C4124" w:rsidRDefault="000C412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5.6</w:t>
            </w:r>
          </w:p>
        </w:tc>
        <w:tc>
          <w:tcPr>
            <w:tcW w:w="1343" w:type="dxa"/>
            <w:shd w:val="clear" w:color="auto" w:fill="auto"/>
          </w:tcPr>
          <w:p w14:paraId="56822119" w14:textId="77777777" w:rsidR="000C4124" w:rsidRPr="005D7923" w:rsidRDefault="000C412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Phẫu tích có mấu, đầu thuôn nhỏ</w:t>
            </w:r>
          </w:p>
        </w:tc>
        <w:tc>
          <w:tcPr>
            <w:tcW w:w="823" w:type="dxa"/>
            <w:shd w:val="clear" w:color="auto" w:fill="auto"/>
            <w:noWrap/>
          </w:tcPr>
          <w:p w14:paraId="593CA2BC"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063BDA4C"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5646" w:type="dxa"/>
            <w:shd w:val="clear" w:color="auto" w:fill="auto"/>
          </w:tcPr>
          <w:p w14:paraId="41323A79"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1. Tính năng: Dùng để kẹp mô da</w:t>
            </w:r>
          </w:p>
          <w:p w14:paraId="3EFA1BE2"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1C0C8478"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Dài 18cm ±5%, có mấu, đầu thuôn nhỏ</w:t>
            </w:r>
          </w:p>
          <w:p w14:paraId="2742C17E" w14:textId="77777777" w:rsidR="000C4124" w:rsidRPr="005D7923" w:rsidRDefault="000C4124" w:rsidP="00F22683">
            <w:pPr>
              <w:spacing w:before="0" w:line="240" w:lineRule="auto"/>
              <w:jc w:val="left"/>
              <w:rPr>
                <w:color w:val="000000" w:themeColor="text1"/>
                <w:sz w:val="26"/>
                <w:szCs w:val="26"/>
              </w:rPr>
            </w:pPr>
            <w:r w:rsidRPr="005D7923">
              <w:rPr>
                <w:rFonts w:eastAsia="Times New Roman"/>
                <w:color w:val="000000" w:themeColor="text1"/>
                <w:sz w:val="26"/>
                <w:szCs w:val="26"/>
              </w:rPr>
              <w:t>Tiêu chuẩn chất lượng: ISO 13485</w:t>
            </w:r>
          </w:p>
        </w:tc>
      </w:tr>
      <w:tr w:rsidR="000C4124" w:rsidRPr="005D7923" w14:paraId="1A56ED7C" w14:textId="77777777" w:rsidTr="00F22683">
        <w:trPr>
          <w:trHeight w:val="20"/>
        </w:trPr>
        <w:tc>
          <w:tcPr>
            <w:tcW w:w="708" w:type="dxa"/>
            <w:shd w:val="clear" w:color="auto" w:fill="auto"/>
            <w:noWrap/>
          </w:tcPr>
          <w:p w14:paraId="43A4CF9E" w14:textId="77777777" w:rsidR="000C4124" w:rsidRDefault="000C412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5.7</w:t>
            </w:r>
          </w:p>
        </w:tc>
        <w:tc>
          <w:tcPr>
            <w:tcW w:w="1343" w:type="dxa"/>
            <w:shd w:val="clear" w:color="auto" w:fill="auto"/>
          </w:tcPr>
          <w:p w14:paraId="24BDAD47" w14:textId="77777777" w:rsidR="000C4124" w:rsidRPr="005D7923" w:rsidRDefault="000C412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Cán dao mổ</w:t>
            </w:r>
          </w:p>
        </w:tc>
        <w:tc>
          <w:tcPr>
            <w:tcW w:w="823" w:type="dxa"/>
            <w:shd w:val="clear" w:color="auto" w:fill="auto"/>
            <w:noWrap/>
          </w:tcPr>
          <w:p w14:paraId="1BAD3E35"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603840AF" w14:textId="77777777" w:rsidR="000C4124" w:rsidRPr="005D7923" w:rsidRDefault="000C412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5646" w:type="dxa"/>
            <w:shd w:val="clear" w:color="auto" w:fill="auto"/>
          </w:tcPr>
          <w:p w14:paraId="691653B6"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1. Tính năng: Dùng để gắn lưỡi dao phẫu thuật</w:t>
            </w:r>
          </w:p>
          <w:p w14:paraId="18965AAA"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5B20F4A9" w14:textId="77777777" w:rsidR="000C4124" w:rsidRPr="005D7923" w:rsidRDefault="000C4124" w:rsidP="00F22683">
            <w:pPr>
              <w:spacing w:before="0" w:line="240" w:lineRule="auto"/>
              <w:jc w:val="left"/>
              <w:rPr>
                <w:color w:val="000000" w:themeColor="text1"/>
                <w:sz w:val="26"/>
                <w:szCs w:val="26"/>
              </w:rPr>
            </w:pPr>
            <w:r w:rsidRPr="005D7923">
              <w:rPr>
                <w:color w:val="000000" w:themeColor="text1"/>
                <w:sz w:val="26"/>
                <w:szCs w:val="26"/>
              </w:rPr>
              <w:t>- Chất liệu thép không gỉ</w:t>
            </w:r>
            <w:r w:rsidRPr="005D7923">
              <w:rPr>
                <w:color w:val="000000" w:themeColor="text1"/>
                <w:sz w:val="26"/>
                <w:szCs w:val="26"/>
              </w:rPr>
              <w:br/>
              <w:t>- Loại số 3</w:t>
            </w:r>
          </w:p>
        </w:tc>
      </w:tr>
    </w:tbl>
    <w:p w14:paraId="0D1B8734" w14:textId="72B2086E" w:rsidR="00EE1A9D" w:rsidRDefault="00EE1A9D">
      <w:pPr>
        <w:rPr>
          <w:rFonts w:eastAsia="Times New Roman"/>
          <w:bCs/>
          <w:color w:val="000000" w:themeColor="text1"/>
          <w:kern w:val="0"/>
          <w:sz w:val="24"/>
          <w:szCs w:val="24"/>
          <w:lang w:eastAsia="vi-VN"/>
          <w14:ligatures w14:val="none"/>
        </w:rPr>
      </w:pPr>
    </w:p>
    <w:p w14:paraId="32FA63A4" w14:textId="77777777" w:rsidR="00EE1A9D" w:rsidRDefault="00EE1A9D">
      <w:pPr>
        <w:rPr>
          <w:rFonts w:eastAsia="Times New Roman"/>
          <w:bCs/>
          <w:color w:val="000000" w:themeColor="text1"/>
          <w:kern w:val="0"/>
          <w:sz w:val="24"/>
          <w:szCs w:val="24"/>
          <w:lang w:eastAsia="vi-VN"/>
          <w14:ligatures w14:val="none"/>
        </w:rPr>
      </w:pPr>
      <w:r>
        <w:rPr>
          <w:rFonts w:eastAsia="Times New Roman"/>
          <w:bCs/>
          <w:color w:val="000000" w:themeColor="text1"/>
          <w:kern w:val="0"/>
          <w:sz w:val="24"/>
          <w:szCs w:val="24"/>
          <w:lang w:eastAsia="vi-VN"/>
          <w14:ligatures w14:val="none"/>
        </w:rPr>
        <w:br w:type="page"/>
      </w:r>
    </w:p>
    <w:p w14:paraId="2D52247D" w14:textId="3B430AF1" w:rsidR="00EE1A9D" w:rsidRPr="005D7923" w:rsidRDefault="00EE1A9D" w:rsidP="00EE1A9D">
      <w:pPr>
        <w:spacing w:after="120"/>
        <w:jc w:val="center"/>
        <w:rPr>
          <w:rFonts w:eastAsia="Times New Roman"/>
          <w:b/>
          <w:color w:val="000000" w:themeColor="text1"/>
          <w:kern w:val="0"/>
          <w:sz w:val="24"/>
          <w:szCs w:val="24"/>
          <w:lang w:eastAsia="vi-VN"/>
          <w14:ligatures w14:val="none"/>
        </w:rPr>
      </w:pPr>
      <w:r w:rsidRPr="005D7923">
        <w:rPr>
          <w:rFonts w:eastAsia="Times New Roman"/>
          <w:b/>
          <w:color w:val="000000" w:themeColor="text1"/>
          <w:kern w:val="0"/>
          <w:sz w:val="24"/>
          <w:szCs w:val="24"/>
          <w:lang w:eastAsia="vi-VN"/>
          <w14:ligatures w14:val="none"/>
        </w:rPr>
        <w:lastRenderedPageBreak/>
        <w:t xml:space="preserve">PHỤ LỤC </w:t>
      </w:r>
      <w:r>
        <w:rPr>
          <w:rFonts w:eastAsia="Times New Roman"/>
          <w:b/>
          <w:color w:val="000000" w:themeColor="text1"/>
          <w:kern w:val="0"/>
          <w:sz w:val="24"/>
          <w:szCs w:val="24"/>
          <w:lang w:eastAsia="vi-VN"/>
          <w14:ligatures w14:val="none"/>
        </w:rPr>
        <w:t>6</w:t>
      </w:r>
      <w:r w:rsidRPr="005D7923">
        <w:rPr>
          <w:rFonts w:eastAsia="Times New Roman"/>
          <w:b/>
          <w:color w:val="000000" w:themeColor="text1"/>
          <w:kern w:val="0"/>
          <w:sz w:val="24"/>
          <w:szCs w:val="24"/>
          <w:lang w:eastAsia="vi-VN"/>
          <w14:ligatures w14:val="none"/>
        </w:rPr>
        <w:t>: DANH MỤC</w:t>
      </w:r>
      <w:r>
        <w:rPr>
          <w:rFonts w:eastAsia="Times New Roman"/>
          <w:b/>
          <w:color w:val="000000" w:themeColor="text1"/>
          <w:kern w:val="0"/>
          <w:sz w:val="24"/>
          <w:szCs w:val="24"/>
          <w:lang w:eastAsia="vi-VN"/>
          <w14:ligatures w14:val="none"/>
        </w:rPr>
        <w:t xml:space="preserve"> DỤNG CỤ HỒI SỨC TÍCH CỰC</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343"/>
        <w:gridCol w:w="823"/>
        <w:gridCol w:w="920"/>
        <w:gridCol w:w="5646"/>
      </w:tblGrid>
      <w:tr w:rsidR="00EE1A9D" w:rsidRPr="005D7923" w14:paraId="604F175D" w14:textId="77777777" w:rsidTr="00F22683">
        <w:trPr>
          <w:trHeight w:val="20"/>
          <w:tblHeader/>
        </w:trPr>
        <w:tc>
          <w:tcPr>
            <w:tcW w:w="708" w:type="dxa"/>
            <w:shd w:val="clear" w:color="auto" w:fill="auto"/>
            <w:vAlign w:val="center"/>
            <w:hideMark/>
          </w:tcPr>
          <w:p w14:paraId="434E96BE" w14:textId="77777777" w:rsidR="00EE1A9D" w:rsidRPr="004E2D18" w:rsidRDefault="00EE1A9D" w:rsidP="00F22683">
            <w:pPr>
              <w:spacing w:before="0" w:line="240" w:lineRule="auto"/>
              <w:jc w:val="center"/>
              <w:rPr>
                <w:rFonts w:eastAsia="Times New Roman"/>
                <w:b/>
                <w:bCs/>
                <w:color w:val="000000" w:themeColor="text1"/>
                <w:sz w:val="26"/>
                <w:szCs w:val="26"/>
              </w:rPr>
            </w:pPr>
            <w:r w:rsidRPr="004E2D18">
              <w:rPr>
                <w:rFonts w:eastAsia="Times New Roman"/>
                <w:b/>
                <w:bCs/>
                <w:color w:val="000000" w:themeColor="text1"/>
                <w:sz w:val="26"/>
                <w:szCs w:val="26"/>
              </w:rPr>
              <w:t>STT</w:t>
            </w:r>
          </w:p>
        </w:tc>
        <w:tc>
          <w:tcPr>
            <w:tcW w:w="1343" w:type="dxa"/>
            <w:shd w:val="clear" w:color="auto" w:fill="auto"/>
            <w:vAlign w:val="center"/>
            <w:hideMark/>
          </w:tcPr>
          <w:p w14:paraId="38F9CDDE" w14:textId="77777777" w:rsidR="00EE1A9D" w:rsidRPr="005D7923" w:rsidRDefault="00EE1A9D"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Tên dụng cụ y tế</w:t>
            </w:r>
          </w:p>
        </w:tc>
        <w:tc>
          <w:tcPr>
            <w:tcW w:w="823" w:type="dxa"/>
            <w:shd w:val="clear" w:color="auto" w:fill="auto"/>
            <w:vAlign w:val="center"/>
            <w:hideMark/>
          </w:tcPr>
          <w:p w14:paraId="625B8521" w14:textId="77777777" w:rsidR="00EE1A9D" w:rsidRPr="005D7923" w:rsidRDefault="00EE1A9D"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Đơn vị</w:t>
            </w:r>
          </w:p>
        </w:tc>
        <w:tc>
          <w:tcPr>
            <w:tcW w:w="920" w:type="dxa"/>
            <w:shd w:val="clear" w:color="auto" w:fill="auto"/>
            <w:vAlign w:val="center"/>
            <w:hideMark/>
          </w:tcPr>
          <w:p w14:paraId="6C0F27C4" w14:textId="77777777" w:rsidR="00EE1A9D" w:rsidRPr="005D7923" w:rsidRDefault="00EE1A9D"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Số lượng</w:t>
            </w:r>
          </w:p>
        </w:tc>
        <w:tc>
          <w:tcPr>
            <w:tcW w:w="5646" w:type="dxa"/>
            <w:shd w:val="clear" w:color="auto" w:fill="auto"/>
            <w:vAlign w:val="center"/>
          </w:tcPr>
          <w:p w14:paraId="1C756FCF" w14:textId="77777777" w:rsidR="00EE1A9D" w:rsidRPr="005D7923" w:rsidRDefault="00EE1A9D"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Yêu cầu kỹ thuật</w:t>
            </w:r>
          </w:p>
        </w:tc>
      </w:tr>
      <w:tr w:rsidR="00EE1A9D" w:rsidRPr="005D7923" w14:paraId="09F3355A" w14:textId="77777777" w:rsidTr="00F22683">
        <w:trPr>
          <w:trHeight w:val="20"/>
        </w:trPr>
        <w:tc>
          <w:tcPr>
            <w:tcW w:w="708" w:type="dxa"/>
            <w:shd w:val="clear" w:color="auto" w:fill="auto"/>
            <w:noWrap/>
            <w:hideMark/>
          </w:tcPr>
          <w:p w14:paraId="55402958" w14:textId="77777777" w:rsidR="00EE1A9D" w:rsidRPr="004E2D18" w:rsidRDefault="00EE1A9D" w:rsidP="00F22683">
            <w:pPr>
              <w:spacing w:before="0" w:line="240" w:lineRule="auto"/>
              <w:jc w:val="center"/>
              <w:rPr>
                <w:rFonts w:eastAsia="Times New Roman"/>
                <w:color w:val="000000" w:themeColor="text1"/>
                <w:sz w:val="26"/>
                <w:szCs w:val="26"/>
              </w:rPr>
            </w:pPr>
            <w:r w:rsidRPr="004E2D18">
              <w:rPr>
                <w:rFonts w:eastAsia="Times New Roman"/>
                <w:color w:val="000000" w:themeColor="text1"/>
                <w:sz w:val="26"/>
                <w:szCs w:val="26"/>
              </w:rPr>
              <w:t>1</w:t>
            </w:r>
          </w:p>
        </w:tc>
        <w:tc>
          <w:tcPr>
            <w:tcW w:w="1343" w:type="dxa"/>
            <w:shd w:val="clear" w:color="auto" w:fill="auto"/>
            <w:hideMark/>
          </w:tcPr>
          <w:p w14:paraId="197EF7A7" w14:textId="77777777" w:rsidR="00EE1A9D" w:rsidRPr="005D7923" w:rsidRDefault="00EE1A9D" w:rsidP="00F22683">
            <w:pPr>
              <w:spacing w:before="0" w:line="240" w:lineRule="auto"/>
              <w:rPr>
                <w:rFonts w:eastAsia="Times New Roman"/>
                <w:color w:val="000000" w:themeColor="text1"/>
                <w:sz w:val="26"/>
                <w:szCs w:val="26"/>
              </w:rPr>
            </w:pPr>
            <w:r w:rsidRPr="005D7923">
              <w:rPr>
                <w:color w:val="000000" w:themeColor="text1"/>
                <w:sz w:val="26"/>
                <w:szCs w:val="26"/>
              </w:rPr>
              <w:t>Bộ dụng cụ mở khí quản</w:t>
            </w:r>
          </w:p>
        </w:tc>
        <w:tc>
          <w:tcPr>
            <w:tcW w:w="823" w:type="dxa"/>
            <w:shd w:val="clear" w:color="auto" w:fill="auto"/>
            <w:noWrap/>
            <w:hideMark/>
          </w:tcPr>
          <w:p w14:paraId="36EF7D9D" w14:textId="77777777" w:rsidR="00EE1A9D" w:rsidRPr="005D7923" w:rsidRDefault="00EE1A9D" w:rsidP="00F22683">
            <w:pPr>
              <w:spacing w:before="0" w:line="240" w:lineRule="auto"/>
              <w:jc w:val="center"/>
              <w:rPr>
                <w:rFonts w:eastAsia="Times New Roman"/>
                <w:color w:val="000000" w:themeColor="text1"/>
                <w:sz w:val="26"/>
                <w:szCs w:val="26"/>
              </w:rPr>
            </w:pPr>
            <w:r w:rsidRPr="005D7923">
              <w:rPr>
                <w:color w:val="000000" w:themeColor="text1"/>
                <w:sz w:val="26"/>
                <w:szCs w:val="26"/>
              </w:rPr>
              <w:t>Bộ</w:t>
            </w:r>
          </w:p>
        </w:tc>
        <w:tc>
          <w:tcPr>
            <w:tcW w:w="920" w:type="dxa"/>
            <w:shd w:val="clear" w:color="auto" w:fill="auto"/>
            <w:noWrap/>
            <w:hideMark/>
          </w:tcPr>
          <w:p w14:paraId="1CB2AF80" w14:textId="77777777" w:rsidR="00EE1A9D" w:rsidRPr="005D7923" w:rsidRDefault="00EE1A9D" w:rsidP="00F22683">
            <w:pPr>
              <w:spacing w:before="0" w:line="240" w:lineRule="auto"/>
              <w:jc w:val="center"/>
              <w:rPr>
                <w:rFonts w:eastAsia="Times New Roman"/>
                <w:color w:val="000000" w:themeColor="text1"/>
                <w:sz w:val="26"/>
                <w:szCs w:val="26"/>
              </w:rPr>
            </w:pPr>
            <w:r w:rsidRPr="005D7923">
              <w:rPr>
                <w:color w:val="000000" w:themeColor="text1"/>
                <w:sz w:val="26"/>
                <w:szCs w:val="26"/>
              </w:rPr>
              <w:t>2</w:t>
            </w:r>
          </w:p>
        </w:tc>
        <w:tc>
          <w:tcPr>
            <w:tcW w:w="5646" w:type="dxa"/>
            <w:shd w:val="clear" w:color="auto" w:fill="auto"/>
          </w:tcPr>
          <w:p w14:paraId="0E039593"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01 Bộ bao gồm các chi tiết sau:</w:t>
            </w:r>
          </w:p>
          <w:p w14:paraId="3A8DD43C"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1. Panh 3 càng</w:t>
            </w:r>
            <w:r w:rsidRPr="005D7923">
              <w:rPr>
                <w:color w:val="000000" w:themeColor="text1"/>
                <w:sz w:val="26"/>
                <w:szCs w:val="26"/>
              </w:rPr>
              <w:t>: 01 cái</w:t>
            </w:r>
          </w:p>
          <w:p w14:paraId="6E13E599"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mở khí quản</w:t>
            </w:r>
          </w:p>
          <w:p w14:paraId="0C5C1CB1"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Chiều dài: 14cm ±10%</w:t>
            </w:r>
          </w:p>
          <w:p w14:paraId="44C55A63"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6229689F"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Loại 3 càng</w:t>
            </w:r>
          </w:p>
          <w:p w14:paraId="699F81BD"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Hình ảnh minh hoạ</w:t>
            </w:r>
          </w:p>
          <w:p w14:paraId="274111AB" w14:textId="77777777" w:rsidR="00EE1A9D" w:rsidRPr="005D7923" w:rsidRDefault="00EE1A9D" w:rsidP="00F22683">
            <w:pPr>
              <w:spacing w:before="0" w:line="240" w:lineRule="auto"/>
              <w:jc w:val="left"/>
              <w:rPr>
                <w:color w:val="000000" w:themeColor="text1"/>
                <w:sz w:val="26"/>
                <w:szCs w:val="26"/>
              </w:rPr>
            </w:pPr>
            <w:r w:rsidRPr="005D7923">
              <w:rPr>
                <w:noProof/>
                <w:color w:val="000000" w:themeColor="text1"/>
                <w:sz w:val="26"/>
                <w:szCs w:val="26"/>
              </w:rPr>
              <w:drawing>
                <wp:inline distT="0" distB="0" distL="0" distR="0" wp14:anchorId="2936E096" wp14:editId="39529F21">
                  <wp:extent cx="2332193" cy="1979295"/>
                  <wp:effectExtent l="0" t="0" r="0" b="1905"/>
                  <wp:docPr id="1352782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82562" name=""/>
                          <pic:cNvPicPr/>
                        </pic:nvPicPr>
                        <pic:blipFill>
                          <a:blip r:embed="rId50"/>
                          <a:stretch>
                            <a:fillRect/>
                          </a:stretch>
                        </pic:blipFill>
                        <pic:spPr>
                          <a:xfrm>
                            <a:off x="0" y="0"/>
                            <a:ext cx="2337397" cy="1983712"/>
                          </a:xfrm>
                          <a:prstGeom prst="rect">
                            <a:avLst/>
                          </a:prstGeom>
                        </pic:spPr>
                      </pic:pic>
                    </a:graphicData>
                  </a:graphic>
                </wp:inline>
              </w:drawing>
            </w:r>
          </w:p>
          <w:p w14:paraId="064F9714"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2. Farabeurf 10 cm</w:t>
            </w:r>
            <w:r w:rsidRPr="005D7923">
              <w:rPr>
                <w:color w:val="000000" w:themeColor="text1"/>
                <w:sz w:val="26"/>
                <w:szCs w:val="26"/>
              </w:rPr>
              <w:t>: 02 cái</w:t>
            </w:r>
          </w:p>
          <w:p w14:paraId="36639875"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giữ mô mềm, cơ, hoặc da mở ra trong phẫu thuật, thủ thuật</w:t>
            </w:r>
          </w:p>
          <w:p w14:paraId="25DC9134"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Chiều dài: 10cm ±10%</w:t>
            </w:r>
          </w:p>
          <w:p w14:paraId="19BB436C"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40163D4F"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Loại 2 đầu uốn góc 90°</w:t>
            </w:r>
          </w:p>
          <w:p w14:paraId="303AC695"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3. Cán dao to</w:t>
            </w:r>
            <w:r w:rsidRPr="005D7923">
              <w:rPr>
                <w:color w:val="000000" w:themeColor="text1"/>
                <w:sz w:val="26"/>
                <w:szCs w:val="26"/>
              </w:rPr>
              <w:t>: 01 cái</w:t>
            </w:r>
          </w:p>
          <w:p w14:paraId="59E11586"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gắn lưỡi dao phẫu thuật, dùng để cắt mô, da, mạc…</w:t>
            </w:r>
          </w:p>
          <w:p w14:paraId="2B0395E4"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Loại số 4</w:t>
            </w:r>
          </w:p>
          <w:p w14:paraId="439A07FF"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07319603"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4. Cán dao nhỏ</w:t>
            </w:r>
            <w:r w:rsidRPr="005D7923">
              <w:rPr>
                <w:color w:val="000000" w:themeColor="text1"/>
                <w:sz w:val="26"/>
                <w:szCs w:val="26"/>
              </w:rPr>
              <w:t>: 01 cái</w:t>
            </w:r>
          </w:p>
          <w:p w14:paraId="14549270"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gắn lưỡi dao phẫu thuật, dùng để cắt mô, da, mạc…</w:t>
            </w:r>
          </w:p>
          <w:p w14:paraId="0B827FA6"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Loại số 3</w:t>
            </w:r>
          </w:p>
          <w:p w14:paraId="2867B62F"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2DC4E95D"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5. Kìm mang kim 18cm</w:t>
            </w:r>
            <w:r w:rsidRPr="005D7923">
              <w:rPr>
                <w:color w:val="000000" w:themeColor="text1"/>
                <w:sz w:val="26"/>
                <w:szCs w:val="26"/>
              </w:rPr>
              <w:t>: 01 cái</w:t>
            </w:r>
          </w:p>
          <w:p w14:paraId="763968C7"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giữ và điều khiển kim phẫu thuật khi khâu</w:t>
            </w:r>
          </w:p>
          <w:p w14:paraId="13758BE3"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 hoặc hợp kim</w:t>
            </w:r>
          </w:p>
          <w:p w14:paraId="1F844508"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Chiều dài 18cm±10%; loại thẳng, dùng cho chỉ không tiêu liền kim 3/0.</w:t>
            </w:r>
          </w:p>
          <w:p w14:paraId="3058F4E9"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6. Panh cong không mấu 16cm</w:t>
            </w:r>
            <w:r w:rsidRPr="005D7923">
              <w:rPr>
                <w:color w:val="000000" w:themeColor="text1"/>
                <w:sz w:val="26"/>
                <w:szCs w:val="26"/>
              </w:rPr>
              <w:t>: 01 cái</w:t>
            </w:r>
          </w:p>
          <w:p w14:paraId="5FB8608A"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kẹp mô mềm, kẹp mạch máu nhỏ, giữ gạc hoặc kiểm soát chảy máu nhẹ</w:t>
            </w:r>
          </w:p>
          <w:p w14:paraId="3F5C7C6D"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5A1E49D2"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Chiều dài 16cm±10%; loại cong, không có mấu</w:t>
            </w:r>
          </w:p>
          <w:p w14:paraId="5702F087"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lastRenderedPageBreak/>
              <w:t>7. Kẹp phẫu tích không mấu 16cm</w:t>
            </w:r>
            <w:r w:rsidRPr="005D7923">
              <w:rPr>
                <w:color w:val="000000" w:themeColor="text1"/>
                <w:sz w:val="26"/>
                <w:szCs w:val="26"/>
              </w:rPr>
              <w:t>: 01 cái</w:t>
            </w:r>
          </w:p>
          <w:p w14:paraId="26D252D2"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xml:space="preserve">+ Dùng để kẹp mô mềm, giữ gạc, hỗ trợ khâu hoặc bóc tách mô trong phẫu thuật, thủ thuật </w:t>
            </w:r>
          </w:p>
          <w:p w14:paraId="6DC00BB7"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7B8E6BFB"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Chiều dài: 16cm±10%; không mấu</w:t>
            </w:r>
          </w:p>
          <w:p w14:paraId="21D169CE"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8. Kẹp phẫu tích có mấu 16cm</w:t>
            </w:r>
            <w:r w:rsidRPr="005D7923">
              <w:rPr>
                <w:color w:val="000000" w:themeColor="text1"/>
                <w:sz w:val="26"/>
                <w:szCs w:val="26"/>
              </w:rPr>
              <w:t>: 01 cái</w:t>
            </w:r>
          </w:p>
          <w:p w14:paraId="79D4D3C8"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giữ mô chắc chắn (da, cân, mô dày), hỗ trợ khâu, bóc tách trong phẫu thuật, thủ thuật</w:t>
            </w:r>
          </w:p>
          <w:p w14:paraId="74CD9896"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0E63B94B"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Chiều dài: 16cm±10%; có mấu</w:t>
            </w:r>
          </w:p>
          <w:p w14:paraId="22C81D08"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9. Kéo cong đầu nhỏ 18cm</w:t>
            </w:r>
            <w:r w:rsidRPr="005D7923">
              <w:rPr>
                <w:color w:val="000000" w:themeColor="text1"/>
                <w:sz w:val="26"/>
                <w:szCs w:val="26"/>
              </w:rPr>
              <w:t>: 01 cái</w:t>
            </w:r>
          </w:p>
          <w:p w14:paraId="720E8AE1"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cắt mô trong phẫu thuật thủ thuật</w:t>
            </w:r>
          </w:p>
          <w:p w14:paraId="32F2C4D0"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267528C5"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Chiều dài: 18cm±10%; Loại cong, đầu nhọn</w:t>
            </w:r>
          </w:p>
          <w:p w14:paraId="77A9D2CC"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10. Kéo thẳng đầu nhỏ 18cm</w:t>
            </w:r>
            <w:r w:rsidRPr="005D7923">
              <w:rPr>
                <w:color w:val="000000" w:themeColor="text1"/>
                <w:sz w:val="26"/>
                <w:szCs w:val="26"/>
              </w:rPr>
              <w:t>: 01 cái</w:t>
            </w:r>
          </w:p>
          <w:p w14:paraId="4908D604"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cắt mô trong phẫu thuật thủ thuật</w:t>
            </w:r>
          </w:p>
          <w:p w14:paraId="730745AB"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7908B8BD"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xml:space="preserve">+ Chiều dài: 18cm±10%; Loại thẳng, đầu nhọn </w:t>
            </w:r>
          </w:p>
          <w:p w14:paraId="5EA4222B"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11. Panh cong không mấu 18cm</w:t>
            </w:r>
            <w:r w:rsidRPr="005D7923">
              <w:rPr>
                <w:color w:val="000000" w:themeColor="text1"/>
                <w:sz w:val="26"/>
                <w:szCs w:val="26"/>
              </w:rPr>
              <w:t>: 02 cái</w:t>
            </w:r>
          </w:p>
          <w:p w14:paraId="59BFC108"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kẹp mô mềm, kẹp mạch máu nhỏ, giữ gạc hoặc kiểm soát chảy máu nhẹ</w:t>
            </w:r>
          </w:p>
          <w:p w14:paraId="2C5D41F3"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10B7CC4A"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Chiều dài: 18cm±10%; Loại cong, không mấu</w:t>
            </w:r>
          </w:p>
          <w:p w14:paraId="7624F185"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12. Panh thẳng không mấu 18cm</w:t>
            </w:r>
            <w:r w:rsidRPr="005D7923">
              <w:rPr>
                <w:color w:val="000000" w:themeColor="text1"/>
                <w:sz w:val="26"/>
                <w:szCs w:val="26"/>
              </w:rPr>
              <w:t>: 01 cái</w:t>
            </w:r>
          </w:p>
          <w:p w14:paraId="025275D4"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kẹp mô mềm, kẹp mạch máu nhỏ, giữ gạc hoặc kiểm soát chảy máu nhẹ</w:t>
            </w:r>
          </w:p>
          <w:p w14:paraId="307EF8E5"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121F297C"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Chiều dài: 18cm±10%; Loại thẳng, không mấu</w:t>
            </w:r>
          </w:p>
          <w:p w14:paraId="50873EAE"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13. Kìm kẹp săng 14cm</w:t>
            </w:r>
            <w:r w:rsidRPr="005D7923">
              <w:rPr>
                <w:color w:val="000000" w:themeColor="text1"/>
                <w:sz w:val="26"/>
                <w:szCs w:val="26"/>
              </w:rPr>
              <w:t>: 01 cái</w:t>
            </w:r>
          </w:p>
          <w:p w14:paraId="6F7C81BC"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kẹp săng mổ trong phẫu thuật thủ thuật</w:t>
            </w:r>
          </w:p>
          <w:p w14:paraId="1689F20D"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45178DCD"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Chiều dài: 14cm±10%</w:t>
            </w:r>
          </w:p>
          <w:p w14:paraId="33A7CA57"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14. Cốc inox</w:t>
            </w:r>
            <w:r w:rsidRPr="005D7923">
              <w:rPr>
                <w:color w:val="000000" w:themeColor="text1"/>
                <w:sz w:val="26"/>
                <w:szCs w:val="26"/>
              </w:rPr>
              <w:t>: 02 cái</w:t>
            </w:r>
          </w:p>
          <w:p w14:paraId="470A2F6A"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chứa dung dịch, vật tư… trong các thủ thuật y tế</w:t>
            </w:r>
          </w:p>
          <w:p w14:paraId="6CC9DE1B"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inox không gỉ</w:t>
            </w:r>
          </w:p>
          <w:p w14:paraId="175AA188"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Hình trụ tròn, đường kính 7cm ±10%, cao 7cm ±10%.</w:t>
            </w:r>
          </w:p>
          <w:p w14:paraId="0AF38B4B"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15. Khay quả đậu</w:t>
            </w:r>
            <w:r w:rsidRPr="005D7923">
              <w:rPr>
                <w:color w:val="000000" w:themeColor="text1"/>
                <w:sz w:val="26"/>
                <w:szCs w:val="26"/>
              </w:rPr>
              <w:t>: 01 cái</w:t>
            </w:r>
          </w:p>
          <w:p w14:paraId="3C336828"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đựng dụng cụ phẫu thuật, chất lỏng, vật tư y tế</w:t>
            </w:r>
          </w:p>
          <w:p w14:paraId="1B2F8AF1"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xml:space="preserve">+ Chất liệu inox 304 không gỉ, không nhiễm từ </w:t>
            </w:r>
          </w:p>
          <w:p w14:paraId="09F2132D"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Cao 2cm, hình quả đậu</w:t>
            </w:r>
          </w:p>
          <w:p w14:paraId="26D64DBC"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16. Khay CN inox</w:t>
            </w:r>
            <w:r w:rsidRPr="005D7923">
              <w:rPr>
                <w:color w:val="000000" w:themeColor="text1"/>
                <w:sz w:val="26"/>
                <w:szCs w:val="26"/>
              </w:rPr>
              <w:t>: 01 cái</w:t>
            </w:r>
          </w:p>
          <w:p w14:paraId="0670FB78"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đựng dụng cụ y tế</w:t>
            </w:r>
          </w:p>
          <w:p w14:paraId="376BD9B9"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inox 304 không gỉ.</w:t>
            </w:r>
          </w:p>
          <w:p w14:paraId="3F8C71B6" w14:textId="77777777" w:rsidR="00EE1A9D" w:rsidRPr="005D7923" w:rsidRDefault="00EE1A9D" w:rsidP="00F22683">
            <w:pPr>
              <w:spacing w:before="0" w:line="240" w:lineRule="auto"/>
              <w:jc w:val="left"/>
              <w:rPr>
                <w:rFonts w:eastAsia="Times New Roman"/>
                <w:color w:val="000000" w:themeColor="text1"/>
                <w:sz w:val="26"/>
                <w:szCs w:val="26"/>
              </w:rPr>
            </w:pPr>
            <w:r w:rsidRPr="005D7923">
              <w:rPr>
                <w:color w:val="000000" w:themeColor="text1"/>
                <w:sz w:val="26"/>
                <w:szCs w:val="26"/>
              </w:rPr>
              <w:lastRenderedPageBreak/>
              <w:t>+ Kích thước: D32xR22xC2-3cm ±5%</w:t>
            </w:r>
          </w:p>
        </w:tc>
      </w:tr>
      <w:tr w:rsidR="00EE1A9D" w:rsidRPr="005D7923" w14:paraId="0F726DE4" w14:textId="77777777" w:rsidTr="00F22683">
        <w:trPr>
          <w:trHeight w:val="20"/>
        </w:trPr>
        <w:tc>
          <w:tcPr>
            <w:tcW w:w="708" w:type="dxa"/>
            <w:shd w:val="clear" w:color="auto" w:fill="auto"/>
            <w:noWrap/>
          </w:tcPr>
          <w:p w14:paraId="52527631" w14:textId="77777777" w:rsidR="00EE1A9D" w:rsidRPr="004E2D18" w:rsidRDefault="00EE1A9D" w:rsidP="00F22683">
            <w:pPr>
              <w:spacing w:before="0" w:line="240" w:lineRule="auto"/>
              <w:jc w:val="center"/>
              <w:rPr>
                <w:rFonts w:eastAsia="Times New Roman"/>
                <w:color w:val="000000" w:themeColor="text1"/>
                <w:sz w:val="26"/>
                <w:szCs w:val="26"/>
              </w:rPr>
            </w:pPr>
            <w:r w:rsidRPr="004E2D18">
              <w:rPr>
                <w:rFonts w:eastAsia="Times New Roman"/>
                <w:color w:val="000000" w:themeColor="text1"/>
                <w:sz w:val="26"/>
                <w:szCs w:val="26"/>
              </w:rPr>
              <w:lastRenderedPageBreak/>
              <w:t>2</w:t>
            </w:r>
          </w:p>
        </w:tc>
        <w:tc>
          <w:tcPr>
            <w:tcW w:w="1343" w:type="dxa"/>
            <w:shd w:val="clear" w:color="auto" w:fill="auto"/>
          </w:tcPr>
          <w:p w14:paraId="408D0DFE" w14:textId="77777777" w:rsidR="00EE1A9D" w:rsidRPr="005D7923" w:rsidRDefault="00EE1A9D" w:rsidP="00F22683">
            <w:pPr>
              <w:spacing w:before="0" w:line="240" w:lineRule="auto"/>
              <w:rPr>
                <w:rFonts w:eastAsia="Times New Roman"/>
                <w:color w:val="000000" w:themeColor="text1"/>
                <w:sz w:val="26"/>
                <w:szCs w:val="26"/>
              </w:rPr>
            </w:pPr>
            <w:r w:rsidRPr="005D7923">
              <w:rPr>
                <w:color w:val="000000" w:themeColor="text1"/>
                <w:sz w:val="26"/>
                <w:szCs w:val="26"/>
              </w:rPr>
              <w:t>Bộ dụng cụ mở màng phổi</w:t>
            </w:r>
          </w:p>
        </w:tc>
        <w:tc>
          <w:tcPr>
            <w:tcW w:w="823" w:type="dxa"/>
            <w:shd w:val="clear" w:color="auto" w:fill="auto"/>
            <w:noWrap/>
          </w:tcPr>
          <w:p w14:paraId="7E5E9B17" w14:textId="77777777" w:rsidR="00EE1A9D" w:rsidRPr="005D7923" w:rsidRDefault="00EE1A9D" w:rsidP="00F22683">
            <w:pPr>
              <w:spacing w:before="0" w:line="240" w:lineRule="auto"/>
              <w:jc w:val="center"/>
              <w:rPr>
                <w:rFonts w:eastAsia="Times New Roman"/>
                <w:color w:val="000000" w:themeColor="text1"/>
                <w:sz w:val="26"/>
                <w:szCs w:val="26"/>
              </w:rPr>
            </w:pPr>
            <w:r w:rsidRPr="005D7923">
              <w:rPr>
                <w:color w:val="000000" w:themeColor="text1"/>
                <w:sz w:val="26"/>
                <w:szCs w:val="26"/>
              </w:rPr>
              <w:t>Bộ</w:t>
            </w:r>
          </w:p>
        </w:tc>
        <w:tc>
          <w:tcPr>
            <w:tcW w:w="920" w:type="dxa"/>
            <w:shd w:val="clear" w:color="auto" w:fill="auto"/>
            <w:noWrap/>
          </w:tcPr>
          <w:p w14:paraId="0E70CF0C" w14:textId="77777777" w:rsidR="00EE1A9D" w:rsidRPr="005D7923" w:rsidRDefault="00EE1A9D" w:rsidP="00F22683">
            <w:pPr>
              <w:spacing w:before="0" w:line="240" w:lineRule="auto"/>
              <w:jc w:val="center"/>
              <w:rPr>
                <w:rFonts w:eastAsia="Times New Roman"/>
                <w:color w:val="000000" w:themeColor="text1"/>
                <w:sz w:val="26"/>
                <w:szCs w:val="26"/>
              </w:rPr>
            </w:pPr>
            <w:r w:rsidRPr="005D7923">
              <w:rPr>
                <w:color w:val="000000" w:themeColor="text1"/>
                <w:sz w:val="26"/>
                <w:szCs w:val="26"/>
              </w:rPr>
              <w:t>2</w:t>
            </w:r>
          </w:p>
        </w:tc>
        <w:tc>
          <w:tcPr>
            <w:tcW w:w="5646" w:type="dxa"/>
            <w:shd w:val="clear" w:color="auto" w:fill="auto"/>
          </w:tcPr>
          <w:p w14:paraId="18C3C56C"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01 bộ bao gồm các chi tiết sau:</w:t>
            </w:r>
          </w:p>
          <w:p w14:paraId="29796D58"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1. Kim trocar</w:t>
            </w:r>
            <w:r w:rsidRPr="005D7923">
              <w:rPr>
                <w:color w:val="000000" w:themeColor="text1"/>
                <w:sz w:val="26"/>
                <w:szCs w:val="26"/>
              </w:rPr>
              <w:t>: 01 cái</w:t>
            </w:r>
          </w:p>
          <w:p w14:paraId="326489C8"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dẫn lưu dịch, máu hoặc khí khỏi khoang màng phổi.</w:t>
            </w:r>
          </w:p>
          <w:p w14:paraId="56069C11"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Gồm ống dẫn lưu, đầu trocar và van chống trào ngược</w:t>
            </w:r>
          </w:p>
          <w:p w14:paraId="569E0CEB"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Đầu trocar nhọn hình mũi lao, chất liệu thép không gỉ</w:t>
            </w:r>
          </w:p>
          <w:p w14:paraId="08627DEC"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Ống dẫn lưu tương thích đầu trocar, chất liệu nhựa y tế</w:t>
            </w:r>
          </w:p>
          <w:p w14:paraId="45858573"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Đường kính 36Fr (12mm)</w:t>
            </w:r>
          </w:p>
          <w:p w14:paraId="2E5D67E4"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2. Farabeuf 12cm</w:t>
            </w:r>
            <w:r w:rsidRPr="005D7923">
              <w:rPr>
                <w:color w:val="000000" w:themeColor="text1"/>
                <w:sz w:val="26"/>
                <w:szCs w:val="26"/>
              </w:rPr>
              <w:t>: 02 cái</w:t>
            </w:r>
          </w:p>
          <w:p w14:paraId="50676ADF"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giữ mô mềm, cơ, hoặc da mở ra trong phẫu thuật, thủ thuật</w:t>
            </w:r>
          </w:p>
          <w:p w14:paraId="2A7BCD12"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Chiều dài: 12cm ±10%</w:t>
            </w:r>
          </w:p>
          <w:p w14:paraId="6A770021"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724CF4F6"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Loại 2 đầu uốn góc 90°</w:t>
            </w:r>
          </w:p>
          <w:p w14:paraId="0D5E6EB1"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3. Cán dao to</w:t>
            </w:r>
            <w:r w:rsidRPr="005D7923">
              <w:rPr>
                <w:color w:val="000000" w:themeColor="text1"/>
                <w:sz w:val="26"/>
                <w:szCs w:val="26"/>
              </w:rPr>
              <w:t>: 01 cái</w:t>
            </w:r>
          </w:p>
          <w:p w14:paraId="7AC9305F"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gắn lưỡi dao phẫu thuật, dùng để cắt mô, da, mạc…</w:t>
            </w:r>
          </w:p>
          <w:p w14:paraId="1351B5EF"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Loại số 4</w:t>
            </w:r>
          </w:p>
          <w:p w14:paraId="40BD4A65"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38DBE3DA"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4. Cán dao nhỏ</w:t>
            </w:r>
            <w:r w:rsidRPr="005D7923">
              <w:rPr>
                <w:color w:val="000000" w:themeColor="text1"/>
                <w:sz w:val="26"/>
                <w:szCs w:val="26"/>
              </w:rPr>
              <w:t>: 01 cái</w:t>
            </w:r>
          </w:p>
          <w:p w14:paraId="66C0EFE5"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gắn lưỡi dao phẫu thuật, dùng để cắt mô, da, mạc…</w:t>
            </w:r>
          </w:p>
          <w:p w14:paraId="12C00BE5"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Loại số 3</w:t>
            </w:r>
          </w:p>
          <w:p w14:paraId="6C9512A7"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2DF96EEE"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5. Kìm mang kim 18cm</w:t>
            </w:r>
            <w:r w:rsidRPr="005D7923">
              <w:rPr>
                <w:color w:val="000000" w:themeColor="text1"/>
                <w:sz w:val="26"/>
                <w:szCs w:val="26"/>
              </w:rPr>
              <w:t>: 01 cái</w:t>
            </w:r>
          </w:p>
          <w:p w14:paraId="5521676B"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giữ và điều khiển kim phẫu thuật khi khâu</w:t>
            </w:r>
          </w:p>
          <w:p w14:paraId="7D894E3B"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 hoặc hợp kim</w:t>
            </w:r>
          </w:p>
          <w:p w14:paraId="178B2FE3"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Chiều dài 18cm±10%; loại thẳng, dùng cho chỉ không tiêu liền kim 3/0.</w:t>
            </w:r>
          </w:p>
          <w:p w14:paraId="51B8D415"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6. Panh cong không mấu 16cm</w:t>
            </w:r>
            <w:r w:rsidRPr="005D7923">
              <w:rPr>
                <w:color w:val="000000" w:themeColor="text1"/>
                <w:sz w:val="26"/>
                <w:szCs w:val="26"/>
              </w:rPr>
              <w:t>: 02 cái</w:t>
            </w:r>
          </w:p>
          <w:p w14:paraId="3AAD0172"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kẹp mô mềm, kẹp mạch máu nhỏ, giữ gạc hoặc kiểm soát chảy máu nhẹ</w:t>
            </w:r>
          </w:p>
          <w:p w14:paraId="1A1D47C3"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7056B30B"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Chiều dài 16cm±10%; loại cong, không có mấu</w:t>
            </w:r>
          </w:p>
          <w:p w14:paraId="491F9778"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7. Panh thẳng không mấu 18cm</w:t>
            </w:r>
            <w:r w:rsidRPr="005D7923">
              <w:rPr>
                <w:color w:val="000000" w:themeColor="text1"/>
                <w:sz w:val="26"/>
                <w:szCs w:val="26"/>
              </w:rPr>
              <w:t>: 01 cái</w:t>
            </w:r>
          </w:p>
          <w:p w14:paraId="5C02B4C7"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kẹp mô mềm, kẹp mạch máu nhỏ, giữ gạc hoặc kiểm soát chảy máu nhẹ</w:t>
            </w:r>
          </w:p>
          <w:p w14:paraId="6EDE1C7E"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59F804AF"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Chiều dài 18cm±10%; loại thẳng, không có mấu</w:t>
            </w:r>
          </w:p>
          <w:p w14:paraId="1AD8919B"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8. Kẹp phẫu tích không mấu 16cm</w:t>
            </w:r>
            <w:r w:rsidRPr="005D7923">
              <w:rPr>
                <w:color w:val="000000" w:themeColor="text1"/>
                <w:sz w:val="26"/>
                <w:szCs w:val="26"/>
              </w:rPr>
              <w:t>: 01 cái</w:t>
            </w:r>
          </w:p>
          <w:p w14:paraId="0156AD98"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lastRenderedPageBreak/>
              <w:t xml:space="preserve">+ Dùng để kẹp mô mềm, giữ gạc, hỗ trợ khâu hoặc bóc tách mô trong phẫu thuật, thủ thuật </w:t>
            </w:r>
          </w:p>
          <w:p w14:paraId="754E623A"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5B1B4C3F"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Chiều dài: 16cm±10%; không mấu</w:t>
            </w:r>
          </w:p>
          <w:p w14:paraId="4148F7F6"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9. Kẹp phẫu tích có mấu 16cm</w:t>
            </w:r>
            <w:r w:rsidRPr="005D7923">
              <w:rPr>
                <w:color w:val="000000" w:themeColor="text1"/>
                <w:sz w:val="26"/>
                <w:szCs w:val="26"/>
              </w:rPr>
              <w:t>: 01 cái</w:t>
            </w:r>
          </w:p>
          <w:p w14:paraId="275D6180"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giữ mô chắc chắn (da, cân, mô dày), hỗ trợ khâu, bóc tách trong phẫu thuật, thủ thuật</w:t>
            </w:r>
          </w:p>
          <w:p w14:paraId="447229C4"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6AB91BDE"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Chiều dài: 16cm±10%; có mấu</w:t>
            </w:r>
          </w:p>
          <w:p w14:paraId="5A6F016B"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10. Kéo cong đầu nhỏ 18cm</w:t>
            </w:r>
            <w:r w:rsidRPr="005D7923">
              <w:rPr>
                <w:color w:val="000000" w:themeColor="text1"/>
                <w:sz w:val="26"/>
                <w:szCs w:val="26"/>
              </w:rPr>
              <w:t>: 01 cái</w:t>
            </w:r>
          </w:p>
          <w:p w14:paraId="6F9643AE"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cắt mô trong phẫu thuật thủ thuật</w:t>
            </w:r>
          </w:p>
          <w:p w14:paraId="72AF53EF"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4B33DD0D"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Chiều dài: 18cm±10%; Loại cong, đầu nhọn</w:t>
            </w:r>
          </w:p>
          <w:p w14:paraId="1FB424D9"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11. Cốc inox</w:t>
            </w:r>
            <w:r w:rsidRPr="005D7923">
              <w:rPr>
                <w:color w:val="000000" w:themeColor="text1"/>
                <w:sz w:val="26"/>
                <w:szCs w:val="26"/>
              </w:rPr>
              <w:t>: 02 cái</w:t>
            </w:r>
          </w:p>
          <w:p w14:paraId="5CF66C9A"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chứa dung dịch, vật tư… trong các thủ thuật y tế</w:t>
            </w:r>
          </w:p>
          <w:p w14:paraId="74B12CA1"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inox không gỉ</w:t>
            </w:r>
          </w:p>
          <w:p w14:paraId="4C0A10C7"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Hình trụ tròn, đường kính 7cm ±10%, cao 7cm ±10%.</w:t>
            </w:r>
          </w:p>
          <w:p w14:paraId="39327889"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12. Khay quả đậu</w:t>
            </w:r>
            <w:r w:rsidRPr="005D7923">
              <w:rPr>
                <w:color w:val="000000" w:themeColor="text1"/>
                <w:sz w:val="26"/>
                <w:szCs w:val="26"/>
              </w:rPr>
              <w:t>: 01 cái</w:t>
            </w:r>
          </w:p>
          <w:p w14:paraId="6046FC3B"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đựng dụng cụ phẫu thuật, chất lỏng, vật tư y tế</w:t>
            </w:r>
          </w:p>
          <w:p w14:paraId="1E4742D2"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xml:space="preserve">+ Chất liệu inox 304 không gỉ, không nhiễm từ </w:t>
            </w:r>
            <w:r w:rsidRPr="005D7923">
              <w:rPr>
                <w:color w:val="000000" w:themeColor="text1"/>
                <w:sz w:val="26"/>
                <w:szCs w:val="26"/>
              </w:rPr>
              <w:br/>
              <w:t>+ Cao 2cm, hình quả đậu</w:t>
            </w:r>
          </w:p>
          <w:p w14:paraId="2EDB2E88"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13. Khay CN inox</w:t>
            </w:r>
            <w:r w:rsidRPr="005D7923">
              <w:rPr>
                <w:color w:val="000000" w:themeColor="text1"/>
                <w:sz w:val="26"/>
                <w:szCs w:val="26"/>
              </w:rPr>
              <w:t>: 01 cái</w:t>
            </w:r>
          </w:p>
          <w:p w14:paraId="2994F2BF"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đựng dụng cụ y tế</w:t>
            </w:r>
          </w:p>
          <w:p w14:paraId="52314CF9"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inox 304 không gỉ.</w:t>
            </w:r>
          </w:p>
          <w:p w14:paraId="4862C027" w14:textId="77777777" w:rsidR="00EE1A9D" w:rsidRPr="005D7923" w:rsidRDefault="00EE1A9D" w:rsidP="00F22683">
            <w:pPr>
              <w:spacing w:before="0" w:line="240" w:lineRule="auto"/>
              <w:jc w:val="left"/>
              <w:rPr>
                <w:rFonts w:eastAsia="Times New Roman"/>
                <w:color w:val="000000" w:themeColor="text1"/>
                <w:sz w:val="26"/>
                <w:szCs w:val="26"/>
              </w:rPr>
            </w:pPr>
            <w:r w:rsidRPr="005D7923">
              <w:rPr>
                <w:color w:val="000000" w:themeColor="text1"/>
                <w:sz w:val="26"/>
                <w:szCs w:val="26"/>
              </w:rPr>
              <w:t>+ Kích thước: D32xR22xC3cm ±5%</w:t>
            </w:r>
          </w:p>
        </w:tc>
      </w:tr>
      <w:tr w:rsidR="00EE1A9D" w:rsidRPr="005D7923" w14:paraId="4A68955D" w14:textId="77777777" w:rsidTr="00F22683">
        <w:trPr>
          <w:trHeight w:val="20"/>
        </w:trPr>
        <w:tc>
          <w:tcPr>
            <w:tcW w:w="708" w:type="dxa"/>
            <w:shd w:val="clear" w:color="auto" w:fill="auto"/>
            <w:noWrap/>
          </w:tcPr>
          <w:p w14:paraId="33EE6F83" w14:textId="77777777" w:rsidR="00EE1A9D" w:rsidRPr="004E2D18" w:rsidRDefault="00EE1A9D" w:rsidP="00F22683">
            <w:pPr>
              <w:spacing w:before="0" w:line="240" w:lineRule="auto"/>
              <w:jc w:val="center"/>
              <w:rPr>
                <w:rFonts w:eastAsia="Times New Roman"/>
                <w:color w:val="000000" w:themeColor="text1"/>
                <w:sz w:val="26"/>
                <w:szCs w:val="26"/>
              </w:rPr>
            </w:pPr>
            <w:r w:rsidRPr="004E2D18">
              <w:rPr>
                <w:rFonts w:eastAsia="Times New Roman"/>
                <w:color w:val="000000" w:themeColor="text1"/>
                <w:sz w:val="26"/>
                <w:szCs w:val="26"/>
              </w:rPr>
              <w:lastRenderedPageBreak/>
              <w:t>3</w:t>
            </w:r>
          </w:p>
        </w:tc>
        <w:tc>
          <w:tcPr>
            <w:tcW w:w="1343" w:type="dxa"/>
            <w:shd w:val="clear" w:color="auto" w:fill="auto"/>
          </w:tcPr>
          <w:p w14:paraId="5D38CA75" w14:textId="77777777" w:rsidR="00EE1A9D" w:rsidRPr="005D7923" w:rsidRDefault="00EE1A9D" w:rsidP="00F22683">
            <w:pPr>
              <w:spacing w:before="0" w:line="240" w:lineRule="auto"/>
              <w:rPr>
                <w:rFonts w:eastAsia="Times New Roman"/>
                <w:color w:val="000000" w:themeColor="text1"/>
                <w:sz w:val="26"/>
                <w:szCs w:val="26"/>
              </w:rPr>
            </w:pPr>
            <w:r w:rsidRPr="005D7923">
              <w:rPr>
                <w:color w:val="000000" w:themeColor="text1"/>
                <w:sz w:val="26"/>
                <w:szCs w:val="26"/>
              </w:rPr>
              <w:t>Bộ dụng cụ chăm sóc</w:t>
            </w:r>
          </w:p>
        </w:tc>
        <w:tc>
          <w:tcPr>
            <w:tcW w:w="823" w:type="dxa"/>
            <w:shd w:val="clear" w:color="auto" w:fill="auto"/>
            <w:noWrap/>
          </w:tcPr>
          <w:p w14:paraId="66BBCA7C" w14:textId="77777777" w:rsidR="00EE1A9D" w:rsidRPr="005D7923" w:rsidRDefault="00EE1A9D" w:rsidP="00F22683">
            <w:pPr>
              <w:spacing w:before="0" w:line="240" w:lineRule="auto"/>
              <w:jc w:val="center"/>
              <w:rPr>
                <w:rFonts w:eastAsia="Times New Roman"/>
                <w:color w:val="000000" w:themeColor="text1"/>
                <w:sz w:val="26"/>
                <w:szCs w:val="26"/>
              </w:rPr>
            </w:pPr>
            <w:r w:rsidRPr="005D7923">
              <w:rPr>
                <w:color w:val="000000" w:themeColor="text1"/>
                <w:sz w:val="26"/>
                <w:szCs w:val="26"/>
              </w:rPr>
              <w:t>Bộ</w:t>
            </w:r>
          </w:p>
        </w:tc>
        <w:tc>
          <w:tcPr>
            <w:tcW w:w="920" w:type="dxa"/>
            <w:shd w:val="clear" w:color="auto" w:fill="auto"/>
            <w:noWrap/>
          </w:tcPr>
          <w:p w14:paraId="4D53EB09" w14:textId="77777777" w:rsidR="00EE1A9D" w:rsidRPr="005D7923" w:rsidRDefault="00EE1A9D" w:rsidP="00F22683">
            <w:pPr>
              <w:spacing w:before="0" w:line="240" w:lineRule="auto"/>
              <w:jc w:val="center"/>
              <w:rPr>
                <w:rFonts w:eastAsia="Times New Roman"/>
                <w:color w:val="000000" w:themeColor="text1"/>
                <w:sz w:val="26"/>
                <w:szCs w:val="26"/>
              </w:rPr>
            </w:pPr>
            <w:r w:rsidRPr="005D7923">
              <w:rPr>
                <w:color w:val="000000" w:themeColor="text1"/>
                <w:sz w:val="26"/>
                <w:szCs w:val="26"/>
              </w:rPr>
              <w:t>20</w:t>
            </w:r>
          </w:p>
        </w:tc>
        <w:tc>
          <w:tcPr>
            <w:tcW w:w="5646" w:type="dxa"/>
            <w:shd w:val="clear" w:color="auto" w:fill="auto"/>
          </w:tcPr>
          <w:p w14:paraId="276C9901"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01 bộ bao gồm các chi tiết sau:</w:t>
            </w:r>
          </w:p>
          <w:p w14:paraId="0C3681F3"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1. Panh thẳng không mấu 18cm</w:t>
            </w:r>
            <w:r w:rsidRPr="005D7923">
              <w:rPr>
                <w:color w:val="000000" w:themeColor="text1"/>
                <w:sz w:val="26"/>
                <w:szCs w:val="26"/>
              </w:rPr>
              <w:t>: 01 cái</w:t>
            </w:r>
          </w:p>
          <w:p w14:paraId="2223FECD"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kẹp mô mềm, kẹp mạch máu nhỏ, giữ gạc hoặc kiểm soát chảy máu nhẹ</w:t>
            </w:r>
          </w:p>
          <w:p w14:paraId="59F2C8CD"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520E4181"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Chiều dài 18cm±10%; loại thẳng, không có mấu</w:t>
            </w:r>
          </w:p>
          <w:p w14:paraId="07F3D453"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2. Panh thẳng có mấu 18cm</w:t>
            </w:r>
            <w:r w:rsidRPr="005D7923">
              <w:rPr>
                <w:color w:val="000000" w:themeColor="text1"/>
                <w:sz w:val="26"/>
                <w:szCs w:val="26"/>
              </w:rPr>
              <w:t>: 01 cái</w:t>
            </w:r>
          </w:p>
          <w:p w14:paraId="30251B31"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kẹp mô mềm, kẹp mạch máu nhỏ, giữ gạc hoặc kiểm soát chảy máu nhẹ</w:t>
            </w:r>
          </w:p>
          <w:p w14:paraId="1A90F2A1"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45B8DD6F"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Chiều dài 18cm±10%; loại thẳng, có mấu</w:t>
            </w:r>
          </w:p>
          <w:p w14:paraId="6013C815"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3. Kẹp phẫu tích không mấu 18cm</w:t>
            </w:r>
            <w:r w:rsidRPr="005D7923">
              <w:rPr>
                <w:color w:val="000000" w:themeColor="text1"/>
                <w:sz w:val="26"/>
                <w:szCs w:val="26"/>
              </w:rPr>
              <w:t>: 02 cái</w:t>
            </w:r>
          </w:p>
          <w:p w14:paraId="71EFC8E2"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xml:space="preserve">+ Dùng để kẹp mô mềm, giữ gạc, hỗ trợ khâu hoặc bóc tách mô trong phẫu thuật, thủ thuật </w:t>
            </w:r>
          </w:p>
          <w:p w14:paraId="16FA7E97"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22D71D55"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Chiều dài: 16cm±10%; không mấu</w:t>
            </w:r>
          </w:p>
          <w:p w14:paraId="318CFB61"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4. Kẹp phẫu tích có mấu 18cm</w:t>
            </w:r>
            <w:r w:rsidRPr="005D7923">
              <w:rPr>
                <w:color w:val="000000" w:themeColor="text1"/>
                <w:sz w:val="26"/>
                <w:szCs w:val="26"/>
              </w:rPr>
              <w:t>: 02 cái</w:t>
            </w:r>
          </w:p>
          <w:p w14:paraId="0894863E"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lastRenderedPageBreak/>
              <w:t xml:space="preserve">+ Dùng để kẹp mô mềm, giữ gạc, hỗ trợ khâu hoặc bóc tách mô trong phẫu thuật, thủ thuật </w:t>
            </w:r>
          </w:p>
          <w:p w14:paraId="44EEAF5F"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13CAA7DB"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Chiều dài: 18cm±10%; có mấu</w:t>
            </w:r>
          </w:p>
          <w:p w14:paraId="609635F4"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5. Kéo cong đầu nhỏ 18cm</w:t>
            </w:r>
            <w:r w:rsidRPr="005D7923">
              <w:rPr>
                <w:color w:val="000000" w:themeColor="text1"/>
                <w:sz w:val="26"/>
                <w:szCs w:val="26"/>
              </w:rPr>
              <w:t>: 01 cái</w:t>
            </w:r>
          </w:p>
          <w:p w14:paraId="7DA0B0B9"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cắt mô trong phẫu thuật thủ thuật</w:t>
            </w:r>
          </w:p>
          <w:p w14:paraId="18A8964E"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169AF3CC"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xml:space="preserve">+ Chiều dài: 18cm ±10%; Loại cong, đầu nhọn </w:t>
            </w:r>
          </w:p>
          <w:p w14:paraId="51879B32"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6. Kéo thẳng đầu tù 18cm</w:t>
            </w:r>
            <w:r w:rsidRPr="005D7923">
              <w:rPr>
                <w:color w:val="000000" w:themeColor="text1"/>
                <w:sz w:val="26"/>
                <w:szCs w:val="26"/>
              </w:rPr>
              <w:t>: 01 cái</w:t>
            </w:r>
          </w:p>
          <w:p w14:paraId="5A59AEF2"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cắt mô trong phẫu thuật thủ thuật</w:t>
            </w:r>
          </w:p>
          <w:p w14:paraId="3D995554"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thép không gỉ</w:t>
            </w:r>
          </w:p>
          <w:p w14:paraId="3E6B4212"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Chiều dài: 18cm±10%; Loại thẳng, đầu tù</w:t>
            </w:r>
          </w:p>
          <w:p w14:paraId="33D27C1D"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7. Cốc inox</w:t>
            </w:r>
            <w:r w:rsidRPr="005D7923">
              <w:rPr>
                <w:color w:val="000000" w:themeColor="text1"/>
                <w:sz w:val="26"/>
                <w:szCs w:val="26"/>
              </w:rPr>
              <w:t>: 02 cái</w:t>
            </w:r>
          </w:p>
          <w:p w14:paraId="2CF03AA1"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chứa dung dịch, vật tư… trong các thủ thuật y tế</w:t>
            </w:r>
          </w:p>
          <w:p w14:paraId="17060104"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inox không gỉ</w:t>
            </w:r>
          </w:p>
          <w:p w14:paraId="5C61B7B7"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Hình trụ tròn, đường kính 7cm ±10%, cao 7cm ±10%.</w:t>
            </w:r>
          </w:p>
          <w:p w14:paraId="2BD1C957"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8. Khay quả đậu</w:t>
            </w:r>
            <w:r w:rsidRPr="005D7923">
              <w:rPr>
                <w:color w:val="000000" w:themeColor="text1"/>
                <w:sz w:val="26"/>
                <w:szCs w:val="26"/>
              </w:rPr>
              <w:t>: 01 cái</w:t>
            </w:r>
          </w:p>
          <w:p w14:paraId="2A25CAA0"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đựng dụng cụ phẫu thuật, chất lỏng, vật tư y tế</w:t>
            </w:r>
          </w:p>
          <w:p w14:paraId="06DB2290"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xml:space="preserve">+ Chất liệu inox 304 không gỉ, không nhiễm từ </w:t>
            </w:r>
          </w:p>
          <w:p w14:paraId="1FC997E6"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Cao 2cm, hình quả đậu</w:t>
            </w:r>
          </w:p>
          <w:p w14:paraId="13D52521" w14:textId="77777777" w:rsidR="00EE1A9D" w:rsidRPr="005D7923" w:rsidRDefault="00EE1A9D" w:rsidP="00F22683">
            <w:pPr>
              <w:spacing w:before="0" w:line="240" w:lineRule="auto"/>
              <w:jc w:val="left"/>
              <w:rPr>
                <w:color w:val="000000" w:themeColor="text1"/>
                <w:sz w:val="26"/>
                <w:szCs w:val="26"/>
              </w:rPr>
            </w:pPr>
            <w:r w:rsidRPr="005D7923">
              <w:rPr>
                <w:b/>
                <w:bCs/>
                <w:color w:val="000000" w:themeColor="text1"/>
                <w:sz w:val="26"/>
                <w:szCs w:val="26"/>
              </w:rPr>
              <w:t>9. Khay CN inox</w:t>
            </w:r>
            <w:r w:rsidRPr="005D7923">
              <w:rPr>
                <w:color w:val="000000" w:themeColor="text1"/>
                <w:sz w:val="26"/>
                <w:szCs w:val="26"/>
              </w:rPr>
              <w:t>: 01 cái</w:t>
            </w:r>
          </w:p>
          <w:p w14:paraId="72FE1CE8"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Dùng để đựng dụng cụ y tế</w:t>
            </w:r>
          </w:p>
          <w:p w14:paraId="19A7D9C8" w14:textId="77777777" w:rsidR="00EE1A9D" w:rsidRPr="005D7923" w:rsidRDefault="00EE1A9D" w:rsidP="00F22683">
            <w:pPr>
              <w:spacing w:before="0" w:line="240" w:lineRule="auto"/>
              <w:jc w:val="left"/>
              <w:rPr>
                <w:color w:val="000000" w:themeColor="text1"/>
                <w:sz w:val="26"/>
                <w:szCs w:val="26"/>
              </w:rPr>
            </w:pPr>
            <w:r w:rsidRPr="005D7923">
              <w:rPr>
                <w:color w:val="000000" w:themeColor="text1"/>
                <w:sz w:val="26"/>
                <w:szCs w:val="26"/>
              </w:rPr>
              <w:t>+ Chất liệu inox 304 không gỉ,</w:t>
            </w:r>
          </w:p>
          <w:p w14:paraId="575A9DE7" w14:textId="77777777" w:rsidR="00EE1A9D" w:rsidRPr="005D7923" w:rsidRDefault="00EE1A9D" w:rsidP="00F22683">
            <w:pPr>
              <w:spacing w:before="0" w:line="240" w:lineRule="auto"/>
              <w:jc w:val="left"/>
              <w:rPr>
                <w:rFonts w:eastAsia="Times New Roman"/>
                <w:color w:val="000000" w:themeColor="text1"/>
                <w:sz w:val="26"/>
                <w:szCs w:val="26"/>
              </w:rPr>
            </w:pPr>
            <w:r w:rsidRPr="005D7923">
              <w:rPr>
                <w:color w:val="000000" w:themeColor="text1"/>
                <w:sz w:val="26"/>
                <w:szCs w:val="26"/>
              </w:rPr>
              <w:t>+ Kích thước: D32xR22xC3cm ±5%</w:t>
            </w:r>
          </w:p>
        </w:tc>
      </w:tr>
    </w:tbl>
    <w:p w14:paraId="389CCEB0" w14:textId="7FFE0AF3" w:rsidR="004E58D0" w:rsidRDefault="004E58D0">
      <w:pPr>
        <w:rPr>
          <w:rFonts w:eastAsia="Times New Roman"/>
          <w:bCs/>
          <w:color w:val="000000" w:themeColor="text1"/>
          <w:kern w:val="0"/>
          <w:sz w:val="24"/>
          <w:szCs w:val="24"/>
          <w:lang w:eastAsia="vi-VN"/>
          <w14:ligatures w14:val="none"/>
        </w:rPr>
      </w:pPr>
    </w:p>
    <w:p w14:paraId="4FF6FE64" w14:textId="77777777" w:rsidR="004E58D0" w:rsidRDefault="004E58D0">
      <w:pPr>
        <w:rPr>
          <w:rFonts w:eastAsia="Times New Roman"/>
          <w:bCs/>
          <w:color w:val="000000" w:themeColor="text1"/>
          <w:kern w:val="0"/>
          <w:sz w:val="24"/>
          <w:szCs w:val="24"/>
          <w:lang w:eastAsia="vi-VN"/>
          <w14:ligatures w14:val="none"/>
        </w:rPr>
      </w:pPr>
      <w:r>
        <w:rPr>
          <w:rFonts w:eastAsia="Times New Roman"/>
          <w:bCs/>
          <w:color w:val="000000" w:themeColor="text1"/>
          <w:kern w:val="0"/>
          <w:sz w:val="24"/>
          <w:szCs w:val="24"/>
          <w:lang w:eastAsia="vi-VN"/>
          <w14:ligatures w14:val="none"/>
        </w:rPr>
        <w:br w:type="page"/>
      </w:r>
    </w:p>
    <w:p w14:paraId="7C7C46CB" w14:textId="4F18F084" w:rsidR="004E58D0" w:rsidRPr="005D4AD3" w:rsidRDefault="004E58D0" w:rsidP="004E58D0">
      <w:pPr>
        <w:spacing w:after="120"/>
        <w:jc w:val="center"/>
        <w:rPr>
          <w:rFonts w:eastAsia="Times New Roman"/>
          <w:b/>
          <w:strike/>
          <w:color w:val="000000" w:themeColor="text1"/>
          <w:kern w:val="0"/>
          <w:sz w:val="24"/>
          <w:szCs w:val="24"/>
          <w:lang w:eastAsia="vi-VN"/>
          <w14:ligatures w14:val="none"/>
        </w:rPr>
      </w:pPr>
      <w:r w:rsidRPr="005D7923">
        <w:rPr>
          <w:rFonts w:eastAsia="Times New Roman"/>
          <w:b/>
          <w:color w:val="000000" w:themeColor="text1"/>
          <w:kern w:val="0"/>
          <w:sz w:val="24"/>
          <w:szCs w:val="24"/>
          <w:lang w:eastAsia="vi-VN"/>
          <w14:ligatures w14:val="none"/>
        </w:rPr>
        <w:lastRenderedPageBreak/>
        <w:t xml:space="preserve">PHỤ LỤC </w:t>
      </w:r>
      <w:r w:rsidR="00D53666">
        <w:rPr>
          <w:rFonts w:eastAsia="Times New Roman"/>
          <w:b/>
          <w:color w:val="000000" w:themeColor="text1"/>
          <w:kern w:val="0"/>
          <w:sz w:val="24"/>
          <w:szCs w:val="24"/>
          <w:lang w:eastAsia="vi-VN"/>
          <w14:ligatures w14:val="none"/>
        </w:rPr>
        <w:t>7</w:t>
      </w:r>
      <w:r w:rsidRPr="005D7923">
        <w:rPr>
          <w:rFonts w:eastAsia="Times New Roman"/>
          <w:b/>
          <w:color w:val="000000" w:themeColor="text1"/>
          <w:kern w:val="0"/>
          <w:sz w:val="24"/>
          <w:szCs w:val="24"/>
          <w:lang w:eastAsia="vi-VN"/>
          <w14:ligatures w14:val="none"/>
        </w:rPr>
        <w:t xml:space="preserve">: DANH MỤC </w:t>
      </w:r>
      <w:r>
        <w:rPr>
          <w:rFonts w:eastAsia="Times New Roman"/>
          <w:b/>
          <w:color w:val="000000" w:themeColor="text1"/>
          <w:kern w:val="0"/>
          <w:sz w:val="24"/>
          <w:szCs w:val="24"/>
          <w:lang w:eastAsia="vi-VN"/>
          <w14:ligatures w14:val="none"/>
        </w:rPr>
        <w:t xml:space="preserve">DỤNG CỤ </w:t>
      </w:r>
      <w:r w:rsidR="005D4AD3">
        <w:rPr>
          <w:rFonts w:eastAsia="Times New Roman"/>
          <w:b/>
          <w:color w:val="000000" w:themeColor="text1"/>
          <w:kern w:val="0"/>
          <w:sz w:val="24"/>
          <w:szCs w:val="24"/>
          <w:lang w:eastAsia="vi-VN"/>
          <w14:ligatures w14:val="none"/>
        </w:rPr>
        <w:t xml:space="preserve">PHẪU THUẬT </w:t>
      </w:r>
      <w:r>
        <w:rPr>
          <w:rFonts w:eastAsia="Times New Roman"/>
          <w:b/>
          <w:color w:val="000000" w:themeColor="text1"/>
          <w:kern w:val="0"/>
          <w:sz w:val="24"/>
          <w:szCs w:val="24"/>
          <w:lang w:eastAsia="vi-VN"/>
          <w14:ligatures w14:val="none"/>
        </w:rPr>
        <w:t xml:space="preserve">MỔ MỞ </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343"/>
        <w:gridCol w:w="823"/>
        <w:gridCol w:w="920"/>
        <w:gridCol w:w="5646"/>
      </w:tblGrid>
      <w:tr w:rsidR="004E58D0" w:rsidRPr="005D7923" w14:paraId="7162E428" w14:textId="77777777" w:rsidTr="00F22683">
        <w:trPr>
          <w:trHeight w:val="20"/>
          <w:tblHeader/>
        </w:trPr>
        <w:tc>
          <w:tcPr>
            <w:tcW w:w="708" w:type="dxa"/>
            <w:shd w:val="clear" w:color="auto" w:fill="auto"/>
            <w:vAlign w:val="center"/>
            <w:hideMark/>
          </w:tcPr>
          <w:p w14:paraId="46B4C545" w14:textId="77777777" w:rsidR="004E58D0" w:rsidRPr="005D7923" w:rsidRDefault="004E58D0"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STT</w:t>
            </w:r>
          </w:p>
        </w:tc>
        <w:tc>
          <w:tcPr>
            <w:tcW w:w="1343" w:type="dxa"/>
            <w:shd w:val="clear" w:color="auto" w:fill="auto"/>
            <w:vAlign w:val="center"/>
            <w:hideMark/>
          </w:tcPr>
          <w:p w14:paraId="2000B4B8" w14:textId="77777777" w:rsidR="004E58D0" w:rsidRPr="005D7923" w:rsidRDefault="004E58D0"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Tên dụng cụ y tế</w:t>
            </w:r>
          </w:p>
        </w:tc>
        <w:tc>
          <w:tcPr>
            <w:tcW w:w="823" w:type="dxa"/>
            <w:shd w:val="clear" w:color="auto" w:fill="auto"/>
            <w:vAlign w:val="center"/>
            <w:hideMark/>
          </w:tcPr>
          <w:p w14:paraId="5621C9B7" w14:textId="77777777" w:rsidR="004E58D0" w:rsidRPr="005D7923" w:rsidRDefault="004E58D0"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Đơn vị</w:t>
            </w:r>
          </w:p>
        </w:tc>
        <w:tc>
          <w:tcPr>
            <w:tcW w:w="920" w:type="dxa"/>
            <w:shd w:val="clear" w:color="auto" w:fill="auto"/>
            <w:vAlign w:val="center"/>
            <w:hideMark/>
          </w:tcPr>
          <w:p w14:paraId="69444745" w14:textId="77777777" w:rsidR="004E58D0" w:rsidRPr="005D7923" w:rsidRDefault="004E58D0"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Số lượng</w:t>
            </w:r>
          </w:p>
        </w:tc>
        <w:tc>
          <w:tcPr>
            <w:tcW w:w="5646" w:type="dxa"/>
            <w:shd w:val="clear" w:color="auto" w:fill="auto"/>
            <w:vAlign w:val="center"/>
          </w:tcPr>
          <w:p w14:paraId="7B6F2171" w14:textId="77777777" w:rsidR="004E58D0" w:rsidRPr="005D7923" w:rsidRDefault="004E58D0"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Yêu cầu kỹ thuật</w:t>
            </w:r>
          </w:p>
        </w:tc>
      </w:tr>
      <w:tr w:rsidR="004E58D0" w:rsidRPr="005D7923" w14:paraId="2B7565A2" w14:textId="77777777" w:rsidTr="00F22683">
        <w:trPr>
          <w:trHeight w:val="20"/>
        </w:trPr>
        <w:tc>
          <w:tcPr>
            <w:tcW w:w="708" w:type="dxa"/>
            <w:shd w:val="clear" w:color="auto" w:fill="auto"/>
            <w:noWrap/>
            <w:hideMark/>
          </w:tcPr>
          <w:p w14:paraId="79D7D953"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1343" w:type="dxa"/>
            <w:shd w:val="clear" w:color="auto" w:fill="auto"/>
            <w:hideMark/>
          </w:tcPr>
          <w:p w14:paraId="68B93CA9" w14:textId="77777777" w:rsidR="004E58D0" w:rsidRPr="005D7923" w:rsidRDefault="004E58D0" w:rsidP="00F22683">
            <w:pPr>
              <w:spacing w:before="0" w:line="240" w:lineRule="auto"/>
              <w:rPr>
                <w:rFonts w:eastAsia="Times New Roman"/>
                <w:color w:val="000000" w:themeColor="text1"/>
                <w:sz w:val="26"/>
                <w:szCs w:val="26"/>
              </w:rPr>
            </w:pPr>
            <w:r w:rsidRPr="005D7923">
              <w:rPr>
                <w:color w:val="000000" w:themeColor="text1"/>
                <w:sz w:val="26"/>
                <w:szCs w:val="26"/>
              </w:rPr>
              <w:t>Kéo mạch máu</w:t>
            </w:r>
            <w:r w:rsidRPr="005D7923">
              <w:rPr>
                <w:rFonts w:eastAsia="Times New Roman"/>
                <w:color w:val="000000" w:themeColor="text1"/>
                <w:sz w:val="26"/>
                <w:szCs w:val="26"/>
              </w:rPr>
              <w:t xml:space="preserve"> đầu tù</w:t>
            </w:r>
          </w:p>
        </w:tc>
        <w:tc>
          <w:tcPr>
            <w:tcW w:w="823" w:type="dxa"/>
            <w:shd w:val="clear" w:color="auto" w:fill="auto"/>
            <w:noWrap/>
            <w:hideMark/>
          </w:tcPr>
          <w:p w14:paraId="255914CF"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color w:val="000000" w:themeColor="text1"/>
                <w:sz w:val="26"/>
                <w:szCs w:val="26"/>
              </w:rPr>
              <w:t>Cái</w:t>
            </w:r>
          </w:p>
        </w:tc>
        <w:tc>
          <w:tcPr>
            <w:tcW w:w="920" w:type="dxa"/>
            <w:shd w:val="clear" w:color="auto" w:fill="auto"/>
            <w:noWrap/>
            <w:hideMark/>
          </w:tcPr>
          <w:p w14:paraId="658014E0"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color w:val="000000" w:themeColor="text1"/>
                <w:sz w:val="26"/>
                <w:szCs w:val="26"/>
              </w:rPr>
              <w:t>2</w:t>
            </w:r>
          </w:p>
        </w:tc>
        <w:tc>
          <w:tcPr>
            <w:tcW w:w="5646" w:type="dxa"/>
            <w:shd w:val="clear" w:color="auto" w:fill="auto"/>
          </w:tcPr>
          <w:p w14:paraId="7DADC0BE"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Sử dụng trong phẫu thuật mạch máu</w:t>
            </w:r>
          </w:p>
          <w:p w14:paraId="0DC84465"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Thông số kỹ thuật </w:t>
            </w:r>
          </w:p>
          <w:p w14:paraId="56F48479"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Kích thước: dài 14-18 cm</w:t>
            </w:r>
          </w:p>
          <w:p w14:paraId="7D8AEF1E"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Hợp kim hoặc thép không gỉ</w:t>
            </w:r>
          </w:p>
          <w:p w14:paraId="560457F2"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Loại cán tròn, kéo cong, đầu tù</w:t>
            </w:r>
          </w:p>
          <w:p w14:paraId="7FAEB71A"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 CE hoặc FDA</w:t>
            </w:r>
          </w:p>
          <w:p w14:paraId="6CB358A1"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Yêu cầu xuất xứ: Châu Âu, G7</w:t>
            </w:r>
          </w:p>
          <w:p w14:paraId="375BFFD1"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Hình ảnh minh hoạ</w:t>
            </w:r>
          </w:p>
          <w:p w14:paraId="5F71BAFB"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noProof/>
                <w:color w:val="000000" w:themeColor="text1"/>
                <w:sz w:val="26"/>
                <w:szCs w:val="26"/>
              </w:rPr>
              <w:drawing>
                <wp:inline distT="0" distB="0" distL="0" distR="0" wp14:anchorId="6F192EBD" wp14:editId="3422EC3E">
                  <wp:extent cx="1428706" cy="1978015"/>
                  <wp:effectExtent l="0" t="0" r="635" b="3810"/>
                  <wp:docPr id="1182056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56801" name=""/>
                          <pic:cNvPicPr/>
                        </pic:nvPicPr>
                        <pic:blipFill>
                          <a:blip r:embed="rId51"/>
                          <a:stretch>
                            <a:fillRect/>
                          </a:stretch>
                        </pic:blipFill>
                        <pic:spPr>
                          <a:xfrm>
                            <a:off x="0" y="0"/>
                            <a:ext cx="1448964" cy="2006062"/>
                          </a:xfrm>
                          <a:prstGeom prst="rect">
                            <a:avLst/>
                          </a:prstGeom>
                        </pic:spPr>
                      </pic:pic>
                    </a:graphicData>
                  </a:graphic>
                </wp:inline>
              </w:drawing>
            </w:r>
          </w:p>
          <w:p w14:paraId="291F2905" w14:textId="77777777" w:rsidR="004E58D0" w:rsidRPr="005D7923" w:rsidRDefault="004E58D0" w:rsidP="00F22683">
            <w:pPr>
              <w:spacing w:before="0" w:line="240" w:lineRule="auto"/>
              <w:jc w:val="left"/>
              <w:rPr>
                <w:rFonts w:eastAsia="Times New Roman"/>
                <w:color w:val="000000" w:themeColor="text1"/>
                <w:sz w:val="26"/>
                <w:szCs w:val="26"/>
              </w:rPr>
            </w:pPr>
          </w:p>
        </w:tc>
      </w:tr>
      <w:tr w:rsidR="004E58D0" w:rsidRPr="005D7923" w14:paraId="38899E4F" w14:textId="77777777" w:rsidTr="00F22683">
        <w:trPr>
          <w:trHeight w:val="20"/>
        </w:trPr>
        <w:tc>
          <w:tcPr>
            <w:tcW w:w="708" w:type="dxa"/>
            <w:shd w:val="clear" w:color="auto" w:fill="auto"/>
            <w:noWrap/>
          </w:tcPr>
          <w:p w14:paraId="51C8AFE6" w14:textId="77777777" w:rsidR="004E58D0" w:rsidRPr="005D7923" w:rsidRDefault="004E58D0"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2</w:t>
            </w:r>
          </w:p>
        </w:tc>
        <w:tc>
          <w:tcPr>
            <w:tcW w:w="1343" w:type="dxa"/>
            <w:shd w:val="clear" w:color="auto" w:fill="auto"/>
          </w:tcPr>
          <w:p w14:paraId="1B10DF4D" w14:textId="77777777" w:rsidR="004E58D0" w:rsidRPr="005D7923" w:rsidRDefault="004E58D0" w:rsidP="00F22683">
            <w:pPr>
              <w:spacing w:before="0" w:line="240" w:lineRule="auto"/>
              <w:rPr>
                <w:rFonts w:eastAsia="Times New Roman"/>
                <w:color w:val="000000" w:themeColor="text1"/>
                <w:sz w:val="26"/>
                <w:szCs w:val="26"/>
              </w:rPr>
            </w:pPr>
            <w:r w:rsidRPr="005D7923">
              <w:rPr>
                <w:color w:val="000000" w:themeColor="text1"/>
                <w:sz w:val="26"/>
                <w:szCs w:val="26"/>
              </w:rPr>
              <w:t>Kéo mạch máu</w:t>
            </w:r>
            <w:r w:rsidRPr="005D7923">
              <w:rPr>
                <w:rFonts w:eastAsia="Times New Roman"/>
                <w:color w:val="000000" w:themeColor="text1"/>
                <w:sz w:val="26"/>
                <w:szCs w:val="26"/>
              </w:rPr>
              <w:t xml:space="preserve"> đầu nhọn</w:t>
            </w:r>
          </w:p>
        </w:tc>
        <w:tc>
          <w:tcPr>
            <w:tcW w:w="823" w:type="dxa"/>
            <w:shd w:val="clear" w:color="auto" w:fill="auto"/>
            <w:noWrap/>
          </w:tcPr>
          <w:p w14:paraId="71535128"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color w:val="000000" w:themeColor="text1"/>
                <w:sz w:val="26"/>
                <w:szCs w:val="26"/>
              </w:rPr>
              <w:t>Cái</w:t>
            </w:r>
          </w:p>
        </w:tc>
        <w:tc>
          <w:tcPr>
            <w:tcW w:w="920" w:type="dxa"/>
            <w:shd w:val="clear" w:color="auto" w:fill="auto"/>
            <w:noWrap/>
          </w:tcPr>
          <w:p w14:paraId="245D509D"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color w:val="000000" w:themeColor="text1"/>
                <w:sz w:val="26"/>
                <w:szCs w:val="26"/>
              </w:rPr>
              <w:t>2</w:t>
            </w:r>
          </w:p>
        </w:tc>
        <w:tc>
          <w:tcPr>
            <w:tcW w:w="5646" w:type="dxa"/>
            <w:shd w:val="clear" w:color="auto" w:fill="auto"/>
          </w:tcPr>
          <w:p w14:paraId="2AEA4BDC"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Sử dụng trong phẫu thuật mạch máu</w:t>
            </w:r>
          </w:p>
          <w:p w14:paraId="796D12EE"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Thông số kỹ thuật </w:t>
            </w:r>
          </w:p>
          <w:p w14:paraId="687C36C2"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Kích thước: dài 14-18 cm</w:t>
            </w:r>
          </w:p>
          <w:p w14:paraId="004DABE3"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Hợp kim hoặc thép không gỉ</w:t>
            </w:r>
          </w:p>
          <w:p w14:paraId="3EC7DD29"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Loại cán tròn, kéo cong, đầu nhọn</w:t>
            </w:r>
          </w:p>
          <w:p w14:paraId="147C427E"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 CE hoặc FDA</w:t>
            </w:r>
          </w:p>
          <w:p w14:paraId="7E0FA067"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Yêu cầu xuất xứ: Châu Âu, G7</w:t>
            </w:r>
          </w:p>
        </w:tc>
      </w:tr>
      <w:tr w:rsidR="004E58D0" w:rsidRPr="005D7923" w14:paraId="34B8A681" w14:textId="77777777" w:rsidTr="00F22683">
        <w:trPr>
          <w:trHeight w:val="4198"/>
        </w:trPr>
        <w:tc>
          <w:tcPr>
            <w:tcW w:w="708" w:type="dxa"/>
            <w:shd w:val="clear" w:color="auto" w:fill="auto"/>
            <w:noWrap/>
          </w:tcPr>
          <w:p w14:paraId="128AFF2A" w14:textId="77777777" w:rsidR="004E58D0" w:rsidRPr="005D7923" w:rsidRDefault="004E58D0"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3</w:t>
            </w:r>
          </w:p>
        </w:tc>
        <w:tc>
          <w:tcPr>
            <w:tcW w:w="1343" w:type="dxa"/>
            <w:shd w:val="clear" w:color="auto" w:fill="auto"/>
          </w:tcPr>
          <w:p w14:paraId="796BA627" w14:textId="77777777" w:rsidR="004E58D0" w:rsidRPr="005D7923" w:rsidRDefault="004E58D0"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 xml:space="preserve">Kéo mở màng não </w:t>
            </w:r>
          </w:p>
        </w:tc>
        <w:tc>
          <w:tcPr>
            <w:tcW w:w="823" w:type="dxa"/>
            <w:shd w:val="clear" w:color="auto" w:fill="auto"/>
            <w:noWrap/>
          </w:tcPr>
          <w:p w14:paraId="31D21357"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633CBD1B"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2C2FA01C"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Sử dụng trong phẫu thuật thần kinh, sọ não</w:t>
            </w:r>
          </w:p>
          <w:p w14:paraId="3A1E09D8"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2D6C7BBC"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Hợp kim hoặc thép không gỉ</w:t>
            </w:r>
          </w:p>
          <w:p w14:paraId="35D3B416"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Dài 11-15cm</w:t>
            </w:r>
          </w:p>
          <w:p w14:paraId="15B09333"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Loại thẳng, đầu tù, mũi dài 1,5-2cm</w:t>
            </w:r>
          </w:p>
          <w:p w14:paraId="320BD1E3"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 CE hoặc FDA</w:t>
            </w:r>
          </w:p>
          <w:p w14:paraId="0A7FBA73"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Yêu cầu xuất xứ: Châu Âu, G7</w:t>
            </w:r>
          </w:p>
          <w:p w14:paraId="61207E1B"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Hình ảnh minh hoạ</w:t>
            </w:r>
          </w:p>
          <w:p w14:paraId="3692B1B8"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noProof/>
                <w:color w:val="000000" w:themeColor="text1"/>
                <w:sz w:val="26"/>
                <w:szCs w:val="26"/>
              </w:rPr>
              <w:drawing>
                <wp:inline distT="0" distB="0" distL="0" distR="0" wp14:anchorId="3ACDC96F" wp14:editId="03B58909">
                  <wp:extent cx="2613660" cy="929440"/>
                  <wp:effectExtent l="0" t="0" r="0" b="4445"/>
                  <wp:docPr id="1470650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50780" name=""/>
                          <pic:cNvPicPr/>
                        </pic:nvPicPr>
                        <pic:blipFill>
                          <a:blip r:embed="rId52"/>
                          <a:stretch>
                            <a:fillRect/>
                          </a:stretch>
                        </pic:blipFill>
                        <pic:spPr>
                          <a:xfrm>
                            <a:off x="0" y="0"/>
                            <a:ext cx="2644894" cy="940547"/>
                          </a:xfrm>
                          <a:prstGeom prst="rect">
                            <a:avLst/>
                          </a:prstGeom>
                        </pic:spPr>
                      </pic:pic>
                    </a:graphicData>
                  </a:graphic>
                </wp:inline>
              </w:drawing>
            </w:r>
          </w:p>
        </w:tc>
      </w:tr>
      <w:tr w:rsidR="004E58D0" w:rsidRPr="005D7923" w14:paraId="0784E2B1" w14:textId="77777777" w:rsidTr="00F22683">
        <w:trPr>
          <w:trHeight w:val="5625"/>
        </w:trPr>
        <w:tc>
          <w:tcPr>
            <w:tcW w:w="708" w:type="dxa"/>
            <w:shd w:val="clear" w:color="auto" w:fill="auto"/>
            <w:noWrap/>
          </w:tcPr>
          <w:p w14:paraId="2AD8615B" w14:textId="77777777" w:rsidR="004E58D0" w:rsidRPr="005D7923" w:rsidRDefault="004E58D0"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4</w:t>
            </w:r>
          </w:p>
        </w:tc>
        <w:tc>
          <w:tcPr>
            <w:tcW w:w="1343" w:type="dxa"/>
            <w:shd w:val="clear" w:color="auto" w:fill="auto"/>
          </w:tcPr>
          <w:p w14:paraId="4A1BA644" w14:textId="77777777" w:rsidR="004E58D0" w:rsidRPr="005D7923" w:rsidRDefault="004E58D0"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Kéo vannas</w:t>
            </w:r>
          </w:p>
        </w:tc>
        <w:tc>
          <w:tcPr>
            <w:tcW w:w="823" w:type="dxa"/>
            <w:shd w:val="clear" w:color="auto" w:fill="auto"/>
            <w:noWrap/>
          </w:tcPr>
          <w:p w14:paraId="21C6601D"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5261F11B"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5646" w:type="dxa"/>
            <w:shd w:val="clear" w:color="auto" w:fill="auto"/>
          </w:tcPr>
          <w:p w14:paraId="126B77F8"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Sử dụng để cắt mô, tổ chức trong phẫu thuật vi phẫu.</w:t>
            </w:r>
          </w:p>
          <w:p w14:paraId="3FE632CB"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7D377D72"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Chất liệu: Hợp kim hoặc thép không gỉ </w:t>
            </w:r>
          </w:p>
          <w:p w14:paraId="54D4673D"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Dài 8-12cm</w:t>
            </w:r>
          </w:p>
          <w:p w14:paraId="73896D7E"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Mũi cong,  đầu tù</w:t>
            </w:r>
          </w:p>
          <w:p w14:paraId="7A3A6EE9"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 CE hoặc FDA</w:t>
            </w:r>
          </w:p>
          <w:p w14:paraId="2EBDCF77"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Yêu cầu xuất xứ: Châu Âu, G7</w:t>
            </w:r>
          </w:p>
          <w:p w14:paraId="42CCD495"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Hình ảnh minh hoạ: </w:t>
            </w:r>
          </w:p>
          <w:p w14:paraId="4704357D"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noProof/>
                <w:color w:val="000000" w:themeColor="text1"/>
                <w:sz w:val="26"/>
                <w:szCs w:val="26"/>
              </w:rPr>
              <w:drawing>
                <wp:inline distT="0" distB="0" distL="0" distR="0" wp14:anchorId="6656CC59" wp14:editId="2AEA675F">
                  <wp:extent cx="2133600" cy="1687195"/>
                  <wp:effectExtent l="0" t="0" r="0" b="8255"/>
                  <wp:docPr id="778028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28500" name="Picture 1"/>
                          <pic:cNvPicPr>
                            <a:picLocks noChangeAspect="1"/>
                          </pic:cNvPicPr>
                        </pic:nvPicPr>
                        <pic:blipFill>
                          <a:blip r:embed="rId53"/>
                          <a:stretch>
                            <a:fillRect/>
                          </a:stretch>
                        </pic:blipFill>
                        <pic:spPr>
                          <a:xfrm flipV="1">
                            <a:off x="0" y="0"/>
                            <a:ext cx="2133600" cy="1687195"/>
                          </a:xfrm>
                          <a:prstGeom prst="rect">
                            <a:avLst/>
                          </a:prstGeom>
                        </pic:spPr>
                      </pic:pic>
                    </a:graphicData>
                  </a:graphic>
                </wp:inline>
              </w:drawing>
            </w:r>
          </w:p>
        </w:tc>
      </w:tr>
      <w:tr w:rsidR="004E58D0" w:rsidRPr="005D7923" w14:paraId="7D039A14" w14:textId="77777777" w:rsidTr="00F22683">
        <w:trPr>
          <w:trHeight w:val="4373"/>
        </w:trPr>
        <w:tc>
          <w:tcPr>
            <w:tcW w:w="708" w:type="dxa"/>
            <w:shd w:val="clear" w:color="auto" w:fill="auto"/>
            <w:noWrap/>
          </w:tcPr>
          <w:p w14:paraId="0FF95175" w14:textId="77777777" w:rsidR="004E58D0" w:rsidRPr="005D7923" w:rsidRDefault="004E58D0"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5</w:t>
            </w:r>
          </w:p>
        </w:tc>
        <w:tc>
          <w:tcPr>
            <w:tcW w:w="1343" w:type="dxa"/>
            <w:shd w:val="clear" w:color="auto" w:fill="auto"/>
          </w:tcPr>
          <w:p w14:paraId="6AB6AEF9" w14:textId="77777777" w:rsidR="004E58D0" w:rsidRPr="005D7923" w:rsidRDefault="004E58D0" w:rsidP="00F22683">
            <w:pPr>
              <w:tabs>
                <w:tab w:val="left" w:pos="912"/>
              </w:tabs>
              <w:spacing w:before="0" w:line="240" w:lineRule="auto"/>
              <w:rPr>
                <w:rFonts w:eastAsia="Times New Roman"/>
                <w:color w:val="000000" w:themeColor="text1"/>
                <w:sz w:val="26"/>
                <w:szCs w:val="26"/>
              </w:rPr>
            </w:pPr>
            <w:r w:rsidRPr="005D7923">
              <w:rPr>
                <w:rFonts w:eastAsia="Times New Roman"/>
                <w:color w:val="000000" w:themeColor="text1"/>
                <w:sz w:val="26"/>
                <w:szCs w:val="26"/>
              </w:rPr>
              <w:t>Kéo phẫu tích mạch máu</w:t>
            </w:r>
          </w:p>
        </w:tc>
        <w:tc>
          <w:tcPr>
            <w:tcW w:w="823" w:type="dxa"/>
            <w:shd w:val="clear" w:color="auto" w:fill="auto"/>
            <w:noWrap/>
          </w:tcPr>
          <w:p w14:paraId="7D636C82"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6A46A033"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5</w:t>
            </w:r>
          </w:p>
        </w:tc>
        <w:tc>
          <w:tcPr>
            <w:tcW w:w="5646" w:type="dxa"/>
            <w:shd w:val="clear" w:color="auto" w:fill="auto"/>
          </w:tcPr>
          <w:p w14:paraId="327CB0CD"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Tính năng: Sử dụng để cắt mô trong phẫu thuật </w:t>
            </w:r>
          </w:p>
          <w:p w14:paraId="74976E01"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70640BC7"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Chất liệu: Hợp kim hoặc thép không gỉ </w:t>
            </w:r>
          </w:p>
          <w:p w14:paraId="4924D564"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Dài 20-25cm</w:t>
            </w:r>
          </w:p>
          <w:p w14:paraId="251B4029"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Đầu tù, cán tròn, loại cong</w:t>
            </w:r>
          </w:p>
          <w:p w14:paraId="21792EC7"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hàng hóa: ISO 13485 CE hoặc FDA</w:t>
            </w:r>
          </w:p>
          <w:p w14:paraId="41043F84"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Yêu cầu xuất xứ: Châu Âu, G7</w:t>
            </w:r>
          </w:p>
          <w:p w14:paraId="5B057FC5"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Hình ảnh minh hoạ</w:t>
            </w:r>
            <w:r w:rsidRPr="005D7923">
              <w:rPr>
                <w:rFonts w:eastAsia="Times New Roman"/>
                <w:noProof/>
                <w:color w:val="000000" w:themeColor="text1"/>
                <w:sz w:val="26"/>
                <w:szCs w:val="26"/>
              </w:rPr>
              <w:drawing>
                <wp:inline distT="0" distB="0" distL="0" distR="0" wp14:anchorId="7D8C76B5" wp14:editId="10B2FDBC">
                  <wp:extent cx="2931795" cy="888070"/>
                  <wp:effectExtent l="0" t="0" r="1905" b="7620"/>
                  <wp:docPr id="1302632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32750" name=""/>
                          <pic:cNvPicPr/>
                        </pic:nvPicPr>
                        <pic:blipFill>
                          <a:blip r:embed="rId54"/>
                          <a:stretch>
                            <a:fillRect/>
                          </a:stretch>
                        </pic:blipFill>
                        <pic:spPr>
                          <a:xfrm>
                            <a:off x="0" y="0"/>
                            <a:ext cx="2985875" cy="904451"/>
                          </a:xfrm>
                          <a:prstGeom prst="rect">
                            <a:avLst/>
                          </a:prstGeom>
                        </pic:spPr>
                      </pic:pic>
                    </a:graphicData>
                  </a:graphic>
                </wp:inline>
              </w:drawing>
            </w:r>
          </w:p>
        </w:tc>
      </w:tr>
      <w:tr w:rsidR="004E58D0" w:rsidRPr="005D7923" w14:paraId="6FFA89C7" w14:textId="77777777" w:rsidTr="00F22683">
        <w:trPr>
          <w:trHeight w:val="3074"/>
        </w:trPr>
        <w:tc>
          <w:tcPr>
            <w:tcW w:w="708" w:type="dxa"/>
            <w:shd w:val="clear" w:color="auto" w:fill="auto"/>
            <w:noWrap/>
          </w:tcPr>
          <w:p w14:paraId="0E3AF897" w14:textId="77777777" w:rsidR="004E58D0" w:rsidRPr="005D7923" w:rsidRDefault="004E58D0"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6</w:t>
            </w:r>
          </w:p>
        </w:tc>
        <w:tc>
          <w:tcPr>
            <w:tcW w:w="1343" w:type="dxa"/>
            <w:shd w:val="clear" w:color="auto" w:fill="auto"/>
          </w:tcPr>
          <w:p w14:paraId="075F6E22" w14:textId="77777777" w:rsidR="004E58D0" w:rsidRPr="005D7923" w:rsidRDefault="004E58D0"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Kìm cắt chỉ thép</w:t>
            </w:r>
          </w:p>
        </w:tc>
        <w:tc>
          <w:tcPr>
            <w:tcW w:w="823" w:type="dxa"/>
            <w:shd w:val="clear" w:color="auto" w:fill="auto"/>
            <w:noWrap/>
          </w:tcPr>
          <w:p w14:paraId="7310C772"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65C049FC"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5</w:t>
            </w:r>
          </w:p>
        </w:tc>
        <w:tc>
          <w:tcPr>
            <w:tcW w:w="5646" w:type="dxa"/>
            <w:shd w:val="clear" w:color="auto" w:fill="auto"/>
          </w:tcPr>
          <w:p w14:paraId="1CE34634"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Dùng để cắt chỉ thép</w:t>
            </w:r>
          </w:p>
          <w:p w14:paraId="560903D1"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Thông số kỹ thuật </w:t>
            </w:r>
          </w:p>
          <w:p w14:paraId="32E45B58"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+Kích thước: dài 20-23 cm</w:t>
            </w:r>
          </w:p>
          <w:p w14:paraId="7D910074"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Hợp kim hoặc thép không gỉ</w:t>
            </w:r>
          </w:p>
          <w:p w14:paraId="3ECB58E7"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Loại lưỡi cắt phủ TC (Tungsten Carbide), gập góc, dùng cắt chỉ thép cứng và mềm đường kính tới 2.5mm</w:t>
            </w:r>
          </w:p>
          <w:p w14:paraId="1A1E6C03"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 CE hoặc FDA</w:t>
            </w:r>
          </w:p>
          <w:p w14:paraId="1C227D9E"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Yêu cầu xuất xứ: Châu Âu, G7</w:t>
            </w:r>
          </w:p>
          <w:p w14:paraId="7239D7A9"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Hình ảnh minh hoạ</w:t>
            </w:r>
          </w:p>
          <w:p w14:paraId="30135041"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noProof/>
                <w:color w:val="000000" w:themeColor="text1"/>
                <w:sz w:val="26"/>
                <w:szCs w:val="26"/>
              </w:rPr>
              <w:lastRenderedPageBreak/>
              <w:drawing>
                <wp:inline distT="0" distB="0" distL="0" distR="0" wp14:anchorId="3DBCD210" wp14:editId="0FD39592">
                  <wp:extent cx="2402205" cy="1793875"/>
                  <wp:effectExtent l="0" t="0" r="0" b="0"/>
                  <wp:docPr id="2083576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576473" name="Picture 1"/>
                          <pic:cNvPicPr>
                            <a:picLocks noChangeAspect="1"/>
                          </pic:cNvPicPr>
                        </pic:nvPicPr>
                        <pic:blipFill>
                          <a:blip r:embed="rId55"/>
                          <a:stretch>
                            <a:fillRect/>
                          </a:stretch>
                        </pic:blipFill>
                        <pic:spPr>
                          <a:xfrm>
                            <a:off x="0" y="0"/>
                            <a:ext cx="2402205" cy="1793875"/>
                          </a:xfrm>
                          <a:prstGeom prst="rect">
                            <a:avLst/>
                          </a:prstGeom>
                        </pic:spPr>
                      </pic:pic>
                    </a:graphicData>
                  </a:graphic>
                </wp:inline>
              </w:drawing>
            </w:r>
          </w:p>
        </w:tc>
      </w:tr>
      <w:tr w:rsidR="004E58D0" w:rsidRPr="005D7923" w14:paraId="3B8EA82F" w14:textId="77777777" w:rsidTr="00F22683">
        <w:trPr>
          <w:trHeight w:val="4237"/>
        </w:trPr>
        <w:tc>
          <w:tcPr>
            <w:tcW w:w="708" w:type="dxa"/>
            <w:shd w:val="clear" w:color="auto" w:fill="auto"/>
            <w:noWrap/>
          </w:tcPr>
          <w:p w14:paraId="79849206" w14:textId="77777777" w:rsidR="004E58D0" w:rsidRPr="005D7923" w:rsidRDefault="004E58D0"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7</w:t>
            </w:r>
          </w:p>
        </w:tc>
        <w:tc>
          <w:tcPr>
            <w:tcW w:w="1343" w:type="dxa"/>
            <w:shd w:val="clear" w:color="auto" w:fill="auto"/>
          </w:tcPr>
          <w:p w14:paraId="6DE2DE66" w14:textId="77777777" w:rsidR="004E58D0" w:rsidRPr="005D7923" w:rsidRDefault="004E58D0"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Kìm cắt đinh loại to</w:t>
            </w:r>
          </w:p>
        </w:tc>
        <w:tc>
          <w:tcPr>
            <w:tcW w:w="823" w:type="dxa"/>
            <w:shd w:val="clear" w:color="auto" w:fill="auto"/>
            <w:noWrap/>
          </w:tcPr>
          <w:p w14:paraId="337AD063"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09993E02"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56EC969C"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Dùng để cắt đinh</w:t>
            </w:r>
          </w:p>
          <w:p w14:paraId="4D5ACE3D"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Thông số kỹ thuật </w:t>
            </w:r>
          </w:p>
          <w:p w14:paraId="2FA6E5C2"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Kích thước: dài 45-48 cm</w:t>
            </w:r>
          </w:p>
          <w:p w14:paraId="30C91706"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Chất liệu: Hợp kim hoặc thép không gỉ </w:t>
            </w:r>
          </w:p>
          <w:p w14:paraId="2D8508F6"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Loại Kìm cộng lực cắt đinh có đường kính tối đa 5mm</w:t>
            </w:r>
          </w:p>
          <w:p w14:paraId="63B59FA7"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 CE</w:t>
            </w:r>
          </w:p>
          <w:p w14:paraId="49BAC526"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Yêu cầu xuất xứ: Châu Âu, G7</w:t>
            </w:r>
          </w:p>
          <w:p w14:paraId="1D2A29D5"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Hình ảnh minh hoạ</w:t>
            </w:r>
          </w:p>
          <w:p w14:paraId="7593A0D9"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noProof/>
                <w:color w:val="000000" w:themeColor="text1"/>
                <w:sz w:val="26"/>
                <w:szCs w:val="26"/>
              </w:rPr>
              <w:drawing>
                <wp:inline distT="0" distB="0" distL="0" distR="0" wp14:anchorId="431DA8C7" wp14:editId="63E0B09C">
                  <wp:extent cx="2514600" cy="845820"/>
                  <wp:effectExtent l="0" t="0" r="0" b="0"/>
                  <wp:docPr id="1965311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4600" cy="845820"/>
                          </a:xfrm>
                          <a:prstGeom prst="rect">
                            <a:avLst/>
                          </a:prstGeom>
                          <a:noFill/>
                          <a:ln>
                            <a:noFill/>
                          </a:ln>
                        </pic:spPr>
                      </pic:pic>
                    </a:graphicData>
                  </a:graphic>
                </wp:inline>
              </w:drawing>
            </w:r>
          </w:p>
        </w:tc>
      </w:tr>
      <w:tr w:rsidR="004E58D0" w:rsidRPr="005D7923" w14:paraId="5F46D86C" w14:textId="77777777" w:rsidTr="00F22683">
        <w:trPr>
          <w:trHeight w:val="20"/>
        </w:trPr>
        <w:tc>
          <w:tcPr>
            <w:tcW w:w="708" w:type="dxa"/>
            <w:shd w:val="clear" w:color="auto" w:fill="auto"/>
            <w:noWrap/>
          </w:tcPr>
          <w:p w14:paraId="6AD6D695" w14:textId="77777777" w:rsidR="004E58D0" w:rsidRPr="005D7923" w:rsidRDefault="004E58D0"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8</w:t>
            </w:r>
          </w:p>
        </w:tc>
        <w:tc>
          <w:tcPr>
            <w:tcW w:w="1343" w:type="dxa"/>
            <w:shd w:val="clear" w:color="auto" w:fill="auto"/>
          </w:tcPr>
          <w:p w14:paraId="4EF30538" w14:textId="77777777" w:rsidR="004E58D0" w:rsidRPr="005D7923" w:rsidRDefault="004E58D0"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 xml:space="preserve">Kìm kẹp kim mạch máu </w:t>
            </w:r>
          </w:p>
        </w:tc>
        <w:tc>
          <w:tcPr>
            <w:tcW w:w="823" w:type="dxa"/>
            <w:shd w:val="clear" w:color="auto" w:fill="auto"/>
            <w:noWrap/>
          </w:tcPr>
          <w:p w14:paraId="5C1C0F2E"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3B7F4FBF"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1E232BC7"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Sử dụng trong phẫu thuật, thủ thuật</w:t>
            </w:r>
          </w:p>
          <w:p w14:paraId="46533F85"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Thông số kỹ thuật </w:t>
            </w:r>
          </w:p>
          <w:p w14:paraId="02B89D13"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Kích thước: 17-20 cm</w:t>
            </w:r>
          </w:p>
          <w:p w14:paraId="7F6E8783"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Chất liệu: Hợp kim hoặc thép không gỉ </w:t>
            </w:r>
          </w:p>
          <w:p w14:paraId="4E51B3D6"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Loại cán tròn, hàm phủ TC (Tungsten Carbide), hàm nhám có các bước răng 0.2mm, dùng được cho chỉ từ 10/0 tới 7/0.</w:t>
            </w:r>
          </w:p>
          <w:p w14:paraId="2F6D0444"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 CE hoặc FDA</w:t>
            </w:r>
          </w:p>
          <w:p w14:paraId="04497149"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Yêu cầu xuất xứ: Châu Âu, G7</w:t>
            </w:r>
          </w:p>
          <w:p w14:paraId="108BA310"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Hình ảnh minh hoạ</w:t>
            </w:r>
          </w:p>
          <w:p w14:paraId="57FB505D"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noProof/>
                <w:color w:val="000000" w:themeColor="text1"/>
                <w:sz w:val="26"/>
                <w:szCs w:val="26"/>
              </w:rPr>
              <w:drawing>
                <wp:inline distT="0" distB="0" distL="0" distR="0" wp14:anchorId="3DE4341A" wp14:editId="76AFA4B4">
                  <wp:extent cx="2110740" cy="1038618"/>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22757" cy="1044531"/>
                          </a:xfrm>
                          <a:prstGeom prst="rect">
                            <a:avLst/>
                          </a:prstGeom>
                          <a:noFill/>
                        </pic:spPr>
                      </pic:pic>
                    </a:graphicData>
                  </a:graphic>
                </wp:inline>
              </w:drawing>
            </w:r>
            <w:r w:rsidRPr="005D7923">
              <w:rPr>
                <w:noProof/>
                <w:color w:val="000000" w:themeColor="text1"/>
                <w:sz w:val="26"/>
                <w:szCs w:val="26"/>
              </w:rPr>
              <w:drawing>
                <wp:inline distT="0" distB="0" distL="0" distR="0" wp14:anchorId="4B4E96BC" wp14:editId="20F98231">
                  <wp:extent cx="1685925" cy="681990"/>
                  <wp:effectExtent l="0" t="0" r="9525" b="381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85925" cy="681990"/>
                          </a:xfrm>
                          <a:prstGeom prst="rect">
                            <a:avLst/>
                          </a:prstGeom>
                          <a:noFill/>
                        </pic:spPr>
                      </pic:pic>
                    </a:graphicData>
                  </a:graphic>
                </wp:inline>
              </w:drawing>
            </w:r>
          </w:p>
        </w:tc>
      </w:tr>
      <w:tr w:rsidR="004E58D0" w:rsidRPr="005D7923" w14:paraId="504AB62F" w14:textId="77777777" w:rsidTr="00F22683">
        <w:trPr>
          <w:trHeight w:val="20"/>
        </w:trPr>
        <w:tc>
          <w:tcPr>
            <w:tcW w:w="708" w:type="dxa"/>
            <w:shd w:val="clear" w:color="auto" w:fill="auto"/>
            <w:noWrap/>
          </w:tcPr>
          <w:p w14:paraId="3BE9A2DE" w14:textId="77777777" w:rsidR="004E58D0" w:rsidRPr="005D7923" w:rsidRDefault="004E58D0"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9</w:t>
            </w:r>
          </w:p>
        </w:tc>
        <w:tc>
          <w:tcPr>
            <w:tcW w:w="1343" w:type="dxa"/>
            <w:shd w:val="clear" w:color="auto" w:fill="auto"/>
          </w:tcPr>
          <w:p w14:paraId="0D19ED40" w14:textId="77777777" w:rsidR="004E58D0" w:rsidRPr="005D7923" w:rsidRDefault="004E58D0"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Kìm mang kim vi phẫu cong</w:t>
            </w:r>
          </w:p>
        </w:tc>
        <w:tc>
          <w:tcPr>
            <w:tcW w:w="823" w:type="dxa"/>
            <w:shd w:val="clear" w:color="auto" w:fill="auto"/>
            <w:noWrap/>
          </w:tcPr>
          <w:p w14:paraId="36AF787B"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04ADE46C"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1E20BFA1"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Sử dụng để kẹp kim trong phẫu thuật vi phẫu. (Kim chỉ 9/0-10/0)</w:t>
            </w:r>
          </w:p>
          <w:p w14:paraId="69644666"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46ED98C3"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lastRenderedPageBreak/>
              <w:t>+ Chất liệu: Hợp kim hoặc thép không gỉ</w:t>
            </w:r>
          </w:p>
          <w:p w14:paraId="240A4549"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Dài 10-12 cm</w:t>
            </w:r>
          </w:p>
          <w:p w14:paraId="3910D032"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Loại cong, Đầu nhỏ, thon, kẹp được chỉ 9-10/0, </w:t>
            </w:r>
          </w:p>
          <w:p w14:paraId="550FDD5D"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 CE hoặc FDA</w:t>
            </w:r>
          </w:p>
          <w:p w14:paraId="5CAC1266"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Yêu cầu xuất xứ: Châu Âu, G7</w:t>
            </w:r>
          </w:p>
        </w:tc>
      </w:tr>
      <w:tr w:rsidR="004E58D0" w:rsidRPr="005D7923" w14:paraId="399F3DA1" w14:textId="77777777" w:rsidTr="00F22683">
        <w:trPr>
          <w:trHeight w:val="4256"/>
        </w:trPr>
        <w:tc>
          <w:tcPr>
            <w:tcW w:w="708" w:type="dxa"/>
            <w:shd w:val="clear" w:color="auto" w:fill="auto"/>
            <w:noWrap/>
          </w:tcPr>
          <w:p w14:paraId="5D3C0ED3" w14:textId="77777777" w:rsidR="004E58D0" w:rsidRPr="005D7923" w:rsidRDefault="004E58D0"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10</w:t>
            </w:r>
          </w:p>
        </w:tc>
        <w:tc>
          <w:tcPr>
            <w:tcW w:w="1343" w:type="dxa"/>
            <w:shd w:val="clear" w:color="auto" w:fill="auto"/>
          </w:tcPr>
          <w:p w14:paraId="6411A81D" w14:textId="77777777" w:rsidR="004E58D0" w:rsidRPr="005D7923" w:rsidRDefault="004E58D0"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Nỉa (Diske) mạch máu</w:t>
            </w:r>
          </w:p>
        </w:tc>
        <w:tc>
          <w:tcPr>
            <w:tcW w:w="823" w:type="dxa"/>
            <w:shd w:val="clear" w:color="auto" w:fill="auto"/>
            <w:noWrap/>
          </w:tcPr>
          <w:p w14:paraId="146B5D38"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75E3EA68"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43A49968"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Sử dụng kẹp mạch máu không tổn thương trong phẫu thuật, thủ thuật</w:t>
            </w:r>
          </w:p>
          <w:p w14:paraId="1C9E0DEA"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Thông số kỹ thuật </w:t>
            </w:r>
          </w:p>
          <w:p w14:paraId="76888965"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Kích thước: dài 18-20 cm, mũi 1.5mm</w:t>
            </w:r>
          </w:p>
          <w:p w14:paraId="6F0BDB27"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Thép không gỉ</w:t>
            </w:r>
          </w:p>
          <w:p w14:paraId="34E363ED"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 CE hoặc FDA</w:t>
            </w:r>
          </w:p>
          <w:p w14:paraId="127D3F36"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Yêu cầu xuất xứ: Châu Âu, G7</w:t>
            </w:r>
          </w:p>
          <w:p w14:paraId="69EEB25D"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Hình ảnh minh hoạ</w:t>
            </w:r>
          </w:p>
          <w:p w14:paraId="053D7906" w14:textId="77777777" w:rsidR="004E58D0" w:rsidRPr="005D7923" w:rsidRDefault="004E58D0" w:rsidP="00F22683">
            <w:pPr>
              <w:spacing w:before="0" w:line="240" w:lineRule="auto"/>
              <w:jc w:val="left"/>
              <w:rPr>
                <w:rFonts w:eastAsia="Times New Roman"/>
                <w:noProof/>
                <w:color w:val="000000" w:themeColor="text1"/>
                <w:sz w:val="26"/>
                <w:szCs w:val="26"/>
              </w:rPr>
            </w:pPr>
            <w:r w:rsidRPr="005D7923">
              <w:rPr>
                <w:rFonts w:eastAsia="Times New Roman"/>
                <w:noProof/>
                <w:color w:val="000000" w:themeColor="text1"/>
                <w:sz w:val="26"/>
                <w:szCs w:val="26"/>
              </w:rPr>
              <w:drawing>
                <wp:inline distT="0" distB="0" distL="0" distR="0" wp14:anchorId="1F0447C0" wp14:editId="02416233">
                  <wp:extent cx="2964180" cy="373380"/>
                  <wp:effectExtent l="0" t="0" r="7620" b="7620"/>
                  <wp:docPr id="1157040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64180" cy="373380"/>
                          </a:xfrm>
                          <a:prstGeom prst="rect">
                            <a:avLst/>
                          </a:prstGeom>
                          <a:noFill/>
                          <a:ln>
                            <a:noFill/>
                          </a:ln>
                        </pic:spPr>
                      </pic:pic>
                    </a:graphicData>
                  </a:graphic>
                </wp:inline>
              </w:drawing>
            </w:r>
          </w:p>
          <w:p w14:paraId="2258897D"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noProof/>
                <w:color w:val="000000" w:themeColor="text1"/>
                <w:sz w:val="26"/>
                <w:szCs w:val="26"/>
              </w:rPr>
              <w:drawing>
                <wp:inline distT="0" distB="0" distL="0" distR="0" wp14:anchorId="21610304" wp14:editId="21BD64AF">
                  <wp:extent cx="2964180" cy="609600"/>
                  <wp:effectExtent l="0" t="0" r="7620" b="0"/>
                  <wp:docPr id="11387868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64180" cy="609600"/>
                          </a:xfrm>
                          <a:prstGeom prst="rect">
                            <a:avLst/>
                          </a:prstGeom>
                          <a:noFill/>
                          <a:ln>
                            <a:noFill/>
                          </a:ln>
                        </pic:spPr>
                      </pic:pic>
                    </a:graphicData>
                  </a:graphic>
                </wp:inline>
              </w:drawing>
            </w:r>
          </w:p>
        </w:tc>
      </w:tr>
      <w:tr w:rsidR="004E58D0" w:rsidRPr="005D7923" w14:paraId="05C4EB7B" w14:textId="77777777" w:rsidTr="00F22683">
        <w:trPr>
          <w:trHeight w:val="2438"/>
        </w:trPr>
        <w:tc>
          <w:tcPr>
            <w:tcW w:w="708" w:type="dxa"/>
            <w:shd w:val="clear" w:color="auto" w:fill="auto"/>
            <w:noWrap/>
          </w:tcPr>
          <w:p w14:paraId="2D0C0C53" w14:textId="77777777" w:rsidR="004E58D0" w:rsidRPr="005D7923" w:rsidRDefault="004E58D0"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11</w:t>
            </w:r>
          </w:p>
        </w:tc>
        <w:tc>
          <w:tcPr>
            <w:tcW w:w="1343" w:type="dxa"/>
            <w:shd w:val="clear" w:color="auto" w:fill="auto"/>
          </w:tcPr>
          <w:p w14:paraId="4241A6E4" w14:textId="77777777" w:rsidR="004E58D0" w:rsidRPr="005D7923" w:rsidRDefault="004E58D0"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Panh giác mạc thẳng có mấu</w:t>
            </w:r>
          </w:p>
        </w:tc>
        <w:tc>
          <w:tcPr>
            <w:tcW w:w="823" w:type="dxa"/>
            <w:shd w:val="clear" w:color="auto" w:fill="auto"/>
            <w:noWrap/>
          </w:tcPr>
          <w:p w14:paraId="6BAC5164"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4CBB5DFE"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4B11AC12" w14:textId="77777777" w:rsidR="004E58D0" w:rsidRPr="005D7923" w:rsidRDefault="004E58D0" w:rsidP="00F22683">
            <w:pPr>
              <w:tabs>
                <w:tab w:val="left" w:pos="1068"/>
              </w:tabs>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Sử dụng để kẹp giác mạc, kết mạc trong phẫu thuật vi phẫu nhãn khoa.</w:t>
            </w:r>
          </w:p>
          <w:p w14:paraId="0002FD5E" w14:textId="77777777" w:rsidR="004E58D0" w:rsidRPr="005D7923" w:rsidRDefault="004E58D0" w:rsidP="00F22683">
            <w:pPr>
              <w:tabs>
                <w:tab w:val="left" w:pos="1068"/>
              </w:tabs>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0DBEB5ED" w14:textId="77777777" w:rsidR="004E58D0" w:rsidRPr="005D7923" w:rsidRDefault="004E58D0" w:rsidP="00F22683">
            <w:pPr>
              <w:tabs>
                <w:tab w:val="left" w:pos="1068"/>
              </w:tabs>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Chất liệu: </w:t>
            </w:r>
            <w:r w:rsidRPr="005D7923">
              <w:rPr>
                <w:color w:val="000000" w:themeColor="text1"/>
                <w:sz w:val="26"/>
                <w:szCs w:val="26"/>
              </w:rPr>
              <w:t>thép không gỉ</w:t>
            </w:r>
          </w:p>
          <w:p w14:paraId="6855F01B" w14:textId="77777777" w:rsidR="004E58D0" w:rsidRPr="005D7923" w:rsidRDefault="004E58D0" w:rsidP="00F22683">
            <w:pPr>
              <w:tabs>
                <w:tab w:val="left" w:pos="1068"/>
              </w:tabs>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Dài 8-12cm</w:t>
            </w:r>
          </w:p>
          <w:p w14:paraId="43E92D83" w14:textId="77777777" w:rsidR="004E58D0" w:rsidRPr="005D7923" w:rsidRDefault="004E58D0" w:rsidP="00F22683">
            <w:pPr>
              <w:tabs>
                <w:tab w:val="left" w:pos="1068"/>
              </w:tabs>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Đầu nhỏ, có mấu.</w:t>
            </w:r>
          </w:p>
          <w:p w14:paraId="6383D9BF" w14:textId="77777777" w:rsidR="004E58D0" w:rsidRPr="005D7923" w:rsidRDefault="004E58D0" w:rsidP="00F22683">
            <w:pPr>
              <w:tabs>
                <w:tab w:val="left" w:pos="1068"/>
              </w:tabs>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 CE hoặc FDA</w:t>
            </w:r>
          </w:p>
          <w:p w14:paraId="54456873"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Yêu cầu xuất xứ: Châu Âu, G7</w:t>
            </w:r>
          </w:p>
        </w:tc>
      </w:tr>
      <w:tr w:rsidR="004E58D0" w:rsidRPr="005D7923" w14:paraId="1965BD3B" w14:textId="77777777" w:rsidTr="00F22683">
        <w:trPr>
          <w:trHeight w:val="2438"/>
        </w:trPr>
        <w:tc>
          <w:tcPr>
            <w:tcW w:w="708" w:type="dxa"/>
            <w:shd w:val="clear" w:color="auto" w:fill="auto"/>
            <w:noWrap/>
          </w:tcPr>
          <w:p w14:paraId="6E8A9024" w14:textId="77777777" w:rsidR="004E58D0" w:rsidRPr="005D7923" w:rsidRDefault="004E58D0"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12</w:t>
            </w:r>
          </w:p>
        </w:tc>
        <w:tc>
          <w:tcPr>
            <w:tcW w:w="1343" w:type="dxa"/>
            <w:shd w:val="clear" w:color="auto" w:fill="auto"/>
          </w:tcPr>
          <w:p w14:paraId="54C8B9B3" w14:textId="77777777" w:rsidR="004E58D0" w:rsidRPr="005D7923" w:rsidRDefault="004E58D0"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Panh rút chỉ thẳng đầu nhỏ trơn</w:t>
            </w:r>
          </w:p>
        </w:tc>
        <w:tc>
          <w:tcPr>
            <w:tcW w:w="823" w:type="dxa"/>
            <w:shd w:val="clear" w:color="auto" w:fill="auto"/>
            <w:noWrap/>
          </w:tcPr>
          <w:p w14:paraId="3388F559"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283931B3" w14:textId="77777777" w:rsidR="004E58D0" w:rsidRPr="005D7923" w:rsidRDefault="004E58D0"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w:t>
            </w:r>
          </w:p>
        </w:tc>
        <w:tc>
          <w:tcPr>
            <w:tcW w:w="5646" w:type="dxa"/>
            <w:shd w:val="clear" w:color="auto" w:fill="auto"/>
          </w:tcPr>
          <w:p w14:paraId="353455C0"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Sử dụng để rút chỉ trong phẫu thuật vi phẫu.</w:t>
            </w:r>
          </w:p>
          <w:p w14:paraId="33CA89A8"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7C0FC2E0"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xml:space="preserve">+ Chất liệu: </w:t>
            </w:r>
            <w:r w:rsidRPr="005D7923">
              <w:rPr>
                <w:color w:val="000000" w:themeColor="text1"/>
                <w:sz w:val="26"/>
                <w:szCs w:val="26"/>
              </w:rPr>
              <w:t>thép không gỉ</w:t>
            </w:r>
          </w:p>
          <w:p w14:paraId="03B40B35"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Dài 8-12cm</w:t>
            </w:r>
          </w:p>
          <w:p w14:paraId="2D1E9F3C"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Đầu nhỏ, trơn.</w:t>
            </w:r>
          </w:p>
          <w:p w14:paraId="0ACF965E"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Rút được chỉ 9/0 và 10/0</w:t>
            </w:r>
          </w:p>
          <w:p w14:paraId="58C85842" w14:textId="77777777" w:rsidR="004E58D0" w:rsidRPr="005D7923" w:rsidRDefault="004E58D0"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ISO 13485</w:t>
            </w:r>
          </w:p>
          <w:p w14:paraId="18EEBA17" w14:textId="77777777" w:rsidR="004E58D0" w:rsidRPr="005D7923" w:rsidRDefault="004E58D0" w:rsidP="00F22683">
            <w:pPr>
              <w:tabs>
                <w:tab w:val="left" w:pos="1068"/>
              </w:tabs>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Yêu cầu xuất xứ: Châu Âu, G7</w:t>
            </w:r>
          </w:p>
        </w:tc>
      </w:tr>
    </w:tbl>
    <w:p w14:paraId="09C5B003" w14:textId="0B352D28" w:rsidR="008A39B4" w:rsidRDefault="008A39B4">
      <w:pPr>
        <w:rPr>
          <w:rFonts w:eastAsia="Times New Roman"/>
          <w:bCs/>
          <w:color w:val="000000" w:themeColor="text1"/>
          <w:kern w:val="0"/>
          <w:sz w:val="24"/>
          <w:szCs w:val="24"/>
          <w:lang w:eastAsia="vi-VN"/>
          <w14:ligatures w14:val="none"/>
        </w:rPr>
      </w:pPr>
    </w:p>
    <w:p w14:paraId="121213B4" w14:textId="77777777" w:rsidR="008A39B4" w:rsidRDefault="008A39B4">
      <w:pPr>
        <w:rPr>
          <w:rFonts w:eastAsia="Times New Roman"/>
          <w:bCs/>
          <w:color w:val="000000" w:themeColor="text1"/>
          <w:kern w:val="0"/>
          <w:sz w:val="24"/>
          <w:szCs w:val="24"/>
          <w:lang w:eastAsia="vi-VN"/>
          <w14:ligatures w14:val="none"/>
        </w:rPr>
      </w:pPr>
      <w:r>
        <w:rPr>
          <w:rFonts w:eastAsia="Times New Roman"/>
          <w:bCs/>
          <w:color w:val="000000" w:themeColor="text1"/>
          <w:kern w:val="0"/>
          <w:sz w:val="24"/>
          <w:szCs w:val="24"/>
          <w:lang w:eastAsia="vi-VN"/>
          <w14:ligatures w14:val="none"/>
        </w:rPr>
        <w:br w:type="page"/>
      </w:r>
    </w:p>
    <w:p w14:paraId="5A8A8E65" w14:textId="357E949A" w:rsidR="008A39B4" w:rsidRPr="005D7923" w:rsidRDefault="008A39B4" w:rsidP="008A39B4">
      <w:pPr>
        <w:spacing w:after="120"/>
        <w:jc w:val="center"/>
        <w:rPr>
          <w:rFonts w:eastAsia="Times New Roman"/>
          <w:b/>
          <w:color w:val="000000" w:themeColor="text1"/>
          <w:kern w:val="0"/>
          <w:sz w:val="24"/>
          <w:szCs w:val="24"/>
          <w:lang w:eastAsia="vi-VN"/>
          <w14:ligatures w14:val="none"/>
        </w:rPr>
      </w:pPr>
      <w:r w:rsidRPr="005D7923">
        <w:rPr>
          <w:rFonts w:eastAsia="Times New Roman"/>
          <w:b/>
          <w:color w:val="000000" w:themeColor="text1"/>
          <w:kern w:val="0"/>
          <w:sz w:val="24"/>
          <w:szCs w:val="24"/>
          <w:lang w:eastAsia="vi-VN"/>
          <w14:ligatures w14:val="none"/>
        </w:rPr>
        <w:lastRenderedPageBreak/>
        <w:t xml:space="preserve">PHỤ LỤC </w:t>
      </w:r>
      <w:r w:rsidR="00762AA7">
        <w:rPr>
          <w:rFonts w:eastAsia="Times New Roman"/>
          <w:b/>
          <w:color w:val="000000" w:themeColor="text1"/>
          <w:kern w:val="0"/>
          <w:sz w:val="24"/>
          <w:szCs w:val="24"/>
          <w:lang w:eastAsia="vi-VN"/>
          <w14:ligatures w14:val="none"/>
        </w:rPr>
        <w:t>8</w:t>
      </w:r>
      <w:r w:rsidRPr="005D7923">
        <w:rPr>
          <w:rFonts w:eastAsia="Times New Roman"/>
          <w:b/>
          <w:color w:val="000000" w:themeColor="text1"/>
          <w:kern w:val="0"/>
          <w:sz w:val="24"/>
          <w:szCs w:val="24"/>
          <w:lang w:eastAsia="vi-VN"/>
          <w14:ligatures w14:val="none"/>
        </w:rPr>
        <w:t xml:space="preserve">: DANH MỤC </w:t>
      </w:r>
      <w:r>
        <w:rPr>
          <w:rFonts w:eastAsia="Times New Roman"/>
          <w:b/>
          <w:color w:val="000000" w:themeColor="text1"/>
          <w:kern w:val="0"/>
          <w:sz w:val="24"/>
          <w:szCs w:val="24"/>
          <w:lang w:eastAsia="vi-VN"/>
          <w14:ligatures w14:val="none"/>
        </w:rPr>
        <w:t>DỤNG CỤ CHỨA ĐỰNG</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343"/>
        <w:gridCol w:w="823"/>
        <w:gridCol w:w="920"/>
        <w:gridCol w:w="5646"/>
      </w:tblGrid>
      <w:tr w:rsidR="008A39B4" w:rsidRPr="005D7923" w14:paraId="2B31778B" w14:textId="77777777" w:rsidTr="00F22683">
        <w:trPr>
          <w:trHeight w:val="20"/>
          <w:tblHeader/>
        </w:trPr>
        <w:tc>
          <w:tcPr>
            <w:tcW w:w="708" w:type="dxa"/>
            <w:shd w:val="clear" w:color="auto" w:fill="auto"/>
            <w:vAlign w:val="center"/>
            <w:hideMark/>
          </w:tcPr>
          <w:p w14:paraId="1085A6C4" w14:textId="77777777" w:rsidR="008A39B4" w:rsidRPr="005D7923" w:rsidRDefault="008A39B4"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STT</w:t>
            </w:r>
          </w:p>
        </w:tc>
        <w:tc>
          <w:tcPr>
            <w:tcW w:w="1343" w:type="dxa"/>
            <w:shd w:val="clear" w:color="auto" w:fill="auto"/>
            <w:vAlign w:val="center"/>
            <w:hideMark/>
          </w:tcPr>
          <w:p w14:paraId="725B5A28" w14:textId="77777777" w:rsidR="008A39B4" w:rsidRPr="005D7923" w:rsidRDefault="008A39B4"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Tên dụng cụ y tế</w:t>
            </w:r>
          </w:p>
        </w:tc>
        <w:tc>
          <w:tcPr>
            <w:tcW w:w="823" w:type="dxa"/>
            <w:shd w:val="clear" w:color="auto" w:fill="auto"/>
            <w:vAlign w:val="center"/>
            <w:hideMark/>
          </w:tcPr>
          <w:p w14:paraId="359EB023" w14:textId="77777777" w:rsidR="008A39B4" w:rsidRPr="005D7923" w:rsidRDefault="008A39B4"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Đơn vị</w:t>
            </w:r>
          </w:p>
        </w:tc>
        <w:tc>
          <w:tcPr>
            <w:tcW w:w="920" w:type="dxa"/>
            <w:shd w:val="clear" w:color="auto" w:fill="auto"/>
            <w:vAlign w:val="center"/>
            <w:hideMark/>
          </w:tcPr>
          <w:p w14:paraId="23D7EF15" w14:textId="77777777" w:rsidR="008A39B4" w:rsidRPr="005D7923" w:rsidRDefault="008A39B4"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Số lượng</w:t>
            </w:r>
          </w:p>
        </w:tc>
        <w:tc>
          <w:tcPr>
            <w:tcW w:w="5646" w:type="dxa"/>
            <w:shd w:val="clear" w:color="auto" w:fill="auto"/>
            <w:vAlign w:val="center"/>
          </w:tcPr>
          <w:p w14:paraId="2DFBAD3B" w14:textId="77777777" w:rsidR="008A39B4" w:rsidRPr="005D7923" w:rsidRDefault="008A39B4"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Yêu cầu kỹ thuật</w:t>
            </w:r>
          </w:p>
        </w:tc>
      </w:tr>
      <w:tr w:rsidR="008A39B4" w:rsidRPr="005D7923" w14:paraId="2A8EB827" w14:textId="77777777" w:rsidTr="00F22683">
        <w:trPr>
          <w:trHeight w:val="20"/>
        </w:trPr>
        <w:tc>
          <w:tcPr>
            <w:tcW w:w="708" w:type="dxa"/>
            <w:shd w:val="clear" w:color="auto" w:fill="auto"/>
            <w:noWrap/>
            <w:hideMark/>
          </w:tcPr>
          <w:p w14:paraId="23C3D16F"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1343" w:type="dxa"/>
            <w:shd w:val="clear" w:color="auto" w:fill="auto"/>
            <w:hideMark/>
          </w:tcPr>
          <w:p w14:paraId="2A46632C" w14:textId="77777777" w:rsidR="008A39B4" w:rsidRPr="005D7923" w:rsidRDefault="008A39B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Hộp đựng dụng cụ</w:t>
            </w:r>
          </w:p>
        </w:tc>
        <w:tc>
          <w:tcPr>
            <w:tcW w:w="823" w:type="dxa"/>
            <w:shd w:val="clear" w:color="auto" w:fill="auto"/>
            <w:noWrap/>
            <w:hideMark/>
          </w:tcPr>
          <w:p w14:paraId="69574C46"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hideMark/>
          </w:tcPr>
          <w:p w14:paraId="55160999"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3</w:t>
            </w:r>
          </w:p>
        </w:tc>
        <w:tc>
          <w:tcPr>
            <w:tcW w:w="5646" w:type="dxa"/>
            <w:shd w:val="clear" w:color="auto" w:fill="auto"/>
          </w:tcPr>
          <w:p w14:paraId="497B0933"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đựng các dụng cụ phẫu thuật thủ thuật, có thể hấp tiệt trùng nhiệt độ cao</w:t>
            </w:r>
          </w:p>
          <w:p w14:paraId="101CC278"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3A5D405F"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thép không gỉ hoặc inox 304</w:t>
            </w:r>
          </w:p>
          <w:p w14:paraId="267B60FE"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Kích thước: Cao*dài*rộng: ≥18*55*30 cm</w:t>
            </w:r>
          </w:p>
          <w:p w14:paraId="6644BA00"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Có thể hấp tiệt trùng ở nhiệt độ ít nhất 120 độ C.</w:t>
            </w:r>
          </w:p>
          <w:p w14:paraId="75A08802"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hàng hóa: ISO 13485</w:t>
            </w:r>
          </w:p>
        </w:tc>
      </w:tr>
      <w:tr w:rsidR="008A39B4" w:rsidRPr="005D7923" w14:paraId="5B53E9DE" w14:textId="77777777" w:rsidTr="00F22683">
        <w:trPr>
          <w:trHeight w:val="20"/>
        </w:trPr>
        <w:tc>
          <w:tcPr>
            <w:tcW w:w="708" w:type="dxa"/>
            <w:shd w:val="clear" w:color="auto" w:fill="auto"/>
            <w:noWrap/>
          </w:tcPr>
          <w:p w14:paraId="403B7AB9" w14:textId="77777777" w:rsidR="008A39B4" w:rsidRPr="005D7923"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2</w:t>
            </w:r>
          </w:p>
        </w:tc>
        <w:tc>
          <w:tcPr>
            <w:tcW w:w="1343" w:type="dxa"/>
            <w:shd w:val="clear" w:color="auto" w:fill="auto"/>
          </w:tcPr>
          <w:p w14:paraId="44DFDAC8" w14:textId="77777777" w:rsidR="008A39B4" w:rsidRPr="005D7923" w:rsidRDefault="008A39B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Hộp đựng dụng cụ nội soi</w:t>
            </w:r>
          </w:p>
        </w:tc>
        <w:tc>
          <w:tcPr>
            <w:tcW w:w="823" w:type="dxa"/>
            <w:shd w:val="clear" w:color="auto" w:fill="auto"/>
            <w:noWrap/>
          </w:tcPr>
          <w:p w14:paraId="5AD900BF"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51FE9446"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5</w:t>
            </w:r>
          </w:p>
        </w:tc>
        <w:tc>
          <w:tcPr>
            <w:tcW w:w="5646" w:type="dxa"/>
            <w:shd w:val="clear" w:color="auto" w:fill="auto"/>
          </w:tcPr>
          <w:p w14:paraId="2E8B290F"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Tính năng: đựng các dụng cụ phẫu thuật thủ thuật, có thể hấp tiệt trùng nhiệt độ cao</w:t>
            </w:r>
          </w:p>
          <w:p w14:paraId="2BB2DFF2"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Thông số kỹ thuật:</w:t>
            </w:r>
          </w:p>
          <w:p w14:paraId="084602EF"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Chất liệu: thép không gỉ hoặc inox</w:t>
            </w:r>
          </w:p>
          <w:p w14:paraId="00EB5143"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Kích thước: Cao*dài*rộng: ≥18*55*30 cm</w:t>
            </w:r>
          </w:p>
          <w:p w14:paraId="5E9920EC"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Có thể hấp tiệt trùng ít nhất 120 độ</w:t>
            </w:r>
          </w:p>
          <w:p w14:paraId="3390F6AC"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rFonts w:eastAsia="Times New Roman"/>
                <w:color w:val="000000" w:themeColor="text1"/>
                <w:sz w:val="26"/>
                <w:szCs w:val="26"/>
              </w:rPr>
              <w:t>- Tiêu chuẩn chất lượng hàng hóa: ISO 13485</w:t>
            </w:r>
          </w:p>
        </w:tc>
      </w:tr>
      <w:tr w:rsidR="008A39B4" w:rsidRPr="005D7923" w14:paraId="393DAFD1" w14:textId="77777777" w:rsidTr="00F22683">
        <w:trPr>
          <w:trHeight w:val="20"/>
        </w:trPr>
        <w:tc>
          <w:tcPr>
            <w:tcW w:w="708" w:type="dxa"/>
            <w:shd w:val="clear" w:color="auto" w:fill="auto"/>
            <w:noWrap/>
          </w:tcPr>
          <w:p w14:paraId="3D3FCB21" w14:textId="77777777" w:rsidR="008A39B4" w:rsidRPr="005D7923"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3</w:t>
            </w:r>
          </w:p>
        </w:tc>
        <w:tc>
          <w:tcPr>
            <w:tcW w:w="1343" w:type="dxa"/>
            <w:shd w:val="clear" w:color="auto" w:fill="auto"/>
          </w:tcPr>
          <w:p w14:paraId="536096E4" w14:textId="77777777" w:rsidR="008A39B4" w:rsidRPr="005D7923" w:rsidRDefault="008A39B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Bát kền</w:t>
            </w:r>
          </w:p>
        </w:tc>
        <w:tc>
          <w:tcPr>
            <w:tcW w:w="823" w:type="dxa"/>
            <w:shd w:val="clear" w:color="auto" w:fill="auto"/>
            <w:noWrap/>
          </w:tcPr>
          <w:p w14:paraId="3B8983DE"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2594A9BA"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23</w:t>
            </w:r>
          </w:p>
        </w:tc>
        <w:tc>
          <w:tcPr>
            <w:tcW w:w="5646" w:type="dxa"/>
            <w:shd w:val="clear" w:color="auto" w:fill="auto"/>
          </w:tcPr>
          <w:p w14:paraId="53400263"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1. Tính năng: Dùng để đựng bông, cồn hoặc các dụng cụ khác trong y tế</w:t>
            </w:r>
          </w:p>
          <w:p w14:paraId="59A8642F"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2C183F35"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color w:val="000000" w:themeColor="text1"/>
                <w:sz w:val="26"/>
                <w:szCs w:val="26"/>
              </w:rPr>
              <w:t>- Chất liệu inox 304  không gỉ, không nhiễm từ</w:t>
            </w:r>
            <w:r w:rsidRPr="005D7923">
              <w:rPr>
                <w:color w:val="000000" w:themeColor="text1"/>
                <w:sz w:val="26"/>
                <w:szCs w:val="26"/>
              </w:rPr>
              <w:br/>
              <w:t>- Đường kính miệng 25cm ±5%</w:t>
            </w:r>
          </w:p>
        </w:tc>
      </w:tr>
      <w:tr w:rsidR="008A39B4" w:rsidRPr="005D7923" w14:paraId="176A26DF" w14:textId="77777777" w:rsidTr="00F22683">
        <w:trPr>
          <w:trHeight w:val="20"/>
        </w:trPr>
        <w:tc>
          <w:tcPr>
            <w:tcW w:w="708" w:type="dxa"/>
            <w:shd w:val="clear" w:color="auto" w:fill="auto"/>
            <w:noWrap/>
          </w:tcPr>
          <w:p w14:paraId="0E8EBD6B" w14:textId="77777777" w:rsidR="008A39B4" w:rsidRPr="005F426B" w:rsidRDefault="008A39B4" w:rsidP="00F22683">
            <w:pPr>
              <w:spacing w:before="0" w:line="240" w:lineRule="auto"/>
              <w:jc w:val="center"/>
              <w:rPr>
                <w:rFonts w:eastAsia="Times New Roman"/>
                <w:color w:val="000000" w:themeColor="text1"/>
                <w:sz w:val="26"/>
                <w:szCs w:val="26"/>
              </w:rPr>
            </w:pPr>
            <w:r w:rsidRPr="005F426B">
              <w:rPr>
                <w:rFonts w:eastAsia="Times New Roman"/>
                <w:color w:val="000000" w:themeColor="text1"/>
                <w:sz w:val="26"/>
                <w:szCs w:val="26"/>
              </w:rPr>
              <w:t>4</w:t>
            </w:r>
          </w:p>
        </w:tc>
        <w:tc>
          <w:tcPr>
            <w:tcW w:w="1343" w:type="dxa"/>
            <w:shd w:val="clear" w:color="auto" w:fill="auto"/>
          </w:tcPr>
          <w:p w14:paraId="15057935" w14:textId="77777777" w:rsidR="008A39B4" w:rsidRPr="005F426B"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Bình cầu thủy tinh 1000ml</w:t>
            </w:r>
          </w:p>
        </w:tc>
        <w:tc>
          <w:tcPr>
            <w:tcW w:w="823" w:type="dxa"/>
            <w:shd w:val="clear" w:color="auto" w:fill="auto"/>
            <w:noWrap/>
          </w:tcPr>
          <w:p w14:paraId="0E0796BC" w14:textId="77777777" w:rsidR="008A39B4" w:rsidRPr="005F426B"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542E71C7" w14:textId="77777777" w:rsidR="008A39B4" w:rsidRPr="005F426B"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10</w:t>
            </w:r>
          </w:p>
        </w:tc>
        <w:tc>
          <w:tcPr>
            <w:tcW w:w="5646" w:type="dxa"/>
            <w:shd w:val="clear" w:color="auto" w:fill="auto"/>
          </w:tcPr>
          <w:p w14:paraId="14CFC413"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1. Tính năng: Dùng để chứa hoá chất làm môi trường sản xuất cho xét nghiệm nuôi cấy và làm kháng sinh đồ</w:t>
            </w:r>
          </w:p>
          <w:p w14:paraId="01A1CC25"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3721669B"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color w:val="000000" w:themeColor="text1"/>
                <w:sz w:val="26"/>
                <w:szCs w:val="26"/>
              </w:rPr>
              <w:t>- Chất liệu thủy tinh, hình cầu</w:t>
            </w:r>
            <w:r w:rsidRPr="005D7923">
              <w:rPr>
                <w:color w:val="000000" w:themeColor="text1"/>
                <w:sz w:val="26"/>
                <w:szCs w:val="26"/>
              </w:rPr>
              <w:br/>
              <w:t>- Dung tích 1000ml, có vạch chia</w:t>
            </w:r>
          </w:p>
        </w:tc>
      </w:tr>
      <w:tr w:rsidR="008A39B4" w:rsidRPr="005D7923" w14:paraId="6598089A" w14:textId="77777777" w:rsidTr="00F22683">
        <w:trPr>
          <w:trHeight w:val="20"/>
        </w:trPr>
        <w:tc>
          <w:tcPr>
            <w:tcW w:w="708" w:type="dxa"/>
            <w:shd w:val="clear" w:color="auto" w:fill="auto"/>
            <w:noWrap/>
          </w:tcPr>
          <w:p w14:paraId="5E6200CB" w14:textId="77777777" w:rsidR="008A39B4" w:rsidRPr="005D7923"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5</w:t>
            </w:r>
          </w:p>
        </w:tc>
        <w:tc>
          <w:tcPr>
            <w:tcW w:w="1343" w:type="dxa"/>
            <w:shd w:val="clear" w:color="auto" w:fill="auto"/>
          </w:tcPr>
          <w:p w14:paraId="70C54608" w14:textId="77777777" w:rsidR="008A39B4" w:rsidRPr="005D7923" w:rsidRDefault="008A39B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Cốc đong thủy tinh 100ml</w:t>
            </w:r>
          </w:p>
        </w:tc>
        <w:tc>
          <w:tcPr>
            <w:tcW w:w="823" w:type="dxa"/>
            <w:shd w:val="clear" w:color="auto" w:fill="auto"/>
            <w:noWrap/>
          </w:tcPr>
          <w:p w14:paraId="5B1C9C63"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73A868FD"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5</w:t>
            </w:r>
          </w:p>
        </w:tc>
        <w:tc>
          <w:tcPr>
            <w:tcW w:w="5646" w:type="dxa"/>
            <w:shd w:val="clear" w:color="auto" w:fill="auto"/>
          </w:tcPr>
          <w:p w14:paraId="1ED0A8C0"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1. Tính năng: Dùng để đựng dung dịch</w:t>
            </w:r>
          </w:p>
          <w:p w14:paraId="45E68486"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3776DA0D"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color w:val="000000" w:themeColor="text1"/>
                <w:sz w:val="26"/>
                <w:szCs w:val="26"/>
              </w:rPr>
              <w:t>- Chất liệu thủy tinh</w:t>
            </w:r>
            <w:r w:rsidRPr="005D7923">
              <w:rPr>
                <w:color w:val="000000" w:themeColor="text1"/>
                <w:sz w:val="26"/>
                <w:szCs w:val="26"/>
              </w:rPr>
              <w:br/>
              <w:t>- Dung tích 100ml, có vạch chia, loại có mỏ</w:t>
            </w:r>
          </w:p>
        </w:tc>
      </w:tr>
      <w:tr w:rsidR="008A39B4" w:rsidRPr="005D7923" w14:paraId="421BA5E5" w14:textId="77777777" w:rsidTr="00F22683">
        <w:trPr>
          <w:trHeight w:val="20"/>
        </w:trPr>
        <w:tc>
          <w:tcPr>
            <w:tcW w:w="708" w:type="dxa"/>
            <w:shd w:val="clear" w:color="auto" w:fill="auto"/>
            <w:noWrap/>
          </w:tcPr>
          <w:p w14:paraId="148EDAA8" w14:textId="77777777" w:rsidR="008A39B4" w:rsidRPr="005D7923"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6</w:t>
            </w:r>
          </w:p>
        </w:tc>
        <w:tc>
          <w:tcPr>
            <w:tcW w:w="1343" w:type="dxa"/>
            <w:shd w:val="clear" w:color="auto" w:fill="auto"/>
          </w:tcPr>
          <w:p w14:paraId="47672949" w14:textId="77777777" w:rsidR="008A39B4" w:rsidRPr="005D7923" w:rsidRDefault="008A39B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Cốc đong thủy tinh 50ml</w:t>
            </w:r>
          </w:p>
        </w:tc>
        <w:tc>
          <w:tcPr>
            <w:tcW w:w="823" w:type="dxa"/>
            <w:shd w:val="clear" w:color="auto" w:fill="auto"/>
            <w:noWrap/>
          </w:tcPr>
          <w:p w14:paraId="5BA7AF95"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4B07CDB5"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5</w:t>
            </w:r>
          </w:p>
        </w:tc>
        <w:tc>
          <w:tcPr>
            <w:tcW w:w="5646" w:type="dxa"/>
            <w:shd w:val="clear" w:color="auto" w:fill="auto"/>
          </w:tcPr>
          <w:p w14:paraId="056B65C9"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1. Tính năng: Dùng để đựng dung dịch</w:t>
            </w:r>
          </w:p>
          <w:p w14:paraId="042C7902"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392B02EA"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color w:val="000000" w:themeColor="text1"/>
                <w:sz w:val="26"/>
                <w:szCs w:val="26"/>
              </w:rPr>
              <w:t>- Chất liệu thủy tinh</w:t>
            </w:r>
            <w:r w:rsidRPr="005D7923">
              <w:rPr>
                <w:color w:val="000000" w:themeColor="text1"/>
                <w:sz w:val="26"/>
                <w:szCs w:val="26"/>
              </w:rPr>
              <w:br/>
              <w:t>- Dung tích 50ml, có vạch chia, loại có mỏ</w:t>
            </w:r>
          </w:p>
        </w:tc>
      </w:tr>
      <w:tr w:rsidR="008A39B4" w:rsidRPr="005D7923" w14:paraId="56CA6AC0" w14:textId="77777777" w:rsidTr="00F22683">
        <w:trPr>
          <w:trHeight w:val="20"/>
        </w:trPr>
        <w:tc>
          <w:tcPr>
            <w:tcW w:w="708" w:type="dxa"/>
            <w:shd w:val="clear" w:color="auto" w:fill="auto"/>
            <w:noWrap/>
          </w:tcPr>
          <w:p w14:paraId="39B828B2" w14:textId="77777777" w:rsidR="008A39B4"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7</w:t>
            </w:r>
          </w:p>
        </w:tc>
        <w:tc>
          <w:tcPr>
            <w:tcW w:w="1343" w:type="dxa"/>
            <w:shd w:val="clear" w:color="auto" w:fill="auto"/>
          </w:tcPr>
          <w:p w14:paraId="68FDFAB8" w14:textId="77777777" w:rsidR="008A39B4" w:rsidRPr="005D7923" w:rsidRDefault="008A39B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Hộp các loại</w:t>
            </w:r>
          </w:p>
        </w:tc>
        <w:tc>
          <w:tcPr>
            <w:tcW w:w="823" w:type="dxa"/>
            <w:shd w:val="clear" w:color="auto" w:fill="auto"/>
            <w:noWrap/>
          </w:tcPr>
          <w:p w14:paraId="72885EAD"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74A4FA05"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3</w:t>
            </w:r>
          </w:p>
        </w:tc>
        <w:tc>
          <w:tcPr>
            <w:tcW w:w="5646" w:type="dxa"/>
            <w:shd w:val="clear" w:color="auto" w:fill="auto"/>
          </w:tcPr>
          <w:p w14:paraId="781896A9"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1. Tính năng: Dùng để đựng dụng cụ</w:t>
            </w:r>
          </w:p>
          <w:p w14:paraId="6258D38B"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04B868F8"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 Chất liệu: Inox đúc có nắp </w:t>
            </w:r>
            <w:r w:rsidRPr="005D7923">
              <w:rPr>
                <w:color w:val="000000" w:themeColor="text1"/>
                <w:sz w:val="26"/>
                <w:szCs w:val="26"/>
              </w:rPr>
              <w:br/>
              <w:t>- KT: C5xR20xD30cm, hấp tiệt trùng được ở 121 độ</w:t>
            </w:r>
          </w:p>
          <w:p w14:paraId="319FB408" w14:textId="77777777" w:rsidR="008A39B4" w:rsidRPr="005D7923" w:rsidRDefault="008A39B4" w:rsidP="00F22683">
            <w:pPr>
              <w:spacing w:before="0" w:line="240" w:lineRule="auto"/>
              <w:jc w:val="left"/>
              <w:rPr>
                <w:color w:val="000000" w:themeColor="text1"/>
                <w:sz w:val="26"/>
                <w:szCs w:val="26"/>
              </w:rPr>
            </w:pPr>
            <w:r w:rsidRPr="005D7923">
              <w:rPr>
                <w:rFonts w:eastAsia="Times New Roman"/>
                <w:color w:val="000000" w:themeColor="text1"/>
                <w:sz w:val="26"/>
                <w:szCs w:val="26"/>
              </w:rPr>
              <w:t>Tiêu chuẩn chất lượng hàng hóa: ISO 13485</w:t>
            </w:r>
          </w:p>
        </w:tc>
      </w:tr>
      <w:tr w:rsidR="008A39B4" w:rsidRPr="005D7923" w14:paraId="7BADE3FA" w14:textId="77777777" w:rsidTr="00F22683">
        <w:trPr>
          <w:trHeight w:val="20"/>
        </w:trPr>
        <w:tc>
          <w:tcPr>
            <w:tcW w:w="708" w:type="dxa"/>
            <w:shd w:val="clear" w:color="auto" w:fill="auto"/>
            <w:noWrap/>
          </w:tcPr>
          <w:p w14:paraId="2E6E2B68" w14:textId="77777777" w:rsidR="008A39B4"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8</w:t>
            </w:r>
          </w:p>
        </w:tc>
        <w:tc>
          <w:tcPr>
            <w:tcW w:w="1343" w:type="dxa"/>
            <w:shd w:val="clear" w:color="auto" w:fill="auto"/>
          </w:tcPr>
          <w:p w14:paraId="5383FE96" w14:textId="77777777" w:rsidR="008A39B4" w:rsidRPr="005D7923" w:rsidRDefault="008A39B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Hộp đưa xét nghiệm</w:t>
            </w:r>
          </w:p>
        </w:tc>
        <w:tc>
          <w:tcPr>
            <w:tcW w:w="823" w:type="dxa"/>
            <w:shd w:val="clear" w:color="auto" w:fill="auto"/>
            <w:noWrap/>
          </w:tcPr>
          <w:p w14:paraId="09CA971D"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3C13E61D"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5646" w:type="dxa"/>
            <w:shd w:val="clear" w:color="auto" w:fill="auto"/>
          </w:tcPr>
          <w:p w14:paraId="626FB150"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1. Tính năng: Dùng để đựng các mẫu xét nghiệm</w:t>
            </w:r>
          </w:p>
          <w:p w14:paraId="71F22E8A"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72F05439"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Chât liệu bằng nhựa, loại có tay cầm</w:t>
            </w:r>
          </w:p>
          <w:p w14:paraId="08DC04B9"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color w:val="000000" w:themeColor="text1"/>
                <w:sz w:val="26"/>
                <w:szCs w:val="26"/>
              </w:rPr>
              <w:t xml:space="preserve">- Có giá đựng mẫu </w:t>
            </w:r>
            <w:r w:rsidRPr="005D7923">
              <w:rPr>
                <w:color w:val="000000" w:themeColor="text1"/>
                <w:sz w:val="26"/>
                <w:szCs w:val="26"/>
              </w:rPr>
              <w:br/>
              <w:t>- Chuyên đi đưa xét nghiệm máu, nước tiểu</w:t>
            </w:r>
          </w:p>
        </w:tc>
      </w:tr>
      <w:tr w:rsidR="008A39B4" w:rsidRPr="005D7923" w14:paraId="5FF0B9E5" w14:textId="77777777" w:rsidTr="00F22683">
        <w:trPr>
          <w:trHeight w:val="20"/>
        </w:trPr>
        <w:tc>
          <w:tcPr>
            <w:tcW w:w="708" w:type="dxa"/>
            <w:shd w:val="clear" w:color="auto" w:fill="auto"/>
            <w:noWrap/>
          </w:tcPr>
          <w:p w14:paraId="590FE58E" w14:textId="77777777" w:rsidR="008A39B4"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9</w:t>
            </w:r>
          </w:p>
        </w:tc>
        <w:tc>
          <w:tcPr>
            <w:tcW w:w="1343" w:type="dxa"/>
            <w:shd w:val="clear" w:color="auto" w:fill="auto"/>
          </w:tcPr>
          <w:p w14:paraId="51E65C9D" w14:textId="77777777" w:rsidR="008A39B4" w:rsidRPr="005D7923" w:rsidRDefault="008A39B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Hộp đựng bông cồn</w:t>
            </w:r>
          </w:p>
        </w:tc>
        <w:tc>
          <w:tcPr>
            <w:tcW w:w="823" w:type="dxa"/>
            <w:shd w:val="clear" w:color="auto" w:fill="auto"/>
            <w:noWrap/>
          </w:tcPr>
          <w:p w14:paraId="0D7BDFAF"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6440FE96"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161</w:t>
            </w:r>
          </w:p>
        </w:tc>
        <w:tc>
          <w:tcPr>
            <w:tcW w:w="5646" w:type="dxa"/>
            <w:shd w:val="clear" w:color="auto" w:fill="auto"/>
          </w:tcPr>
          <w:p w14:paraId="2C739B4F"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1. Tính năng: Dùng để đựng bông cồn sát khuẩn</w:t>
            </w:r>
          </w:p>
          <w:p w14:paraId="6A19DEDE"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7D87DB30"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Chất liệu inox 304  không gỉ, không nhiễm từ</w:t>
            </w:r>
            <w:r w:rsidRPr="005D7923">
              <w:rPr>
                <w:color w:val="000000" w:themeColor="text1"/>
                <w:sz w:val="26"/>
                <w:szCs w:val="26"/>
              </w:rPr>
              <w:br/>
              <w:t xml:space="preserve">- Đường kính 8cm  </w:t>
            </w:r>
          </w:p>
        </w:tc>
      </w:tr>
      <w:tr w:rsidR="008A39B4" w:rsidRPr="005D7923" w14:paraId="3C33A7A3" w14:textId="77777777" w:rsidTr="00F22683">
        <w:trPr>
          <w:trHeight w:val="20"/>
        </w:trPr>
        <w:tc>
          <w:tcPr>
            <w:tcW w:w="708" w:type="dxa"/>
            <w:shd w:val="clear" w:color="auto" w:fill="auto"/>
            <w:noWrap/>
          </w:tcPr>
          <w:p w14:paraId="311870F7" w14:textId="77777777" w:rsidR="008A39B4"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10</w:t>
            </w:r>
          </w:p>
        </w:tc>
        <w:tc>
          <w:tcPr>
            <w:tcW w:w="1343" w:type="dxa"/>
            <w:shd w:val="clear" w:color="auto" w:fill="auto"/>
          </w:tcPr>
          <w:p w14:paraId="11B2875B" w14:textId="77777777" w:rsidR="008A39B4" w:rsidRPr="005D7923" w:rsidRDefault="008A39B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Hộp đựng dụng cụ inox</w:t>
            </w:r>
          </w:p>
        </w:tc>
        <w:tc>
          <w:tcPr>
            <w:tcW w:w="823" w:type="dxa"/>
            <w:shd w:val="clear" w:color="auto" w:fill="auto"/>
            <w:noWrap/>
          </w:tcPr>
          <w:p w14:paraId="08FF5673"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46A42995"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4</w:t>
            </w:r>
          </w:p>
        </w:tc>
        <w:tc>
          <w:tcPr>
            <w:tcW w:w="5646" w:type="dxa"/>
            <w:shd w:val="clear" w:color="auto" w:fill="auto"/>
          </w:tcPr>
          <w:p w14:paraId="22DC0EA0"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1. Tính năng: Dùng để đựng dụng cụ hấp tiệt trùng</w:t>
            </w:r>
          </w:p>
          <w:p w14:paraId="6F29CD44"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31B48BEF"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Chất liệu: inox 304</w:t>
            </w:r>
          </w:p>
          <w:p w14:paraId="76692EC1"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Hấp tiệt trùng được ở 121 độ</w:t>
            </w:r>
            <w:r w:rsidRPr="005D7923">
              <w:rPr>
                <w:color w:val="000000" w:themeColor="text1"/>
                <w:sz w:val="26"/>
                <w:szCs w:val="26"/>
              </w:rPr>
              <w:br/>
              <w:t>+ Kích thước: R18xD30xC5cm ±10%</w:t>
            </w:r>
          </w:p>
        </w:tc>
      </w:tr>
      <w:tr w:rsidR="008A39B4" w:rsidRPr="005D7923" w14:paraId="6605897C" w14:textId="77777777" w:rsidTr="00F22683">
        <w:trPr>
          <w:trHeight w:val="20"/>
        </w:trPr>
        <w:tc>
          <w:tcPr>
            <w:tcW w:w="708" w:type="dxa"/>
            <w:shd w:val="clear" w:color="auto" w:fill="auto"/>
            <w:noWrap/>
          </w:tcPr>
          <w:p w14:paraId="24B2E611" w14:textId="77777777" w:rsidR="008A39B4"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11</w:t>
            </w:r>
          </w:p>
        </w:tc>
        <w:tc>
          <w:tcPr>
            <w:tcW w:w="1343" w:type="dxa"/>
            <w:shd w:val="clear" w:color="auto" w:fill="auto"/>
          </w:tcPr>
          <w:p w14:paraId="7E30E972" w14:textId="77777777" w:rsidR="008A39B4" w:rsidRPr="005D7923" w:rsidRDefault="008A39B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Hộp đựng dụng cụ inox</w:t>
            </w:r>
          </w:p>
        </w:tc>
        <w:tc>
          <w:tcPr>
            <w:tcW w:w="823" w:type="dxa"/>
            <w:shd w:val="clear" w:color="auto" w:fill="auto"/>
            <w:noWrap/>
          </w:tcPr>
          <w:p w14:paraId="3578C15C"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749EC581"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3</w:t>
            </w:r>
          </w:p>
        </w:tc>
        <w:tc>
          <w:tcPr>
            <w:tcW w:w="5646" w:type="dxa"/>
            <w:shd w:val="clear" w:color="auto" w:fill="auto"/>
          </w:tcPr>
          <w:p w14:paraId="0A0BD2F6"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1. Tính năng: Dùng để đựng dụng cụ hấp tiệt trùng</w:t>
            </w:r>
          </w:p>
          <w:p w14:paraId="02A8ECD4"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2592431B"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Chất liệu: inox 304</w:t>
            </w:r>
          </w:p>
          <w:p w14:paraId="77251E3A"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Hấp tiệt trùng được ở 121 độ</w:t>
            </w:r>
            <w:r w:rsidRPr="005D7923">
              <w:rPr>
                <w:color w:val="000000" w:themeColor="text1"/>
                <w:sz w:val="26"/>
                <w:szCs w:val="26"/>
              </w:rPr>
              <w:br/>
              <w:t>+ Kích thước: R23xD32xC5cm ±10%</w:t>
            </w:r>
          </w:p>
        </w:tc>
      </w:tr>
      <w:tr w:rsidR="008A39B4" w:rsidRPr="005D7923" w14:paraId="6C28F5BD" w14:textId="77777777" w:rsidTr="00F22683">
        <w:trPr>
          <w:trHeight w:val="20"/>
        </w:trPr>
        <w:tc>
          <w:tcPr>
            <w:tcW w:w="708" w:type="dxa"/>
            <w:shd w:val="clear" w:color="auto" w:fill="auto"/>
            <w:noWrap/>
          </w:tcPr>
          <w:p w14:paraId="7D7841F8" w14:textId="77777777" w:rsidR="008A39B4"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12</w:t>
            </w:r>
          </w:p>
        </w:tc>
        <w:tc>
          <w:tcPr>
            <w:tcW w:w="1343" w:type="dxa"/>
            <w:shd w:val="clear" w:color="auto" w:fill="auto"/>
          </w:tcPr>
          <w:p w14:paraId="0987C4D4" w14:textId="77777777" w:rsidR="008A39B4" w:rsidRPr="005D7923" w:rsidRDefault="008A39B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Hộp đựng dụng cụ inox</w:t>
            </w:r>
          </w:p>
        </w:tc>
        <w:tc>
          <w:tcPr>
            <w:tcW w:w="823" w:type="dxa"/>
            <w:shd w:val="clear" w:color="auto" w:fill="auto"/>
            <w:noWrap/>
          </w:tcPr>
          <w:p w14:paraId="3896A4B3"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06393CE6"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3</w:t>
            </w:r>
          </w:p>
        </w:tc>
        <w:tc>
          <w:tcPr>
            <w:tcW w:w="5646" w:type="dxa"/>
            <w:shd w:val="clear" w:color="auto" w:fill="auto"/>
          </w:tcPr>
          <w:p w14:paraId="5CE1FD2C"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1. Tính năng: Dùng để đựng dụng cụ hấp tiệt trùng</w:t>
            </w:r>
          </w:p>
          <w:p w14:paraId="64BA74F9"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60265530"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Hộp dựng dụng cụ</w:t>
            </w:r>
          </w:p>
          <w:p w14:paraId="399EFF62"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Chất liệu: inox 304</w:t>
            </w:r>
          </w:p>
          <w:p w14:paraId="23B8307D"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Hấp tiệt trùng được ở 121 độ</w:t>
            </w:r>
            <w:r w:rsidRPr="005D7923">
              <w:rPr>
                <w:color w:val="000000" w:themeColor="text1"/>
                <w:sz w:val="26"/>
                <w:szCs w:val="26"/>
              </w:rPr>
              <w:br/>
              <w:t>+ Kích thước: R25xD40 C5cm  ±10%</w:t>
            </w:r>
          </w:p>
        </w:tc>
      </w:tr>
      <w:tr w:rsidR="008A39B4" w:rsidRPr="005D7923" w14:paraId="33E24496" w14:textId="77777777" w:rsidTr="00F22683">
        <w:trPr>
          <w:trHeight w:val="20"/>
        </w:trPr>
        <w:tc>
          <w:tcPr>
            <w:tcW w:w="708" w:type="dxa"/>
            <w:shd w:val="clear" w:color="auto" w:fill="auto"/>
            <w:noWrap/>
          </w:tcPr>
          <w:p w14:paraId="7A6834B0" w14:textId="77777777" w:rsidR="008A39B4"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13</w:t>
            </w:r>
          </w:p>
        </w:tc>
        <w:tc>
          <w:tcPr>
            <w:tcW w:w="1343" w:type="dxa"/>
            <w:shd w:val="clear" w:color="auto" w:fill="auto"/>
          </w:tcPr>
          <w:p w14:paraId="0ABA4CD6" w14:textId="77777777" w:rsidR="008A39B4" w:rsidRPr="005D7923" w:rsidRDefault="008A39B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Hộp đựng lam kính</w:t>
            </w:r>
          </w:p>
        </w:tc>
        <w:tc>
          <w:tcPr>
            <w:tcW w:w="823" w:type="dxa"/>
            <w:shd w:val="clear" w:color="auto" w:fill="auto"/>
            <w:noWrap/>
          </w:tcPr>
          <w:p w14:paraId="28225BD3"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49297C54"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5</w:t>
            </w:r>
          </w:p>
        </w:tc>
        <w:tc>
          <w:tcPr>
            <w:tcW w:w="5646" w:type="dxa"/>
            <w:shd w:val="clear" w:color="auto" w:fill="auto"/>
          </w:tcPr>
          <w:p w14:paraId="579371B7"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1. Tính năng: Dùng để đựng lam kính</w:t>
            </w:r>
          </w:p>
          <w:p w14:paraId="4E7E5318"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5F46A2D9"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 Hộp đựng lam kính được làm bằng vật liệu nhựa ABS </w:t>
            </w:r>
            <w:r w:rsidRPr="005D7923">
              <w:rPr>
                <w:color w:val="000000" w:themeColor="text1"/>
                <w:sz w:val="26"/>
                <w:szCs w:val="26"/>
              </w:rPr>
              <w:br/>
              <w:t>- Kích thước: D21xR16xC3cm ±10%</w:t>
            </w:r>
          </w:p>
        </w:tc>
      </w:tr>
      <w:tr w:rsidR="008A39B4" w:rsidRPr="005D7923" w14:paraId="57250032" w14:textId="77777777" w:rsidTr="00F22683">
        <w:trPr>
          <w:trHeight w:val="20"/>
        </w:trPr>
        <w:tc>
          <w:tcPr>
            <w:tcW w:w="708" w:type="dxa"/>
            <w:shd w:val="clear" w:color="auto" w:fill="auto"/>
            <w:noWrap/>
          </w:tcPr>
          <w:p w14:paraId="0A6DFB99" w14:textId="77777777" w:rsidR="008A39B4"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14</w:t>
            </w:r>
          </w:p>
        </w:tc>
        <w:tc>
          <w:tcPr>
            <w:tcW w:w="1343" w:type="dxa"/>
            <w:shd w:val="clear" w:color="auto" w:fill="auto"/>
          </w:tcPr>
          <w:p w14:paraId="3859CC89" w14:textId="77777777" w:rsidR="008A39B4" w:rsidRPr="005D7923" w:rsidRDefault="008A39B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Hộp inox tròn</w:t>
            </w:r>
          </w:p>
        </w:tc>
        <w:tc>
          <w:tcPr>
            <w:tcW w:w="823" w:type="dxa"/>
            <w:shd w:val="clear" w:color="auto" w:fill="auto"/>
            <w:noWrap/>
          </w:tcPr>
          <w:p w14:paraId="68088732"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2A378ACB"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5646" w:type="dxa"/>
            <w:shd w:val="clear" w:color="auto" w:fill="auto"/>
          </w:tcPr>
          <w:p w14:paraId="2FD44A5D"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1. Tính năng: Dùng để đựng dụng cụ hấp tiệt trùng</w:t>
            </w:r>
          </w:p>
          <w:p w14:paraId="7E35A999"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6BB84E49"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Chất liệu inox SUS 304  không gỉ, không nhiễm từ</w:t>
            </w:r>
            <w:r w:rsidRPr="005D7923">
              <w:rPr>
                <w:color w:val="000000" w:themeColor="text1"/>
                <w:sz w:val="26"/>
                <w:szCs w:val="26"/>
              </w:rPr>
              <w:br/>
              <w:t>- Đường kính 300 mm</w:t>
            </w:r>
            <w:r w:rsidRPr="005D7923">
              <w:rPr>
                <w:color w:val="000000" w:themeColor="text1"/>
                <w:sz w:val="26"/>
                <w:szCs w:val="26"/>
              </w:rPr>
              <w:br/>
              <w:t>- Có nắp đậy, có vòng thoát khí</w:t>
            </w:r>
          </w:p>
          <w:p w14:paraId="18A04287" w14:textId="77777777" w:rsidR="008A39B4" w:rsidRPr="005D7923" w:rsidRDefault="008A39B4" w:rsidP="00F22683">
            <w:pPr>
              <w:spacing w:before="0" w:line="240" w:lineRule="auto"/>
              <w:jc w:val="left"/>
              <w:rPr>
                <w:color w:val="000000" w:themeColor="text1"/>
                <w:sz w:val="26"/>
                <w:szCs w:val="26"/>
              </w:rPr>
            </w:pPr>
            <w:r w:rsidRPr="005D7923">
              <w:rPr>
                <w:rFonts w:eastAsia="Times New Roman"/>
                <w:color w:val="000000" w:themeColor="text1"/>
                <w:sz w:val="26"/>
                <w:szCs w:val="26"/>
              </w:rPr>
              <w:t>- Có thể hấp tiệt trùng được ở 121 độ C</w:t>
            </w:r>
          </w:p>
        </w:tc>
      </w:tr>
      <w:tr w:rsidR="008A39B4" w:rsidRPr="005D7923" w14:paraId="6459E02E" w14:textId="77777777" w:rsidTr="00F22683">
        <w:trPr>
          <w:trHeight w:val="20"/>
        </w:trPr>
        <w:tc>
          <w:tcPr>
            <w:tcW w:w="708" w:type="dxa"/>
            <w:shd w:val="clear" w:color="auto" w:fill="auto"/>
            <w:noWrap/>
          </w:tcPr>
          <w:p w14:paraId="41855F1F" w14:textId="77777777" w:rsidR="008A39B4"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15</w:t>
            </w:r>
          </w:p>
        </w:tc>
        <w:tc>
          <w:tcPr>
            <w:tcW w:w="1343" w:type="dxa"/>
            <w:shd w:val="clear" w:color="auto" w:fill="auto"/>
          </w:tcPr>
          <w:p w14:paraId="349F03C0" w14:textId="77777777" w:rsidR="008A39B4" w:rsidRPr="005D7923" w:rsidRDefault="008A39B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Khay inox hình chữ nhật</w:t>
            </w:r>
          </w:p>
        </w:tc>
        <w:tc>
          <w:tcPr>
            <w:tcW w:w="823" w:type="dxa"/>
            <w:shd w:val="clear" w:color="auto" w:fill="auto"/>
            <w:noWrap/>
          </w:tcPr>
          <w:p w14:paraId="535FAE45"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18AD7EE3"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105</w:t>
            </w:r>
          </w:p>
        </w:tc>
        <w:tc>
          <w:tcPr>
            <w:tcW w:w="5646" w:type="dxa"/>
            <w:shd w:val="clear" w:color="auto" w:fill="auto"/>
          </w:tcPr>
          <w:p w14:paraId="52E97A91"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1. Tính năng: Dùng để đựng dụng cụ phẫu thuật thủ thuật</w:t>
            </w:r>
          </w:p>
          <w:p w14:paraId="620FFE0A"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1A91BF05"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 Chất liệu inox 304 không gỉ, không nhiễm từ </w:t>
            </w:r>
            <w:r w:rsidRPr="005D7923">
              <w:rPr>
                <w:color w:val="000000" w:themeColor="text1"/>
                <w:sz w:val="26"/>
                <w:szCs w:val="26"/>
              </w:rPr>
              <w:br/>
              <w:t>- KT: 22x32cm, dày ≥ 1mm</w:t>
            </w:r>
          </w:p>
        </w:tc>
      </w:tr>
      <w:tr w:rsidR="008A39B4" w:rsidRPr="005D7923" w14:paraId="7C534EE7" w14:textId="77777777" w:rsidTr="00F22683">
        <w:trPr>
          <w:trHeight w:val="20"/>
        </w:trPr>
        <w:tc>
          <w:tcPr>
            <w:tcW w:w="708" w:type="dxa"/>
            <w:shd w:val="clear" w:color="auto" w:fill="auto"/>
            <w:noWrap/>
          </w:tcPr>
          <w:p w14:paraId="66FA3BD8" w14:textId="77777777" w:rsidR="008A39B4"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16</w:t>
            </w:r>
          </w:p>
        </w:tc>
        <w:tc>
          <w:tcPr>
            <w:tcW w:w="1343" w:type="dxa"/>
            <w:shd w:val="clear" w:color="auto" w:fill="auto"/>
          </w:tcPr>
          <w:p w14:paraId="28D6C654" w14:textId="77777777" w:rsidR="008A39B4" w:rsidRPr="005D7923" w:rsidRDefault="008A39B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Khay quả đậu</w:t>
            </w:r>
          </w:p>
        </w:tc>
        <w:tc>
          <w:tcPr>
            <w:tcW w:w="823" w:type="dxa"/>
            <w:shd w:val="clear" w:color="auto" w:fill="auto"/>
            <w:noWrap/>
          </w:tcPr>
          <w:p w14:paraId="52835DD4"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14B37BA4"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109</w:t>
            </w:r>
          </w:p>
        </w:tc>
        <w:tc>
          <w:tcPr>
            <w:tcW w:w="5646" w:type="dxa"/>
            <w:shd w:val="clear" w:color="auto" w:fill="auto"/>
          </w:tcPr>
          <w:p w14:paraId="449AEC17"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1. Tính năng: Dùng để đựng vật tư tiêu hao trong phẫu thuật thủ thuật</w:t>
            </w:r>
          </w:p>
          <w:p w14:paraId="065FF9F6"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2B051069"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 Chất liệu inox 304 không gỉ, không nhiễm từ </w:t>
            </w:r>
            <w:r w:rsidRPr="005D7923">
              <w:rPr>
                <w:color w:val="000000" w:themeColor="text1"/>
                <w:sz w:val="26"/>
                <w:szCs w:val="26"/>
              </w:rPr>
              <w:br/>
              <w:t>- Dung tích ≥300ml, Cao ≥2cm</w:t>
            </w:r>
          </w:p>
        </w:tc>
      </w:tr>
      <w:tr w:rsidR="008A39B4" w:rsidRPr="005D7923" w14:paraId="1B8E6E5C" w14:textId="77777777" w:rsidTr="00F22683">
        <w:trPr>
          <w:trHeight w:val="20"/>
        </w:trPr>
        <w:tc>
          <w:tcPr>
            <w:tcW w:w="708" w:type="dxa"/>
            <w:shd w:val="clear" w:color="auto" w:fill="auto"/>
            <w:noWrap/>
          </w:tcPr>
          <w:p w14:paraId="2306EE0E" w14:textId="77777777" w:rsidR="008A39B4"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17</w:t>
            </w:r>
          </w:p>
        </w:tc>
        <w:tc>
          <w:tcPr>
            <w:tcW w:w="1343" w:type="dxa"/>
            <w:shd w:val="clear" w:color="auto" w:fill="auto"/>
          </w:tcPr>
          <w:p w14:paraId="5BE7458F" w14:textId="77777777" w:rsidR="008A39B4" w:rsidRPr="005D7923" w:rsidRDefault="008A39B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Trụ cắm panh</w:t>
            </w:r>
          </w:p>
        </w:tc>
        <w:tc>
          <w:tcPr>
            <w:tcW w:w="823" w:type="dxa"/>
            <w:shd w:val="clear" w:color="auto" w:fill="auto"/>
            <w:noWrap/>
          </w:tcPr>
          <w:p w14:paraId="52645ACF"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6EFCAB8F"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58</w:t>
            </w:r>
          </w:p>
        </w:tc>
        <w:tc>
          <w:tcPr>
            <w:tcW w:w="5646" w:type="dxa"/>
            <w:shd w:val="clear" w:color="auto" w:fill="auto"/>
          </w:tcPr>
          <w:p w14:paraId="6E4E9085"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1. Tính năng: </w:t>
            </w:r>
          </w:p>
          <w:p w14:paraId="570B3D05"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6530C8A6" w14:textId="77777777" w:rsidR="008A39B4" w:rsidRPr="005D7923" w:rsidRDefault="008A39B4" w:rsidP="00F22683">
            <w:pPr>
              <w:spacing w:before="0" w:line="240" w:lineRule="auto"/>
              <w:jc w:val="left"/>
              <w:rPr>
                <w:color w:val="000000" w:themeColor="text1"/>
                <w:sz w:val="26"/>
                <w:szCs w:val="26"/>
              </w:rPr>
            </w:pPr>
            <w:r w:rsidRPr="005D7923">
              <w:rPr>
                <w:rFonts w:eastAsia="Times New Roman"/>
                <w:color w:val="000000" w:themeColor="text1"/>
                <w:sz w:val="26"/>
                <w:szCs w:val="26"/>
              </w:rPr>
              <w:t>- Chất liệu thép không gỉ</w:t>
            </w:r>
          </w:p>
        </w:tc>
      </w:tr>
      <w:tr w:rsidR="008A39B4" w:rsidRPr="005D7923" w14:paraId="70AF70A1" w14:textId="77777777" w:rsidTr="00F22683">
        <w:trPr>
          <w:trHeight w:val="20"/>
        </w:trPr>
        <w:tc>
          <w:tcPr>
            <w:tcW w:w="708" w:type="dxa"/>
            <w:shd w:val="clear" w:color="auto" w:fill="auto"/>
            <w:noWrap/>
          </w:tcPr>
          <w:p w14:paraId="422C8209" w14:textId="77777777" w:rsidR="008A39B4"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18</w:t>
            </w:r>
          </w:p>
        </w:tc>
        <w:tc>
          <w:tcPr>
            <w:tcW w:w="1343" w:type="dxa"/>
            <w:shd w:val="clear" w:color="auto" w:fill="auto"/>
          </w:tcPr>
          <w:p w14:paraId="4085591A" w14:textId="77777777" w:rsidR="008A39B4" w:rsidRPr="005D7923" w:rsidRDefault="008A39B4" w:rsidP="00F22683">
            <w:pPr>
              <w:spacing w:before="0" w:line="240" w:lineRule="auto"/>
              <w:rPr>
                <w:rFonts w:eastAsia="Times New Roman"/>
                <w:color w:val="000000" w:themeColor="text1"/>
                <w:sz w:val="26"/>
                <w:szCs w:val="26"/>
              </w:rPr>
            </w:pPr>
            <w:r w:rsidRPr="005D7923">
              <w:rPr>
                <w:rFonts w:eastAsia="Times New Roman"/>
                <w:color w:val="000000" w:themeColor="text1"/>
                <w:sz w:val="26"/>
                <w:szCs w:val="26"/>
              </w:rPr>
              <w:t>Trụ cắm panh</w:t>
            </w:r>
          </w:p>
        </w:tc>
        <w:tc>
          <w:tcPr>
            <w:tcW w:w="823" w:type="dxa"/>
            <w:shd w:val="clear" w:color="auto" w:fill="auto"/>
            <w:noWrap/>
          </w:tcPr>
          <w:p w14:paraId="56B81F5F"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Cái</w:t>
            </w:r>
          </w:p>
        </w:tc>
        <w:tc>
          <w:tcPr>
            <w:tcW w:w="920" w:type="dxa"/>
            <w:shd w:val="clear" w:color="auto" w:fill="auto"/>
            <w:noWrap/>
          </w:tcPr>
          <w:p w14:paraId="7098730C"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58</w:t>
            </w:r>
          </w:p>
        </w:tc>
        <w:tc>
          <w:tcPr>
            <w:tcW w:w="5646" w:type="dxa"/>
            <w:shd w:val="clear" w:color="auto" w:fill="auto"/>
          </w:tcPr>
          <w:p w14:paraId="23829703"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1. Tính năng: </w:t>
            </w:r>
          </w:p>
          <w:p w14:paraId="63E8071C"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2. Yêu cầu kỹ thuật </w:t>
            </w:r>
          </w:p>
          <w:p w14:paraId="57659FC7" w14:textId="77777777" w:rsidR="008A39B4" w:rsidRPr="005D7923" w:rsidRDefault="008A39B4" w:rsidP="00F22683">
            <w:pPr>
              <w:spacing w:before="0" w:line="240" w:lineRule="auto"/>
              <w:jc w:val="left"/>
              <w:rPr>
                <w:color w:val="000000" w:themeColor="text1"/>
                <w:sz w:val="26"/>
                <w:szCs w:val="26"/>
              </w:rPr>
            </w:pPr>
            <w:r w:rsidRPr="005D7923">
              <w:rPr>
                <w:rFonts w:eastAsia="Times New Roman"/>
                <w:color w:val="000000" w:themeColor="text1"/>
                <w:sz w:val="26"/>
                <w:szCs w:val="26"/>
              </w:rPr>
              <w:t>- Chất liệu thép không gỉ</w:t>
            </w:r>
          </w:p>
        </w:tc>
      </w:tr>
      <w:tr w:rsidR="008A39B4" w:rsidRPr="005D7923" w14:paraId="2601E581" w14:textId="77777777" w:rsidTr="00F22683">
        <w:trPr>
          <w:trHeight w:val="20"/>
        </w:trPr>
        <w:tc>
          <w:tcPr>
            <w:tcW w:w="708" w:type="dxa"/>
            <w:shd w:val="clear" w:color="auto" w:fill="auto"/>
            <w:noWrap/>
          </w:tcPr>
          <w:p w14:paraId="1580BA71" w14:textId="77777777" w:rsidR="008A39B4"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19</w:t>
            </w:r>
          </w:p>
        </w:tc>
        <w:tc>
          <w:tcPr>
            <w:tcW w:w="1343" w:type="dxa"/>
            <w:shd w:val="clear" w:color="auto" w:fill="auto"/>
          </w:tcPr>
          <w:p w14:paraId="067D2E89" w14:textId="77777777" w:rsidR="008A39B4" w:rsidRPr="005D7923" w:rsidRDefault="008A39B4" w:rsidP="00F22683">
            <w:pPr>
              <w:spacing w:before="0" w:line="240" w:lineRule="auto"/>
              <w:rPr>
                <w:rFonts w:eastAsia="Times New Roman"/>
                <w:color w:val="000000" w:themeColor="text1"/>
                <w:sz w:val="26"/>
                <w:szCs w:val="26"/>
              </w:rPr>
            </w:pPr>
            <w:r w:rsidRPr="005D7923">
              <w:rPr>
                <w:color w:val="000000" w:themeColor="text1"/>
                <w:sz w:val="26"/>
                <w:szCs w:val="26"/>
              </w:rPr>
              <w:t>Hộp chống sốc</w:t>
            </w:r>
          </w:p>
        </w:tc>
        <w:tc>
          <w:tcPr>
            <w:tcW w:w="823" w:type="dxa"/>
            <w:shd w:val="clear" w:color="auto" w:fill="auto"/>
            <w:noWrap/>
          </w:tcPr>
          <w:p w14:paraId="0B6EFB10"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Chiếc</w:t>
            </w:r>
          </w:p>
        </w:tc>
        <w:tc>
          <w:tcPr>
            <w:tcW w:w="920" w:type="dxa"/>
            <w:shd w:val="clear" w:color="auto" w:fill="auto"/>
            <w:noWrap/>
          </w:tcPr>
          <w:p w14:paraId="3BA25E9E"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2</w:t>
            </w:r>
          </w:p>
        </w:tc>
        <w:tc>
          <w:tcPr>
            <w:tcW w:w="5646" w:type="dxa"/>
            <w:shd w:val="clear" w:color="auto" w:fill="auto"/>
          </w:tcPr>
          <w:p w14:paraId="5F14AA04"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1. Tính năng: Sử dụng đựng cơ số thuốc cấp cứu sốc phản vệ và dụng cụ y tế </w:t>
            </w:r>
          </w:p>
          <w:p w14:paraId="36CB3465"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2. Cấu hình, Yêu cầu kỹ thuật</w:t>
            </w:r>
          </w:p>
          <w:p w14:paraId="2CA5D179"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Chất liệu: Inox SUS 304</w:t>
            </w:r>
          </w:p>
          <w:p w14:paraId="7061CD12"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Có nắp đậy</w:t>
            </w:r>
          </w:p>
          <w:p w14:paraId="73051BA1"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Kích thước: (D40 x R30x C10)cm ±5%</w:t>
            </w:r>
          </w:p>
        </w:tc>
      </w:tr>
      <w:tr w:rsidR="008A39B4" w:rsidRPr="005D7923" w14:paraId="69579B1D" w14:textId="77777777" w:rsidTr="00F22683">
        <w:trPr>
          <w:trHeight w:val="20"/>
        </w:trPr>
        <w:tc>
          <w:tcPr>
            <w:tcW w:w="708" w:type="dxa"/>
            <w:shd w:val="clear" w:color="auto" w:fill="auto"/>
            <w:noWrap/>
          </w:tcPr>
          <w:p w14:paraId="31CE3CA3" w14:textId="77777777" w:rsidR="008A39B4"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20</w:t>
            </w:r>
          </w:p>
        </w:tc>
        <w:tc>
          <w:tcPr>
            <w:tcW w:w="1343" w:type="dxa"/>
            <w:shd w:val="clear" w:color="auto" w:fill="auto"/>
          </w:tcPr>
          <w:p w14:paraId="4FF90A96" w14:textId="77777777" w:rsidR="008A39B4" w:rsidRPr="005D7923" w:rsidRDefault="008A39B4" w:rsidP="00F22683">
            <w:pPr>
              <w:spacing w:before="0" w:line="240" w:lineRule="auto"/>
              <w:rPr>
                <w:rFonts w:eastAsia="Times New Roman"/>
                <w:color w:val="000000" w:themeColor="text1"/>
                <w:sz w:val="26"/>
                <w:szCs w:val="26"/>
              </w:rPr>
            </w:pPr>
            <w:r w:rsidRPr="005D7923">
              <w:rPr>
                <w:color w:val="000000" w:themeColor="text1"/>
                <w:sz w:val="26"/>
                <w:szCs w:val="26"/>
              </w:rPr>
              <w:t>Bát Inox</w:t>
            </w:r>
          </w:p>
        </w:tc>
        <w:tc>
          <w:tcPr>
            <w:tcW w:w="823" w:type="dxa"/>
            <w:shd w:val="clear" w:color="auto" w:fill="auto"/>
            <w:noWrap/>
          </w:tcPr>
          <w:p w14:paraId="20180060"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Chiếc</w:t>
            </w:r>
          </w:p>
        </w:tc>
        <w:tc>
          <w:tcPr>
            <w:tcW w:w="920" w:type="dxa"/>
            <w:shd w:val="clear" w:color="auto" w:fill="auto"/>
            <w:noWrap/>
          </w:tcPr>
          <w:p w14:paraId="53D31B38"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10</w:t>
            </w:r>
          </w:p>
        </w:tc>
        <w:tc>
          <w:tcPr>
            <w:tcW w:w="5646" w:type="dxa"/>
            <w:shd w:val="clear" w:color="auto" w:fill="auto"/>
          </w:tcPr>
          <w:p w14:paraId="64C823F6"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Tính năng: Sử dụng đựng dung dịch sát khuẩn hoặc dụng cụ trong phẫu thuật, thủ thuật y tế</w:t>
            </w:r>
          </w:p>
          <w:p w14:paraId="6D186E6E"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Yêu cầu kỹ thuật:</w:t>
            </w:r>
          </w:p>
          <w:p w14:paraId="5D515889"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Chất liệu inox 304 trở lên</w:t>
            </w:r>
          </w:p>
          <w:p w14:paraId="14BE733D"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Đường kính miệng 12 -15 cm</w:t>
            </w:r>
          </w:p>
        </w:tc>
      </w:tr>
      <w:tr w:rsidR="008A39B4" w:rsidRPr="005D7923" w14:paraId="24FE07EC" w14:textId="77777777" w:rsidTr="00F22683">
        <w:trPr>
          <w:trHeight w:val="20"/>
        </w:trPr>
        <w:tc>
          <w:tcPr>
            <w:tcW w:w="708" w:type="dxa"/>
            <w:shd w:val="clear" w:color="auto" w:fill="auto"/>
            <w:noWrap/>
          </w:tcPr>
          <w:p w14:paraId="60E68AF7" w14:textId="77777777" w:rsidR="008A39B4"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21</w:t>
            </w:r>
          </w:p>
        </w:tc>
        <w:tc>
          <w:tcPr>
            <w:tcW w:w="1343" w:type="dxa"/>
            <w:shd w:val="clear" w:color="auto" w:fill="auto"/>
          </w:tcPr>
          <w:p w14:paraId="076E00FF" w14:textId="77777777" w:rsidR="008A39B4" w:rsidRPr="005D7923" w:rsidRDefault="008A39B4" w:rsidP="00F22683">
            <w:pPr>
              <w:spacing w:before="0" w:line="240" w:lineRule="auto"/>
              <w:rPr>
                <w:rFonts w:eastAsia="Times New Roman"/>
                <w:color w:val="000000" w:themeColor="text1"/>
                <w:sz w:val="26"/>
                <w:szCs w:val="26"/>
              </w:rPr>
            </w:pPr>
            <w:r w:rsidRPr="005D7923">
              <w:rPr>
                <w:color w:val="000000" w:themeColor="text1"/>
                <w:sz w:val="26"/>
                <w:szCs w:val="26"/>
              </w:rPr>
              <w:t>Cốc Inox to</w:t>
            </w:r>
          </w:p>
        </w:tc>
        <w:tc>
          <w:tcPr>
            <w:tcW w:w="823" w:type="dxa"/>
            <w:shd w:val="clear" w:color="auto" w:fill="auto"/>
            <w:noWrap/>
          </w:tcPr>
          <w:p w14:paraId="2228F341"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Chiếc</w:t>
            </w:r>
          </w:p>
        </w:tc>
        <w:tc>
          <w:tcPr>
            <w:tcW w:w="920" w:type="dxa"/>
            <w:shd w:val="clear" w:color="auto" w:fill="auto"/>
            <w:noWrap/>
          </w:tcPr>
          <w:p w14:paraId="1808DC6F"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10</w:t>
            </w:r>
          </w:p>
        </w:tc>
        <w:tc>
          <w:tcPr>
            <w:tcW w:w="5646" w:type="dxa"/>
            <w:shd w:val="clear" w:color="auto" w:fill="auto"/>
          </w:tcPr>
          <w:p w14:paraId="26FD3D4E"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Tính năng: Sử dụng đựng dung dịch sát khuẩn hoặc dụng cụ trong phẫu thuật, thủ thuật y tế</w:t>
            </w:r>
          </w:p>
          <w:p w14:paraId="5C25AEE7"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Yêu cầu kỹ thuật:</w:t>
            </w:r>
          </w:p>
          <w:p w14:paraId="2CB3BE64"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Chất liệu inox 304 trở lên</w:t>
            </w:r>
          </w:p>
          <w:p w14:paraId="069BE071"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Đường kính miệng 8-10cm</w:t>
            </w:r>
          </w:p>
        </w:tc>
      </w:tr>
      <w:tr w:rsidR="008A39B4" w:rsidRPr="005D7923" w14:paraId="38F6B31F" w14:textId="77777777" w:rsidTr="00F22683">
        <w:trPr>
          <w:trHeight w:val="20"/>
        </w:trPr>
        <w:tc>
          <w:tcPr>
            <w:tcW w:w="708" w:type="dxa"/>
            <w:shd w:val="clear" w:color="auto" w:fill="auto"/>
            <w:noWrap/>
          </w:tcPr>
          <w:p w14:paraId="4082BD67" w14:textId="77777777" w:rsidR="008A39B4"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22</w:t>
            </w:r>
          </w:p>
        </w:tc>
        <w:tc>
          <w:tcPr>
            <w:tcW w:w="1343" w:type="dxa"/>
            <w:shd w:val="clear" w:color="auto" w:fill="auto"/>
          </w:tcPr>
          <w:p w14:paraId="72A8FBFF" w14:textId="77777777" w:rsidR="008A39B4" w:rsidRPr="005D7923" w:rsidRDefault="008A39B4" w:rsidP="00F22683">
            <w:pPr>
              <w:spacing w:before="0" w:line="240" w:lineRule="auto"/>
              <w:rPr>
                <w:rFonts w:eastAsia="Times New Roman"/>
                <w:color w:val="000000" w:themeColor="text1"/>
                <w:sz w:val="26"/>
                <w:szCs w:val="26"/>
              </w:rPr>
            </w:pPr>
            <w:r w:rsidRPr="005D7923">
              <w:rPr>
                <w:color w:val="000000" w:themeColor="text1"/>
                <w:sz w:val="26"/>
                <w:szCs w:val="26"/>
              </w:rPr>
              <w:t>Cốc Inox nhỏ</w:t>
            </w:r>
          </w:p>
        </w:tc>
        <w:tc>
          <w:tcPr>
            <w:tcW w:w="823" w:type="dxa"/>
            <w:shd w:val="clear" w:color="auto" w:fill="auto"/>
            <w:noWrap/>
          </w:tcPr>
          <w:p w14:paraId="57D84ED6"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Chiếc</w:t>
            </w:r>
          </w:p>
        </w:tc>
        <w:tc>
          <w:tcPr>
            <w:tcW w:w="920" w:type="dxa"/>
            <w:shd w:val="clear" w:color="auto" w:fill="auto"/>
            <w:noWrap/>
          </w:tcPr>
          <w:p w14:paraId="2055427C"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10</w:t>
            </w:r>
          </w:p>
        </w:tc>
        <w:tc>
          <w:tcPr>
            <w:tcW w:w="5646" w:type="dxa"/>
            <w:shd w:val="clear" w:color="auto" w:fill="auto"/>
          </w:tcPr>
          <w:p w14:paraId="01E44141"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Tính năng: Sử dụng đựng dung dịch sát khuẩn hoặc dụng cụ trong phẫu thuật, thủ thuật y tế</w:t>
            </w:r>
          </w:p>
          <w:p w14:paraId="2CA8028D"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Yêu cầu kỹ thuật:</w:t>
            </w:r>
          </w:p>
          <w:p w14:paraId="4476ADF2"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Chất liệu inox 304 trở lên</w:t>
            </w:r>
          </w:p>
          <w:p w14:paraId="17FBFBC7"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Đường kính miệng 5-7 cm</w:t>
            </w:r>
          </w:p>
        </w:tc>
      </w:tr>
      <w:tr w:rsidR="008A39B4" w:rsidRPr="005D7923" w14:paraId="5DB80178" w14:textId="77777777" w:rsidTr="00F22683">
        <w:trPr>
          <w:trHeight w:val="20"/>
        </w:trPr>
        <w:tc>
          <w:tcPr>
            <w:tcW w:w="708" w:type="dxa"/>
            <w:shd w:val="clear" w:color="auto" w:fill="auto"/>
            <w:noWrap/>
          </w:tcPr>
          <w:p w14:paraId="6B427E15" w14:textId="77777777" w:rsidR="008A39B4"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23</w:t>
            </w:r>
          </w:p>
        </w:tc>
        <w:tc>
          <w:tcPr>
            <w:tcW w:w="1343" w:type="dxa"/>
            <w:shd w:val="clear" w:color="auto" w:fill="auto"/>
          </w:tcPr>
          <w:p w14:paraId="70EBD2F4" w14:textId="77777777" w:rsidR="008A39B4" w:rsidRPr="005D7923" w:rsidRDefault="008A39B4" w:rsidP="00F22683">
            <w:pPr>
              <w:spacing w:before="0" w:line="240" w:lineRule="auto"/>
              <w:rPr>
                <w:rFonts w:eastAsia="Times New Roman"/>
                <w:color w:val="000000" w:themeColor="text1"/>
                <w:sz w:val="26"/>
                <w:szCs w:val="26"/>
              </w:rPr>
            </w:pPr>
            <w:r w:rsidRPr="005D7923">
              <w:rPr>
                <w:color w:val="000000" w:themeColor="text1"/>
                <w:sz w:val="26"/>
                <w:szCs w:val="26"/>
              </w:rPr>
              <w:t>Khay đựng dụng cụ</w:t>
            </w:r>
          </w:p>
        </w:tc>
        <w:tc>
          <w:tcPr>
            <w:tcW w:w="823" w:type="dxa"/>
            <w:shd w:val="clear" w:color="auto" w:fill="auto"/>
            <w:noWrap/>
          </w:tcPr>
          <w:p w14:paraId="2208C710"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Chiếc</w:t>
            </w:r>
          </w:p>
        </w:tc>
        <w:tc>
          <w:tcPr>
            <w:tcW w:w="920" w:type="dxa"/>
            <w:shd w:val="clear" w:color="auto" w:fill="auto"/>
            <w:noWrap/>
          </w:tcPr>
          <w:p w14:paraId="45C9845C"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20</w:t>
            </w:r>
          </w:p>
        </w:tc>
        <w:tc>
          <w:tcPr>
            <w:tcW w:w="5646" w:type="dxa"/>
            <w:shd w:val="clear" w:color="auto" w:fill="auto"/>
          </w:tcPr>
          <w:p w14:paraId="5EE78534"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Tính năng: Sử dụng đựng dụng cụ trong phẫu thuật, thủ thuật y tế</w:t>
            </w:r>
          </w:p>
          <w:p w14:paraId="72EDF62D"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Yêu cầu kỹ thuật:</w:t>
            </w:r>
          </w:p>
          <w:p w14:paraId="2E0A17D5"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 Chất liệu inox inox 304 trở lên </w:t>
            </w:r>
          </w:p>
          <w:p w14:paraId="5441070B"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KT: (30x40)cm ±5%, dày ≥ 0,8mm; chiều cao thành: ≥ 2cm</w:t>
            </w:r>
          </w:p>
        </w:tc>
      </w:tr>
      <w:tr w:rsidR="008A39B4" w:rsidRPr="005D7923" w14:paraId="72CCB79C" w14:textId="77777777" w:rsidTr="00F22683">
        <w:trPr>
          <w:trHeight w:val="20"/>
        </w:trPr>
        <w:tc>
          <w:tcPr>
            <w:tcW w:w="708" w:type="dxa"/>
            <w:shd w:val="clear" w:color="auto" w:fill="auto"/>
            <w:noWrap/>
          </w:tcPr>
          <w:p w14:paraId="771D3594" w14:textId="77777777" w:rsidR="008A39B4"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24</w:t>
            </w:r>
          </w:p>
        </w:tc>
        <w:tc>
          <w:tcPr>
            <w:tcW w:w="1343" w:type="dxa"/>
            <w:shd w:val="clear" w:color="auto" w:fill="auto"/>
          </w:tcPr>
          <w:p w14:paraId="369D5891" w14:textId="77777777" w:rsidR="008A39B4" w:rsidRPr="005D7923" w:rsidRDefault="008A39B4" w:rsidP="00F22683">
            <w:pPr>
              <w:spacing w:before="0" w:line="240" w:lineRule="auto"/>
              <w:rPr>
                <w:rFonts w:eastAsia="Times New Roman"/>
                <w:color w:val="000000" w:themeColor="text1"/>
                <w:sz w:val="26"/>
                <w:szCs w:val="26"/>
              </w:rPr>
            </w:pPr>
            <w:r w:rsidRPr="005D7923">
              <w:rPr>
                <w:color w:val="000000" w:themeColor="text1"/>
                <w:sz w:val="26"/>
                <w:szCs w:val="26"/>
              </w:rPr>
              <w:t>Khay đựng dụng cụ</w:t>
            </w:r>
          </w:p>
        </w:tc>
        <w:tc>
          <w:tcPr>
            <w:tcW w:w="823" w:type="dxa"/>
            <w:shd w:val="clear" w:color="auto" w:fill="auto"/>
            <w:noWrap/>
          </w:tcPr>
          <w:p w14:paraId="4D5B786F"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Chiếc</w:t>
            </w:r>
          </w:p>
        </w:tc>
        <w:tc>
          <w:tcPr>
            <w:tcW w:w="920" w:type="dxa"/>
            <w:shd w:val="clear" w:color="auto" w:fill="auto"/>
            <w:noWrap/>
          </w:tcPr>
          <w:p w14:paraId="49281849"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5</w:t>
            </w:r>
          </w:p>
        </w:tc>
        <w:tc>
          <w:tcPr>
            <w:tcW w:w="5646" w:type="dxa"/>
            <w:shd w:val="clear" w:color="auto" w:fill="auto"/>
          </w:tcPr>
          <w:p w14:paraId="223879D2"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Tính năng: Sử dụng đựng dụng cụ trong phẫu thuật, thủ thuật y tế</w:t>
            </w:r>
          </w:p>
          <w:p w14:paraId="6BA623D6"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Yêu cầu kỹ thuật:</w:t>
            </w:r>
          </w:p>
          <w:p w14:paraId="5FB9AB92"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 Chất liệu inox inox 304 trở lên </w:t>
            </w:r>
          </w:p>
          <w:p w14:paraId="70F7F05B"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KT: (40x60)cm ±5%, dày ≥ 0,8mm; chiều cao thành: ≥ 2cm</w:t>
            </w:r>
          </w:p>
        </w:tc>
      </w:tr>
      <w:tr w:rsidR="008A39B4" w:rsidRPr="005D7923" w14:paraId="2097290F" w14:textId="77777777" w:rsidTr="00F22683">
        <w:trPr>
          <w:trHeight w:val="20"/>
        </w:trPr>
        <w:tc>
          <w:tcPr>
            <w:tcW w:w="708" w:type="dxa"/>
            <w:shd w:val="clear" w:color="auto" w:fill="auto"/>
            <w:noWrap/>
          </w:tcPr>
          <w:p w14:paraId="32ACD2E2" w14:textId="77777777" w:rsidR="008A39B4"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25</w:t>
            </w:r>
          </w:p>
        </w:tc>
        <w:tc>
          <w:tcPr>
            <w:tcW w:w="1343" w:type="dxa"/>
            <w:shd w:val="clear" w:color="auto" w:fill="auto"/>
          </w:tcPr>
          <w:p w14:paraId="2B2301A4" w14:textId="77777777" w:rsidR="008A39B4" w:rsidRPr="005D7923" w:rsidRDefault="008A39B4" w:rsidP="00F22683">
            <w:pPr>
              <w:spacing w:before="0" w:line="240" w:lineRule="auto"/>
              <w:rPr>
                <w:rFonts w:eastAsia="Times New Roman"/>
                <w:color w:val="000000" w:themeColor="text1"/>
                <w:sz w:val="26"/>
                <w:szCs w:val="26"/>
              </w:rPr>
            </w:pPr>
            <w:r w:rsidRPr="005D7923">
              <w:rPr>
                <w:color w:val="000000" w:themeColor="text1"/>
                <w:sz w:val="26"/>
                <w:szCs w:val="26"/>
              </w:rPr>
              <w:t>Hộp dựng dụng cụ</w:t>
            </w:r>
          </w:p>
        </w:tc>
        <w:tc>
          <w:tcPr>
            <w:tcW w:w="823" w:type="dxa"/>
            <w:shd w:val="clear" w:color="auto" w:fill="auto"/>
            <w:noWrap/>
          </w:tcPr>
          <w:p w14:paraId="7902CCBD"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Chiếc</w:t>
            </w:r>
          </w:p>
        </w:tc>
        <w:tc>
          <w:tcPr>
            <w:tcW w:w="920" w:type="dxa"/>
            <w:shd w:val="clear" w:color="auto" w:fill="auto"/>
            <w:noWrap/>
          </w:tcPr>
          <w:p w14:paraId="7B755888"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10</w:t>
            </w:r>
          </w:p>
        </w:tc>
        <w:tc>
          <w:tcPr>
            <w:tcW w:w="5646" w:type="dxa"/>
            <w:shd w:val="clear" w:color="auto" w:fill="auto"/>
          </w:tcPr>
          <w:p w14:paraId="5FD24C92"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 Tính năng: Sử dụng đựng dụng cụ trong phẫu thuật, thủ thuật y tế. </w:t>
            </w:r>
          </w:p>
          <w:p w14:paraId="21D05DEC"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Yêu cầu kỹ thuật:</w:t>
            </w:r>
          </w:p>
          <w:p w14:paraId="51AFFB41"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Chất liệu: inox 304 trở lên</w:t>
            </w:r>
          </w:p>
          <w:p w14:paraId="6746C241"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Kích thước: (D30xR20xC15)cm ±5%, có lỗ hông, có nắp (dùng khi hấp ẩm)</w:t>
            </w:r>
          </w:p>
        </w:tc>
      </w:tr>
    </w:tbl>
    <w:p w14:paraId="37B08D9A" w14:textId="1A1D43CA" w:rsidR="008A39B4" w:rsidRDefault="008A39B4">
      <w:pPr>
        <w:rPr>
          <w:rFonts w:eastAsia="Times New Roman"/>
          <w:bCs/>
          <w:color w:val="000000" w:themeColor="text1"/>
          <w:kern w:val="0"/>
          <w:sz w:val="24"/>
          <w:szCs w:val="24"/>
          <w:lang w:eastAsia="vi-VN"/>
          <w14:ligatures w14:val="none"/>
        </w:rPr>
      </w:pPr>
    </w:p>
    <w:p w14:paraId="6FBE5CAB" w14:textId="77777777" w:rsidR="008A39B4" w:rsidRDefault="008A39B4">
      <w:pPr>
        <w:rPr>
          <w:rFonts w:eastAsia="Times New Roman"/>
          <w:bCs/>
          <w:color w:val="000000" w:themeColor="text1"/>
          <w:kern w:val="0"/>
          <w:sz w:val="24"/>
          <w:szCs w:val="24"/>
          <w:lang w:eastAsia="vi-VN"/>
          <w14:ligatures w14:val="none"/>
        </w:rPr>
      </w:pPr>
      <w:r>
        <w:rPr>
          <w:rFonts w:eastAsia="Times New Roman"/>
          <w:bCs/>
          <w:color w:val="000000" w:themeColor="text1"/>
          <w:kern w:val="0"/>
          <w:sz w:val="24"/>
          <w:szCs w:val="24"/>
          <w:lang w:eastAsia="vi-VN"/>
          <w14:ligatures w14:val="none"/>
        </w:rPr>
        <w:br w:type="page"/>
      </w:r>
    </w:p>
    <w:p w14:paraId="74F6067A" w14:textId="47F6AE48" w:rsidR="008A39B4" w:rsidRPr="005D7923" w:rsidRDefault="008A39B4" w:rsidP="008A39B4">
      <w:pPr>
        <w:spacing w:after="120"/>
        <w:jc w:val="center"/>
        <w:rPr>
          <w:rFonts w:eastAsia="Times New Roman"/>
          <w:b/>
          <w:color w:val="000000" w:themeColor="text1"/>
          <w:kern w:val="0"/>
          <w:sz w:val="24"/>
          <w:szCs w:val="24"/>
          <w:lang w:eastAsia="vi-VN"/>
          <w14:ligatures w14:val="none"/>
        </w:rPr>
      </w:pPr>
      <w:r w:rsidRPr="005D7923">
        <w:rPr>
          <w:rFonts w:eastAsia="Times New Roman"/>
          <w:b/>
          <w:color w:val="000000" w:themeColor="text1"/>
          <w:kern w:val="0"/>
          <w:sz w:val="24"/>
          <w:szCs w:val="24"/>
          <w:lang w:eastAsia="vi-VN"/>
          <w14:ligatures w14:val="none"/>
        </w:rPr>
        <w:lastRenderedPageBreak/>
        <w:t xml:space="preserve">PHỤ LỤC </w:t>
      </w:r>
      <w:r w:rsidR="00762AA7">
        <w:rPr>
          <w:rFonts w:eastAsia="Times New Roman"/>
          <w:b/>
          <w:color w:val="000000" w:themeColor="text1"/>
          <w:kern w:val="0"/>
          <w:sz w:val="24"/>
          <w:szCs w:val="24"/>
          <w:lang w:eastAsia="vi-VN"/>
          <w14:ligatures w14:val="none"/>
        </w:rPr>
        <w:t>9</w:t>
      </w:r>
      <w:r w:rsidRPr="005D7923">
        <w:rPr>
          <w:rFonts w:eastAsia="Times New Roman"/>
          <w:b/>
          <w:color w:val="000000" w:themeColor="text1"/>
          <w:kern w:val="0"/>
          <w:sz w:val="24"/>
          <w:szCs w:val="24"/>
          <w:lang w:eastAsia="vi-VN"/>
          <w14:ligatures w14:val="none"/>
        </w:rPr>
        <w:t xml:space="preserve">: DANH MỤC </w:t>
      </w:r>
      <w:r>
        <w:rPr>
          <w:rFonts w:eastAsia="Times New Roman"/>
          <w:b/>
          <w:color w:val="000000" w:themeColor="text1"/>
          <w:kern w:val="0"/>
          <w:sz w:val="24"/>
          <w:szCs w:val="24"/>
          <w:lang w:eastAsia="vi-VN"/>
          <w14:ligatures w14:val="none"/>
        </w:rPr>
        <w:t>DỤNG CỤ THẨM MỸ</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343"/>
        <w:gridCol w:w="823"/>
        <w:gridCol w:w="920"/>
        <w:gridCol w:w="5646"/>
      </w:tblGrid>
      <w:tr w:rsidR="008A39B4" w:rsidRPr="005D7923" w14:paraId="5BB13A94" w14:textId="77777777" w:rsidTr="00F22683">
        <w:trPr>
          <w:trHeight w:val="20"/>
          <w:tblHeader/>
        </w:trPr>
        <w:tc>
          <w:tcPr>
            <w:tcW w:w="708" w:type="dxa"/>
            <w:shd w:val="clear" w:color="auto" w:fill="auto"/>
            <w:vAlign w:val="center"/>
            <w:hideMark/>
          </w:tcPr>
          <w:p w14:paraId="1D6367FD" w14:textId="77777777" w:rsidR="008A39B4" w:rsidRPr="005D7923" w:rsidRDefault="008A39B4"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STT</w:t>
            </w:r>
          </w:p>
        </w:tc>
        <w:tc>
          <w:tcPr>
            <w:tcW w:w="1343" w:type="dxa"/>
            <w:shd w:val="clear" w:color="auto" w:fill="auto"/>
            <w:vAlign w:val="center"/>
            <w:hideMark/>
          </w:tcPr>
          <w:p w14:paraId="09991D85" w14:textId="77777777" w:rsidR="008A39B4" w:rsidRPr="005D7923" w:rsidRDefault="008A39B4"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Tên dụng cụ y tế</w:t>
            </w:r>
          </w:p>
        </w:tc>
        <w:tc>
          <w:tcPr>
            <w:tcW w:w="823" w:type="dxa"/>
            <w:shd w:val="clear" w:color="auto" w:fill="auto"/>
            <w:vAlign w:val="center"/>
            <w:hideMark/>
          </w:tcPr>
          <w:p w14:paraId="520E2B2A" w14:textId="77777777" w:rsidR="008A39B4" w:rsidRPr="005D7923" w:rsidRDefault="008A39B4"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Đơn vị</w:t>
            </w:r>
          </w:p>
        </w:tc>
        <w:tc>
          <w:tcPr>
            <w:tcW w:w="920" w:type="dxa"/>
            <w:shd w:val="clear" w:color="auto" w:fill="auto"/>
            <w:vAlign w:val="center"/>
            <w:hideMark/>
          </w:tcPr>
          <w:p w14:paraId="049ADEC6" w14:textId="77777777" w:rsidR="008A39B4" w:rsidRPr="005D7923" w:rsidRDefault="008A39B4"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Số lượng</w:t>
            </w:r>
          </w:p>
        </w:tc>
        <w:tc>
          <w:tcPr>
            <w:tcW w:w="5646" w:type="dxa"/>
            <w:shd w:val="clear" w:color="auto" w:fill="auto"/>
            <w:vAlign w:val="center"/>
          </w:tcPr>
          <w:p w14:paraId="446116B7" w14:textId="77777777" w:rsidR="008A39B4" w:rsidRPr="005D7923" w:rsidRDefault="008A39B4" w:rsidP="00F22683">
            <w:pPr>
              <w:spacing w:before="0" w:line="240" w:lineRule="auto"/>
              <w:jc w:val="center"/>
              <w:rPr>
                <w:rFonts w:eastAsia="Times New Roman"/>
                <w:b/>
                <w:bCs/>
                <w:color w:val="000000" w:themeColor="text1"/>
                <w:sz w:val="26"/>
                <w:szCs w:val="26"/>
              </w:rPr>
            </w:pPr>
            <w:r w:rsidRPr="005D7923">
              <w:rPr>
                <w:rFonts w:eastAsia="Times New Roman"/>
                <w:b/>
                <w:bCs/>
                <w:color w:val="000000" w:themeColor="text1"/>
                <w:sz w:val="26"/>
                <w:szCs w:val="26"/>
              </w:rPr>
              <w:t>Yêu cầu kỹ thuật</w:t>
            </w:r>
          </w:p>
        </w:tc>
      </w:tr>
      <w:tr w:rsidR="008A39B4" w:rsidRPr="005D7923" w14:paraId="7461ADE9" w14:textId="77777777" w:rsidTr="00F22683">
        <w:trPr>
          <w:trHeight w:val="20"/>
        </w:trPr>
        <w:tc>
          <w:tcPr>
            <w:tcW w:w="708" w:type="dxa"/>
            <w:shd w:val="clear" w:color="auto" w:fill="auto"/>
            <w:noWrap/>
          </w:tcPr>
          <w:p w14:paraId="39212046"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rFonts w:eastAsia="Times New Roman"/>
                <w:color w:val="000000" w:themeColor="text1"/>
                <w:sz w:val="26"/>
                <w:szCs w:val="26"/>
              </w:rPr>
              <w:t>1</w:t>
            </w:r>
          </w:p>
        </w:tc>
        <w:tc>
          <w:tcPr>
            <w:tcW w:w="1343" w:type="dxa"/>
            <w:shd w:val="clear" w:color="auto" w:fill="auto"/>
          </w:tcPr>
          <w:p w14:paraId="46DFF578" w14:textId="77777777" w:rsidR="008A39B4" w:rsidRPr="005D7923" w:rsidRDefault="008A39B4" w:rsidP="00F22683">
            <w:pPr>
              <w:spacing w:before="0" w:line="240" w:lineRule="auto"/>
              <w:rPr>
                <w:rFonts w:eastAsia="Times New Roman"/>
                <w:color w:val="000000" w:themeColor="text1"/>
                <w:sz w:val="26"/>
                <w:szCs w:val="26"/>
              </w:rPr>
            </w:pPr>
            <w:r w:rsidRPr="005D7923">
              <w:rPr>
                <w:color w:val="000000" w:themeColor="text1"/>
                <w:sz w:val="26"/>
                <w:szCs w:val="26"/>
              </w:rPr>
              <w:t>Curet to</w:t>
            </w:r>
          </w:p>
        </w:tc>
        <w:tc>
          <w:tcPr>
            <w:tcW w:w="823" w:type="dxa"/>
            <w:shd w:val="clear" w:color="auto" w:fill="auto"/>
            <w:noWrap/>
          </w:tcPr>
          <w:p w14:paraId="18D8E6D8"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Chiếc</w:t>
            </w:r>
          </w:p>
        </w:tc>
        <w:tc>
          <w:tcPr>
            <w:tcW w:w="920" w:type="dxa"/>
            <w:shd w:val="clear" w:color="auto" w:fill="auto"/>
            <w:noWrap/>
          </w:tcPr>
          <w:p w14:paraId="541CB5AC"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5</w:t>
            </w:r>
          </w:p>
        </w:tc>
        <w:tc>
          <w:tcPr>
            <w:tcW w:w="5646" w:type="dxa"/>
            <w:shd w:val="clear" w:color="auto" w:fill="auto"/>
          </w:tcPr>
          <w:p w14:paraId="6C727314"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 Tính năng: Sử dụng trong phẫu thuật, thủ thuật y tế. </w:t>
            </w:r>
          </w:p>
          <w:p w14:paraId="7DB5C02C"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Yêu cầu kỹ thuật:</w:t>
            </w:r>
          </w:p>
          <w:p w14:paraId="409A4634"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Chất liệu hợp kim hoặc thép không gỉ</w:t>
            </w:r>
          </w:p>
          <w:p w14:paraId="79841A38"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Dài 16 cm ±5%</w:t>
            </w:r>
          </w:p>
          <w:p w14:paraId="5BEED4AC"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color w:val="000000" w:themeColor="text1"/>
                <w:sz w:val="26"/>
                <w:szCs w:val="26"/>
              </w:rPr>
              <w:t>+ Đầu hình oval, kích thước đầu 10mm</w:t>
            </w:r>
          </w:p>
        </w:tc>
      </w:tr>
      <w:tr w:rsidR="008A39B4" w:rsidRPr="005D7923" w14:paraId="54E59A0B" w14:textId="77777777" w:rsidTr="00F22683">
        <w:trPr>
          <w:trHeight w:val="20"/>
        </w:trPr>
        <w:tc>
          <w:tcPr>
            <w:tcW w:w="708" w:type="dxa"/>
            <w:shd w:val="clear" w:color="auto" w:fill="auto"/>
            <w:noWrap/>
          </w:tcPr>
          <w:p w14:paraId="6259C545" w14:textId="77777777" w:rsidR="008A39B4" w:rsidRPr="005D7923"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2</w:t>
            </w:r>
          </w:p>
        </w:tc>
        <w:tc>
          <w:tcPr>
            <w:tcW w:w="1343" w:type="dxa"/>
            <w:shd w:val="clear" w:color="auto" w:fill="auto"/>
          </w:tcPr>
          <w:p w14:paraId="28F1CB33" w14:textId="77777777" w:rsidR="008A39B4" w:rsidRPr="005D7923" w:rsidRDefault="008A39B4" w:rsidP="00F22683">
            <w:pPr>
              <w:spacing w:before="0" w:line="240" w:lineRule="auto"/>
              <w:rPr>
                <w:rFonts w:eastAsia="Times New Roman"/>
                <w:color w:val="000000" w:themeColor="text1"/>
                <w:sz w:val="26"/>
                <w:szCs w:val="26"/>
              </w:rPr>
            </w:pPr>
            <w:r w:rsidRPr="005D7923">
              <w:rPr>
                <w:color w:val="000000" w:themeColor="text1"/>
                <w:sz w:val="26"/>
                <w:szCs w:val="26"/>
              </w:rPr>
              <w:t>Curet nhỏ</w:t>
            </w:r>
          </w:p>
        </w:tc>
        <w:tc>
          <w:tcPr>
            <w:tcW w:w="823" w:type="dxa"/>
            <w:shd w:val="clear" w:color="auto" w:fill="auto"/>
            <w:noWrap/>
          </w:tcPr>
          <w:p w14:paraId="5F0D22EA"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Chiếc</w:t>
            </w:r>
          </w:p>
        </w:tc>
        <w:tc>
          <w:tcPr>
            <w:tcW w:w="920" w:type="dxa"/>
            <w:shd w:val="clear" w:color="auto" w:fill="auto"/>
            <w:noWrap/>
          </w:tcPr>
          <w:p w14:paraId="16015E7A"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5</w:t>
            </w:r>
          </w:p>
        </w:tc>
        <w:tc>
          <w:tcPr>
            <w:tcW w:w="5646" w:type="dxa"/>
            <w:shd w:val="clear" w:color="auto" w:fill="auto"/>
          </w:tcPr>
          <w:p w14:paraId="4D921E46"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 Tính năng: Sử dụng trong phẫu thuật, thủ thuật y tế. </w:t>
            </w:r>
          </w:p>
          <w:p w14:paraId="79A046DB"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Yêu cầu kỹ thuật:</w:t>
            </w:r>
          </w:p>
          <w:p w14:paraId="14CB4130"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Chất liệu hợp kim hoặc thép không gỉ</w:t>
            </w:r>
          </w:p>
          <w:p w14:paraId="54908B34"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Dài 14 cm ±5%</w:t>
            </w:r>
          </w:p>
          <w:p w14:paraId="48392FA5"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color w:val="000000" w:themeColor="text1"/>
                <w:sz w:val="26"/>
                <w:szCs w:val="26"/>
              </w:rPr>
              <w:t>+ Đầu hình oval, kích thước đầu 2mm</w:t>
            </w:r>
          </w:p>
        </w:tc>
      </w:tr>
      <w:tr w:rsidR="008A39B4" w:rsidRPr="005D7923" w14:paraId="22CB6FD3" w14:textId="77777777" w:rsidTr="00F22683">
        <w:trPr>
          <w:trHeight w:val="20"/>
        </w:trPr>
        <w:tc>
          <w:tcPr>
            <w:tcW w:w="708" w:type="dxa"/>
            <w:shd w:val="clear" w:color="auto" w:fill="auto"/>
            <w:noWrap/>
          </w:tcPr>
          <w:p w14:paraId="07536E51" w14:textId="77777777" w:rsidR="008A39B4"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3</w:t>
            </w:r>
          </w:p>
        </w:tc>
        <w:tc>
          <w:tcPr>
            <w:tcW w:w="1343" w:type="dxa"/>
            <w:shd w:val="clear" w:color="auto" w:fill="auto"/>
          </w:tcPr>
          <w:p w14:paraId="26BBD67F" w14:textId="77777777" w:rsidR="008A39B4" w:rsidRPr="005D7923" w:rsidRDefault="008A39B4" w:rsidP="00F22683">
            <w:pPr>
              <w:spacing w:before="0" w:line="240" w:lineRule="auto"/>
              <w:rPr>
                <w:rFonts w:eastAsia="Times New Roman"/>
                <w:color w:val="000000" w:themeColor="text1"/>
                <w:sz w:val="26"/>
                <w:szCs w:val="26"/>
              </w:rPr>
            </w:pPr>
            <w:r w:rsidRPr="005D7923">
              <w:rPr>
                <w:color w:val="000000" w:themeColor="text1"/>
                <w:sz w:val="26"/>
                <w:szCs w:val="26"/>
              </w:rPr>
              <w:t>Curet vừa</w:t>
            </w:r>
          </w:p>
        </w:tc>
        <w:tc>
          <w:tcPr>
            <w:tcW w:w="823" w:type="dxa"/>
            <w:shd w:val="clear" w:color="auto" w:fill="auto"/>
            <w:noWrap/>
          </w:tcPr>
          <w:p w14:paraId="0F207B0A"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Chiếc</w:t>
            </w:r>
          </w:p>
        </w:tc>
        <w:tc>
          <w:tcPr>
            <w:tcW w:w="920" w:type="dxa"/>
            <w:shd w:val="clear" w:color="auto" w:fill="auto"/>
            <w:noWrap/>
          </w:tcPr>
          <w:p w14:paraId="6C1CEB3F"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6</w:t>
            </w:r>
          </w:p>
        </w:tc>
        <w:tc>
          <w:tcPr>
            <w:tcW w:w="5646" w:type="dxa"/>
            <w:shd w:val="clear" w:color="auto" w:fill="auto"/>
          </w:tcPr>
          <w:p w14:paraId="2C79CE11"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 Tính năng: Sử dụng trong phẫu thuật, thủ thuật y tế. </w:t>
            </w:r>
          </w:p>
          <w:p w14:paraId="57E33785"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Yêu cầu kỹ thuật:</w:t>
            </w:r>
          </w:p>
          <w:p w14:paraId="42D5BEE2"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Chất liệu hợp kim hoặc thép không gỉ</w:t>
            </w:r>
          </w:p>
          <w:p w14:paraId="1D08CE94"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Dài 16 cm ±5%</w:t>
            </w:r>
          </w:p>
          <w:p w14:paraId="75E9BB82"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color w:val="000000" w:themeColor="text1"/>
                <w:sz w:val="26"/>
                <w:szCs w:val="26"/>
              </w:rPr>
              <w:t>+ Đầu hình oval, kích thước đầu 5mm</w:t>
            </w:r>
          </w:p>
        </w:tc>
      </w:tr>
      <w:tr w:rsidR="008A39B4" w:rsidRPr="005D7923" w14:paraId="4BDA4A89" w14:textId="77777777" w:rsidTr="00F22683">
        <w:trPr>
          <w:trHeight w:val="20"/>
        </w:trPr>
        <w:tc>
          <w:tcPr>
            <w:tcW w:w="708" w:type="dxa"/>
            <w:shd w:val="clear" w:color="auto" w:fill="auto"/>
            <w:noWrap/>
          </w:tcPr>
          <w:p w14:paraId="718DC665" w14:textId="77777777" w:rsidR="008A39B4" w:rsidRPr="005D7923"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4</w:t>
            </w:r>
          </w:p>
        </w:tc>
        <w:tc>
          <w:tcPr>
            <w:tcW w:w="1343" w:type="dxa"/>
            <w:shd w:val="clear" w:color="auto" w:fill="auto"/>
          </w:tcPr>
          <w:p w14:paraId="6700FB3D" w14:textId="77777777" w:rsidR="008A39B4" w:rsidRPr="005D7923" w:rsidRDefault="008A39B4" w:rsidP="00F22683">
            <w:pPr>
              <w:spacing w:before="0" w:line="240" w:lineRule="auto"/>
              <w:rPr>
                <w:rFonts w:eastAsia="Times New Roman"/>
                <w:color w:val="000000" w:themeColor="text1"/>
                <w:sz w:val="26"/>
                <w:szCs w:val="26"/>
              </w:rPr>
            </w:pPr>
            <w:r w:rsidRPr="005D7923">
              <w:rPr>
                <w:color w:val="000000" w:themeColor="text1"/>
                <w:sz w:val="26"/>
                <w:szCs w:val="26"/>
              </w:rPr>
              <w:t>Móc da to</w:t>
            </w:r>
          </w:p>
        </w:tc>
        <w:tc>
          <w:tcPr>
            <w:tcW w:w="823" w:type="dxa"/>
            <w:shd w:val="clear" w:color="auto" w:fill="auto"/>
            <w:noWrap/>
          </w:tcPr>
          <w:p w14:paraId="2BB33864"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Chiếc</w:t>
            </w:r>
          </w:p>
        </w:tc>
        <w:tc>
          <w:tcPr>
            <w:tcW w:w="920" w:type="dxa"/>
            <w:shd w:val="clear" w:color="auto" w:fill="auto"/>
            <w:noWrap/>
          </w:tcPr>
          <w:p w14:paraId="15871704"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5</w:t>
            </w:r>
          </w:p>
        </w:tc>
        <w:tc>
          <w:tcPr>
            <w:tcW w:w="5646" w:type="dxa"/>
            <w:shd w:val="clear" w:color="auto" w:fill="auto"/>
          </w:tcPr>
          <w:p w14:paraId="7A8AC140"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 Tính năng: Sử dụng trong phẫu thuật, thủ thuật y tế. </w:t>
            </w:r>
          </w:p>
          <w:p w14:paraId="3824BB6C"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Yêu cầu kỹ thuật:</w:t>
            </w:r>
          </w:p>
          <w:p w14:paraId="7436EBC8"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Chất liệu hợp kim hoặc thép không gỉ</w:t>
            </w:r>
          </w:p>
          <w:p w14:paraId="7A0057C8"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Dài 16 cm ±5%</w:t>
            </w:r>
          </w:p>
          <w:p w14:paraId="7A3484DF"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color w:val="000000" w:themeColor="text1"/>
                <w:sz w:val="26"/>
                <w:szCs w:val="26"/>
              </w:rPr>
              <w:t>+ Đầu có móc đôi 8 - 10 mm</w:t>
            </w:r>
          </w:p>
        </w:tc>
      </w:tr>
      <w:tr w:rsidR="008A39B4" w:rsidRPr="005D7923" w14:paraId="02611B6B" w14:textId="77777777" w:rsidTr="00F22683">
        <w:trPr>
          <w:trHeight w:val="20"/>
        </w:trPr>
        <w:tc>
          <w:tcPr>
            <w:tcW w:w="708" w:type="dxa"/>
            <w:shd w:val="clear" w:color="auto" w:fill="auto"/>
            <w:noWrap/>
          </w:tcPr>
          <w:p w14:paraId="106A366D" w14:textId="77777777" w:rsidR="008A39B4"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5</w:t>
            </w:r>
          </w:p>
        </w:tc>
        <w:tc>
          <w:tcPr>
            <w:tcW w:w="1343" w:type="dxa"/>
            <w:shd w:val="clear" w:color="auto" w:fill="auto"/>
          </w:tcPr>
          <w:p w14:paraId="55B6A01B" w14:textId="77777777" w:rsidR="008A39B4" w:rsidRPr="005D7923" w:rsidRDefault="008A39B4" w:rsidP="00F22683">
            <w:pPr>
              <w:spacing w:before="0" w:line="240" w:lineRule="auto"/>
              <w:rPr>
                <w:rFonts w:eastAsia="Times New Roman"/>
                <w:color w:val="000000" w:themeColor="text1"/>
                <w:sz w:val="26"/>
                <w:szCs w:val="26"/>
              </w:rPr>
            </w:pPr>
            <w:r w:rsidRPr="005D7923">
              <w:rPr>
                <w:color w:val="000000" w:themeColor="text1"/>
                <w:sz w:val="26"/>
                <w:szCs w:val="26"/>
              </w:rPr>
              <w:t>Móc da vừa</w:t>
            </w:r>
          </w:p>
        </w:tc>
        <w:tc>
          <w:tcPr>
            <w:tcW w:w="823" w:type="dxa"/>
            <w:shd w:val="clear" w:color="auto" w:fill="auto"/>
            <w:noWrap/>
          </w:tcPr>
          <w:p w14:paraId="5A29019A"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Chiếc</w:t>
            </w:r>
          </w:p>
        </w:tc>
        <w:tc>
          <w:tcPr>
            <w:tcW w:w="920" w:type="dxa"/>
            <w:shd w:val="clear" w:color="auto" w:fill="auto"/>
            <w:noWrap/>
          </w:tcPr>
          <w:p w14:paraId="722F49F5"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5</w:t>
            </w:r>
          </w:p>
        </w:tc>
        <w:tc>
          <w:tcPr>
            <w:tcW w:w="5646" w:type="dxa"/>
            <w:shd w:val="clear" w:color="auto" w:fill="auto"/>
          </w:tcPr>
          <w:p w14:paraId="1B35341E"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 Tính năng: Sử dụng trong phẫu thuật, thủ thuật y tế. </w:t>
            </w:r>
          </w:p>
          <w:p w14:paraId="631D1CF7"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Yêu cầu kỹ thuật:</w:t>
            </w:r>
          </w:p>
          <w:p w14:paraId="6EED272A"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Chất liệu hợp kim hoặc thép không gỉ</w:t>
            </w:r>
          </w:p>
          <w:p w14:paraId="1B0464A1"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Dài 16 cm ±5%</w:t>
            </w:r>
          </w:p>
          <w:p w14:paraId="12953D66"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color w:val="000000" w:themeColor="text1"/>
                <w:sz w:val="26"/>
                <w:szCs w:val="26"/>
              </w:rPr>
              <w:t>+ Đầu có móc đôi 5-8 mm</w:t>
            </w:r>
          </w:p>
        </w:tc>
      </w:tr>
      <w:tr w:rsidR="008A39B4" w:rsidRPr="005D7923" w14:paraId="6597170D" w14:textId="77777777" w:rsidTr="00F22683">
        <w:trPr>
          <w:trHeight w:val="20"/>
        </w:trPr>
        <w:tc>
          <w:tcPr>
            <w:tcW w:w="708" w:type="dxa"/>
            <w:shd w:val="clear" w:color="auto" w:fill="auto"/>
            <w:noWrap/>
          </w:tcPr>
          <w:p w14:paraId="62659589" w14:textId="77777777" w:rsidR="008A39B4"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6</w:t>
            </w:r>
          </w:p>
        </w:tc>
        <w:tc>
          <w:tcPr>
            <w:tcW w:w="1343" w:type="dxa"/>
            <w:shd w:val="clear" w:color="auto" w:fill="auto"/>
          </w:tcPr>
          <w:p w14:paraId="6E26956A" w14:textId="77777777" w:rsidR="008A39B4" w:rsidRPr="005D7923" w:rsidRDefault="008A39B4" w:rsidP="00F22683">
            <w:pPr>
              <w:spacing w:before="0" w:line="240" w:lineRule="auto"/>
              <w:rPr>
                <w:rFonts w:eastAsia="Times New Roman"/>
                <w:color w:val="000000" w:themeColor="text1"/>
                <w:sz w:val="26"/>
                <w:szCs w:val="26"/>
              </w:rPr>
            </w:pPr>
            <w:r w:rsidRPr="005D7923">
              <w:rPr>
                <w:color w:val="000000" w:themeColor="text1"/>
                <w:sz w:val="26"/>
                <w:szCs w:val="26"/>
              </w:rPr>
              <w:t>Móc da mí</w:t>
            </w:r>
          </w:p>
        </w:tc>
        <w:tc>
          <w:tcPr>
            <w:tcW w:w="823" w:type="dxa"/>
            <w:shd w:val="clear" w:color="auto" w:fill="auto"/>
            <w:noWrap/>
          </w:tcPr>
          <w:p w14:paraId="593F02E2"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Chiếc</w:t>
            </w:r>
          </w:p>
        </w:tc>
        <w:tc>
          <w:tcPr>
            <w:tcW w:w="920" w:type="dxa"/>
            <w:shd w:val="clear" w:color="auto" w:fill="auto"/>
            <w:noWrap/>
          </w:tcPr>
          <w:p w14:paraId="615E9036"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5</w:t>
            </w:r>
          </w:p>
        </w:tc>
        <w:tc>
          <w:tcPr>
            <w:tcW w:w="5646" w:type="dxa"/>
            <w:shd w:val="clear" w:color="auto" w:fill="auto"/>
          </w:tcPr>
          <w:p w14:paraId="03CF47FB"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 Tính năng: Sử dụng trong phẫu thuật, thủ thuật y tế. </w:t>
            </w:r>
          </w:p>
          <w:p w14:paraId="42090BED"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Yêu cầu kỹ thuật:</w:t>
            </w:r>
          </w:p>
          <w:p w14:paraId="701B4F39"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Chất liệu hợp kim hoặc thép không gỉ</w:t>
            </w:r>
          </w:p>
          <w:p w14:paraId="62BB2C86"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Dài 14 cm ±5%, thanh mảnh</w:t>
            </w:r>
          </w:p>
          <w:p w14:paraId="41A80365"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color w:val="000000" w:themeColor="text1"/>
                <w:sz w:val="26"/>
                <w:szCs w:val="26"/>
              </w:rPr>
              <w:t>+ Đầu có móc đôi khoảng cách 2 móc cách nhau: 1,5 – 2 mm (02 chiếc); 5-8 mm (03 chiếc);</w:t>
            </w:r>
          </w:p>
        </w:tc>
      </w:tr>
      <w:tr w:rsidR="008A39B4" w:rsidRPr="005D7923" w14:paraId="78002CE2" w14:textId="77777777" w:rsidTr="00F22683">
        <w:trPr>
          <w:trHeight w:val="20"/>
        </w:trPr>
        <w:tc>
          <w:tcPr>
            <w:tcW w:w="708" w:type="dxa"/>
            <w:shd w:val="clear" w:color="auto" w:fill="auto"/>
            <w:noWrap/>
          </w:tcPr>
          <w:p w14:paraId="705C33FF" w14:textId="77777777" w:rsidR="008A39B4"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t>7</w:t>
            </w:r>
          </w:p>
        </w:tc>
        <w:tc>
          <w:tcPr>
            <w:tcW w:w="1343" w:type="dxa"/>
            <w:shd w:val="clear" w:color="auto" w:fill="auto"/>
          </w:tcPr>
          <w:p w14:paraId="1C43BB85" w14:textId="77777777" w:rsidR="008A39B4" w:rsidRPr="005D7923" w:rsidRDefault="008A39B4" w:rsidP="00F22683">
            <w:pPr>
              <w:spacing w:before="0" w:line="240" w:lineRule="auto"/>
              <w:rPr>
                <w:rFonts w:eastAsia="Times New Roman"/>
                <w:color w:val="000000" w:themeColor="text1"/>
                <w:sz w:val="26"/>
                <w:szCs w:val="26"/>
              </w:rPr>
            </w:pPr>
            <w:r w:rsidRPr="005D7923">
              <w:rPr>
                <w:color w:val="000000" w:themeColor="text1"/>
                <w:sz w:val="26"/>
                <w:szCs w:val="26"/>
              </w:rPr>
              <w:t>Lóc mũi 1 đầu</w:t>
            </w:r>
          </w:p>
        </w:tc>
        <w:tc>
          <w:tcPr>
            <w:tcW w:w="823" w:type="dxa"/>
            <w:shd w:val="clear" w:color="auto" w:fill="auto"/>
            <w:noWrap/>
          </w:tcPr>
          <w:p w14:paraId="6D7D96C9"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Chiếc</w:t>
            </w:r>
          </w:p>
        </w:tc>
        <w:tc>
          <w:tcPr>
            <w:tcW w:w="920" w:type="dxa"/>
            <w:shd w:val="clear" w:color="auto" w:fill="auto"/>
            <w:noWrap/>
          </w:tcPr>
          <w:p w14:paraId="060E8313"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5</w:t>
            </w:r>
          </w:p>
        </w:tc>
        <w:tc>
          <w:tcPr>
            <w:tcW w:w="5646" w:type="dxa"/>
            <w:shd w:val="clear" w:color="auto" w:fill="auto"/>
          </w:tcPr>
          <w:p w14:paraId="75C732A9"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 Tính năng: Sử dụng trong phẫu thuật, thủ thuật y tế. </w:t>
            </w:r>
          </w:p>
          <w:p w14:paraId="75EF7786"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Yêu cầu kỹ thuật:</w:t>
            </w:r>
          </w:p>
          <w:p w14:paraId="7EC952E0"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Chất liệu hợp kim hoặc thép không gỉ</w:t>
            </w:r>
          </w:p>
          <w:p w14:paraId="0C7D5DAE"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Dài 16 cm ±5%</w:t>
            </w:r>
          </w:p>
          <w:p w14:paraId="407F8AE4"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color w:val="000000" w:themeColor="text1"/>
                <w:sz w:val="26"/>
                <w:szCs w:val="26"/>
              </w:rPr>
              <w:t>+ Đầu cán cầm dẹt thẳng, đầu làm việc  rộng (6 ÷ 7) mm</w:t>
            </w:r>
          </w:p>
        </w:tc>
      </w:tr>
      <w:tr w:rsidR="008A39B4" w:rsidRPr="005D7923" w14:paraId="0BAB56F7" w14:textId="77777777" w:rsidTr="00F22683">
        <w:trPr>
          <w:trHeight w:val="20"/>
        </w:trPr>
        <w:tc>
          <w:tcPr>
            <w:tcW w:w="708" w:type="dxa"/>
            <w:shd w:val="clear" w:color="auto" w:fill="auto"/>
            <w:noWrap/>
          </w:tcPr>
          <w:p w14:paraId="39C6D50F" w14:textId="77777777" w:rsidR="008A39B4" w:rsidRDefault="008A39B4" w:rsidP="00F22683">
            <w:pPr>
              <w:spacing w:before="0" w:line="240" w:lineRule="auto"/>
              <w:jc w:val="center"/>
              <w:rPr>
                <w:rFonts w:eastAsia="Times New Roman"/>
                <w:color w:val="000000" w:themeColor="text1"/>
                <w:sz w:val="26"/>
                <w:szCs w:val="26"/>
              </w:rPr>
            </w:pPr>
            <w:r>
              <w:rPr>
                <w:rFonts w:eastAsia="Times New Roman"/>
                <w:color w:val="000000" w:themeColor="text1"/>
                <w:sz w:val="26"/>
                <w:szCs w:val="26"/>
              </w:rPr>
              <w:lastRenderedPageBreak/>
              <w:t>8</w:t>
            </w:r>
          </w:p>
        </w:tc>
        <w:tc>
          <w:tcPr>
            <w:tcW w:w="1343" w:type="dxa"/>
            <w:shd w:val="clear" w:color="auto" w:fill="auto"/>
          </w:tcPr>
          <w:p w14:paraId="1BE87D23" w14:textId="77777777" w:rsidR="008A39B4" w:rsidRPr="005D7923" w:rsidRDefault="008A39B4" w:rsidP="00F22683">
            <w:pPr>
              <w:spacing w:before="0" w:line="240" w:lineRule="auto"/>
              <w:rPr>
                <w:rFonts w:eastAsia="Times New Roman"/>
                <w:color w:val="000000" w:themeColor="text1"/>
                <w:sz w:val="26"/>
                <w:szCs w:val="26"/>
              </w:rPr>
            </w:pPr>
            <w:r w:rsidRPr="005D7923">
              <w:rPr>
                <w:color w:val="000000" w:themeColor="text1"/>
                <w:sz w:val="26"/>
                <w:szCs w:val="26"/>
              </w:rPr>
              <w:t>Kìm cắt đinh</w:t>
            </w:r>
          </w:p>
        </w:tc>
        <w:tc>
          <w:tcPr>
            <w:tcW w:w="823" w:type="dxa"/>
            <w:shd w:val="clear" w:color="auto" w:fill="auto"/>
            <w:noWrap/>
          </w:tcPr>
          <w:p w14:paraId="411575A4"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Chiếc</w:t>
            </w:r>
          </w:p>
        </w:tc>
        <w:tc>
          <w:tcPr>
            <w:tcW w:w="920" w:type="dxa"/>
            <w:shd w:val="clear" w:color="auto" w:fill="auto"/>
            <w:noWrap/>
          </w:tcPr>
          <w:p w14:paraId="6F4EEAD1" w14:textId="77777777" w:rsidR="008A39B4" w:rsidRPr="005D7923" w:rsidRDefault="008A39B4" w:rsidP="00F22683">
            <w:pPr>
              <w:spacing w:before="0" w:line="240" w:lineRule="auto"/>
              <w:jc w:val="center"/>
              <w:rPr>
                <w:rFonts w:eastAsia="Times New Roman"/>
                <w:color w:val="000000" w:themeColor="text1"/>
                <w:sz w:val="26"/>
                <w:szCs w:val="26"/>
              </w:rPr>
            </w:pPr>
            <w:r w:rsidRPr="005D7923">
              <w:rPr>
                <w:color w:val="000000" w:themeColor="text1"/>
                <w:sz w:val="26"/>
                <w:szCs w:val="26"/>
              </w:rPr>
              <w:t>2</w:t>
            </w:r>
          </w:p>
        </w:tc>
        <w:tc>
          <w:tcPr>
            <w:tcW w:w="5646" w:type="dxa"/>
            <w:shd w:val="clear" w:color="auto" w:fill="auto"/>
          </w:tcPr>
          <w:p w14:paraId="419356C0"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xml:space="preserve">- Tính năng: Sử dụng trong phẫu thuật, thủ thuật y tế. </w:t>
            </w:r>
          </w:p>
          <w:p w14:paraId="4C73E348"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Yêu cầu kỹ thuật:</w:t>
            </w:r>
          </w:p>
          <w:p w14:paraId="14E331B4" w14:textId="77777777" w:rsidR="008A39B4" w:rsidRPr="005D7923" w:rsidRDefault="008A39B4" w:rsidP="00F22683">
            <w:pPr>
              <w:spacing w:before="0" w:line="240" w:lineRule="auto"/>
              <w:jc w:val="left"/>
              <w:rPr>
                <w:color w:val="000000" w:themeColor="text1"/>
                <w:sz w:val="26"/>
                <w:szCs w:val="26"/>
              </w:rPr>
            </w:pPr>
            <w:r w:rsidRPr="005D7923">
              <w:rPr>
                <w:color w:val="000000" w:themeColor="text1"/>
                <w:sz w:val="26"/>
                <w:szCs w:val="26"/>
              </w:rPr>
              <w:t>- Chất liệu hợp kim hoặc thép không gỉ</w:t>
            </w:r>
          </w:p>
          <w:p w14:paraId="6AF6731F" w14:textId="77777777" w:rsidR="008A39B4" w:rsidRPr="005D7923" w:rsidRDefault="008A39B4" w:rsidP="00F22683">
            <w:pPr>
              <w:spacing w:before="0" w:line="240" w:lineRule="auto"/>
              <w:jc w:val="left"/>
              <w:rPr>
                <w:rFonts w:eastAsia="Times New Roman"/>
                <w:color w:val="000000" w:themeColor="text1"/>
                <w:sz w:val="26"/>
                <w:szCs w:val="26"/>
              </w:rPr>
            </w:pPr>
            <w:r w:rsidRPr="005D7923">
              <w:rPr>
                <w:color w:val="000000" w:themeColor="text1"/>
                <w:sz w:val="26"/>
                <w:szCs w:val="26"/>
              </w:rPr>
              <w:t>- Cắt đinh Kít ne đường kính từ 1-1,8 mm</w:t>
            </w:r>
          </w:p>
        </w:tc>
      </w:tr>
    </w:tbl>
    <w:p w14:paraId="4FBCD3FC" w14:textId="77777777" w:rsidR="00167067" w:rsidRPr="00E842E8" w:rsidRDefault="00167067">
      <w:pPr>
        <w:rPr>
          <w:rFonts w:eastAsia="Times New Roman"/>
          <w:bCs/>
          <w:color w:val="000000" w:themeColor="text1"/>
          <w:kern w:val="0"/>
          <w:sz w:val="24"/>
          <w:szCs w:val="24"/>
          <w:lang w:eastAsia="vi-VN"/>
          <w14:ligatures w14:val="none"/>
        </w:rPr>
      </w:pPr>
    </w:p>
    <w:sectPr w:rsidR="00167067" w:rsidRPr="00E842E8" w:rsidSect="00D171B3">
      <w:headerReference w:type="default" r:id="rId61"/>
      <w:headerReference w:type="first" r:id="rId62"/>
      <w:type w:val="continuous"/>
      <w:pgSz w:w="11907" w:h="16840" w:code="9"/>
      <w:pgMar w:top="1134" w:right="1134" w:bottom="1134" w:left="1701" w:header="567"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76AC9" w14:textId="77777777" w:rsidR="008F0566" w:rsidRDefault="008F0566">
      <w:pPr>
        <w:spacing w:before="0" w:line="240" w:lineRule="auto"/>
      </w:pPr>
      <w:r>
        <w:separator/>
      </w:r>
    </w:p>
  </w:endnote>
  <w:endnote w:type="continuationSeparator" w:id="0">
    <w:p w14:paraId="427CB0DC" w14:textId="77777777" w:rsidR="008F0566" w:rsidRDefault="008F056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altName w:val="Times New Roman"/>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EE001" w14:textId="77777777" w:rsidR="008F0566" w:rsidRDefault="008F0566">
      <w:pPr>
        <w:spacing w:before="0" w:line="240" w:lineRule="auto"/>
      </w:pPr>
      <w:r>
        <w:separator/>
      </w:r>
    </w:p>
  </w:footnote>
  <w:footnote w:type="continuationSeparator" w:id="0">
    <w:p w14:paraId="7161512E" w14:textId="77777777" w:rsidR="008F0566" w:rsidRDefault="008F056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DD50D" w14:textId="517119EE" w:rsidR="008F0566" w:rsidRPr="00D171B3" w:rsidRDefault="008F0566">
    <w:pPr>
      <w:pStyle w:val="Header"/>
      <w:jc w:val="center"/>
      <w:rPr>
        <w:sz w:val="26"/>
        <w:szCs w:val="26"/>
      </w:rPr>
    </w:pPr>
    <w:r w:rsidRPr="00D171B3">
      <w:rPr>
        <w:sz w:val="26"/>
        <w:szCs w:val="26"/>
      </w:rPr>
      <w:fldChar w:fldCharType="begin"/>
    </w:r>
    <w:r w:rsidRPr="00D171B3">
      <w:rPr>
        <w:sz w:val="26"/>
        <w:szCs w:val="26"/>
      </w:rPr>
      <w:instrText xml:space="preserve"> PAGE   \* MERGEFORMAT </w:instrText>
    </w:r>
    <w:r w:rsidRPr="00D171B3">
      <w:rPr>
        <w:sz w:val="26"/>
        <w:szCs w:val="26"/>
      </w:rPr>
      <w:fldChar w:fldCharType="separate"/>
    </w:r>
    <w:r w:rsidR="00743BD5" w:rsidRPr="00D171B3">
      <w:rPr>
        <w:noProof/>
        <w:sz w:val="26"/>
        <w:szCs w:val="26"/>
      </w:rPr>
      <w:t>23</w:t>
    </w:r>
    <w:r w:rsidRPr="00D171B3">
      <w:rPr>
        <w:sz w:val="26"/>
        <w:szCs w:val="2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327C1" w14:textId="3530D02E" w:rsidR="00D171B3" w:rsidRDefault="00D171B3">
    <w:pPr>
      <w:pStyle w:val="Header"/>
      <w:jc w:val="center"/>
    </w:pPr>
  </w:p>
  <w:p w14:paraId="225B6EF6" w14:textId="77777777" w:rsidR="00D171B3" w:rsidRDefault="00D17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C5CD9"/>
    <w:multiLevelType w:val="hybridMultilevel"/>
    <w:tmpl w:val="DAC68876"/>
    <w:lvl w:ilvl="0" w:tplc="8E20DBF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C6637"/>
    <w:multiLevelType w:val="hybridMultilevel"/>
    <w:tmpl w:val="B82C1E8C"/>
    <w:lvl w:ilvl="0" w:tplc="5CB02772">
      <w:start w:val="45"/>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 w15:restartNumberingAfterBreak="0">
    <w:nsid w:val="0AE22E67"/>
    <w:multiLevelType w:val="multilevel"/>
    <w:tmpl w:val="C2F4A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4A5DF9"/>
    <w:multiLevelType w:val="multilevel"/>
    <w:tmpl w:val="AF782EE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1B1649"/>
    <w:multiLevelType w:val="multilevel"/>
    <w:tmpl w:val="4B7E7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B0012A"/>
    <w:multiLevelType w:val="hybridMultilevel"/>
    <w:tmpl w:val="3C12D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F75612"/>
    <w:multiLevelType w:val="hybridMultilevel"/>
    <w:tmpl w:val="13DE89D8"/>
    <w:lvl w:ilvl="0" w:tplc="24366F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E3B6847"/>
    <w:multiLevelType w:val="hybridMultilevel"/>
    <w:tmpl w:val="6DE8EDC8"/>
    <w:lvl w:ilvl="0" w:tplc="E6DAB6F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B0270C"/>
    <w:multiLevelType w:val="hybridMultilevel"/>
    <w:tmpl w:val="5F64DA3A"/>
    <w:lvl w:ilvl="0" w:tplc="E6DAB6F0">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45751D2"/>
    <w:multiLevelType w:val="hybridMultilevel"/>
    <w:tmpl w:val="543E49D0"/>
    <w:lvl w:ilvl="0" w:tplc="0282964C">
      <w:start w:val="2"/>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98112A"/>
    <w:multiLevelType w:val="hybridMultilevel"/>
    <w:tmpl w:val="B7F25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347FE9"/>
    <w:multiLevelType w:val="hybridMultilevel"/>
    <w:tmpl w:val="AD5420FC"/>
    <w:lvl w:ilvl="0" w:tplc="F9ACF446">
      <w:start w:val="1"/>
      <w:numFmt w:val="decimal"/>
      <w:suff w:val="space"/>
      <w:lvlText w:val="%1"/>
      <w:lvlJc w:val="right"/>
      <w:pPr>
        <w:ind w:left="0" w:firstLine="340"/>
      </w:pPr>
      <w:rPr>
        <w:rFonts w:ascii="Times New Roman" w:hAnsi="Times New Roman" w:hint="default"/>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3F2499"/>
    <w:multiLevelType w:val="hybridMultilevel"/>
    <w:tmpl w:val="5B985272"/>
    <w:lvl w:ilvl="0" w:tplc="23BC275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C67F99"/>
    <w:multiLevelType w:val="hybridMultilevel"/>
    <w:tmpl w:val="4894C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343DC0"/>
    <w:multiLevelType w:val="hybridMultilevel"/>
    <w:tmpl w:val="4B7E9CF6"/>
    <w:lvl w:ilvl="0" w:tplc="8C5C066A">
      <w:start w:val="45"/>
      <w:numFmt w:val="bullet"/>
      <w:lvlText w:val="-"/>
      <w:lvlJc w:val="left"/>
      <w:pPr>
        <w:ind w:left="1440" w:hanging="360"/>
      </w:pPr>
      <w:rPr>
        <w:rFonts w:ascii="Times New Roman" w:eastAsiaTheme="minorHAnsi"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5" w15:restartNumberingAfterBreak="0">
    <w:nsid w:val="4CE81D07"/>
    <w:multiLevelType w:val="hybridMultilevel"/>
    <w:tmpl w:val="B1B63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F67F61"/>
    <w:multiLevelType w:val="multilevel"/>
    <w:tmpl w:val="111EE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C322E6"/>
    <w:multiLevelType w:val="hybridMultilevel"/>
    <w:tmpl w:val="A5AE8EBC"/>
    <w:lvl w:ilvl="0" w:tplc="F07C47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B129AE"/>
    <w:multiLevelType w:val="hybridMultilevel"/>
    <w:tmpl w:val="8DA2E562"/>
    <w:lvl w:ilvl="0" w:tplc="E6DAB6F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3C1DA3"/>
    <w:multiLevelType w:val="hybridMultilevel"/>
    <w:tmpl w:val="52B8F230"/>
    <w:lvl w:ilvl="0" w:tplc="CB4E028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5C7ED7"/>
    <w:multiLevelType w:val="hybridMultilevel"/>
    <w:tmpl w:val="F048B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DD5760"/>
    <w:multiLevelType w:val="hybridMultilevel"/>
    <w:tmpl w:val="A3C099E0"/>
    <w:lvl w:ilvl="0" w:tplc="2CFE6874">
      <w:start w:val="1"/>
      <w:numFmt w:val="decimal"/>
      <w:lvlText w:val="%1."/>
      <w:lvlJc w:val="left"/>
      <w:pPr>
        <w:ind w:left="720" w:hanging="360"/>
      </w:pPr>
      <w:rPr>
        <w:rFonts w:eastAsia="Calibri" w:hint="default"/>
        <w:color w:val="auto"/>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076C13"/>
    <w:multiLevelType w:val="hybridMultilevel"/>
    <w:tmpl w:val="673843B2"/>
    <w:lvl w:ilvl="0" w:tplc="A770FE0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0A07F29"/>
    <w:multiLevelType w:val="hybridMultilevel"/>
    <w:tmpl w:val="7700BE68"/>
    <w:lvl w:ilvl="0" w:tplc="E6DAB6F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DF7E07"/>
    <w:multiLevelType w:val="hybridMultilevel"/>
    <w:tmpl w:val="80B2B93E"/>
    <w:lvl w:ilvl="0" w:tplc="174C03AE">
      <w:start w:val="45"/>
      <w:numFmt w:val="decimal"/>
      <w:lvlText w:val="%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746F15F5"/>
    <w:multiLevelType w:val="hybridMultilevel"/>
    <w:tmpl w:val="25FCBE68"/>
    <w:lvl w:ilvl="0" w:tplc="F5A699D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0046CE"/>
    <w:multiLevelType w:val="hybridMultilevel"/>
    <w:tmpl w:val="0DAAAE82"/>
    <w:lvl w:ilvl="0" w:tplc="02FE3C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6F44180"/>
    <w:multiLevelType w:val="hybridMultilevel"/>
    <w:tmpl w:val="BE181ED8"/>
    <w:lvl w:ilvl="0" w:tplc="93F6DE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7F03B0"/>
    <w:multiLevelType w:val="hybridMultilevel"/>
    <w:tmpl w:val="3EE2E320"/>
    <w:lvl w:ilvl="0" w:tplc="2ED4D9D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3229469">
    <w:abstractNumId w:val="11"/>
  </w:num>
  <w:num w:numId="2" w16cid:durableId="2143499000">
    <w:abstractNumId w:val="1"/>
  </w:num>
  <w:num w:numId="3" w16cid:durableId="1657222646">
    <w:abstractNumId w:val="24"/>
  </w:num>
  <w:num w:numId="4" w16cid:durableId="1174303473">
    <w:abstractNumId w:val="14"/>
  </w:num>
  <w:num w:numId="5" w16cid:durableId="1585185816">
    <w:abstractNumId w:val="0"/>
  </w:num>
  <w:num w:numId="6" w16cid:durableId="1361517902">
    <w:abstractNumId w:val="9"/>
  </w:num>
  <w:num w:numId="7" w16cid:durableId="1452702436">
    <w:abstractNumId w:val="28"/>
  </w:num>
  <w:num w:numId="8" w16cid:durableId="686561303">
    <w:abstractNumId w:val="18"/>
  </w:num>
  <w:num w:numId="9" w16cid:durableId="703291268">
    <w:abstractNumId w:val="8"/>
  </w:num>
  <w:num w:numId="10" w16cid:durableId="1700663888">
    <w:abstractNumId w:val="23"/>
  </w:num>
  <w:num w:numId="11" w16cid:durableId="309677981">
    <w:abstractNumId w:val="7"/>
  </w:num>
  <w:num w:numId="12" w16cid:durableId="8022395">
    <w:abstractNumId w:val="27"/>
  </w:num>
  <w:num w:numId="13" w16cid:durableId="141773802">
    <w:abstractNumId w:val="26"/>
  </w:num>
  <w:num w:numId="14" w16cid:durableId="1023281975">
    <w:abstractNumId w:val="6"/>
  </w:num>
  <w:num w:numId="15" w16cid:durableId="326518861">
    <w:abstractNumId w:val="20"/>
  </w:num>
  <w:num w:numId="16" w16cid:durableId="2126465618">
    <w:abstractNumId w:val="13"/>
  </w:num>
  <w:num w:numId="17" w16cid:durableId="719397828">
    <w:abstractNumId w:val="22"/>
  </w:num>
  <w:num w:numId="18" w16cid:durableId="335572944">
    <w:abstractNumId w:val="19"/>
  </w:num>
  <w:num w:numId="19" w16cid:durableId="135806512">
    <w:abstractNumId w:val="10"/>
  </w:num>
  <w:num w:numId="20" w16cid:durableId="1179850738">
    <w:abstractNumId w:val="15"/>
  </w:num>
  <w:num w:numId="21" w16cid:durableId="654528243">
    <w:abstractNumId w:val="21"/>
  </w:num>
  <w:num w:numId="22" w16cid:durableId="1859807086">
    <w:abstractNumId w:val="16"/>
  </w:num>
  <w:num w:numId="23" w16cid:durableId="557133481">
    <w:abstractNumId w:val="2"/>
  </w:num>
  <w:num w:numId="24" w16cid:durableId="1305313121">
    <w:abstractNumId w:val="4"/>
  </w:num>
  <w:num w:numId="25" w16cid:durableId="681979837">
    <w:abstractNumId w:val="12"/>
  </w:num>
  <w:num w:numId="26" w16cid:durableId="415709630">
    <w:abstractNumId w:val="17"/>
  </w:num>
  <w:num w:numId="27" w16cid:durableId="1782454998">
    <w:abstractNumId w:val="3"/>
  </w:num>
  <w:num w:numId="28" w16cid:durableId="363678794">
    <w:abstractNumId w:val="25"/>
  </w:num>
  <w:num w:numId="29" w16cid:durableId="4236478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00F"/>
    <w:rsid w:val="00005B90"/>
    <w:rsid w:val="00011C7B"/>
    <w:rsid w:val="00013C41"/>
    <w:rsid w:val="0001588E"/>
    <w:rsid w:val="00022A55"/>
    <w:rsid w:val="00025333"/>
    <w:rsid w:val="00046768"/>
    <w:rsid w:val="00054E05"/>
    <w:rsid w:val="000720F0"/>
    <w:rsid w:val="00077F68"/>
    <w:rsid w:val="00082A8C"/>
    <w:rsid w:val="0009380A"/>
    <w:rsid w:val="000A2D6F"/>
    <w:rsid w:val="000A3461"/>
    <w:rsid w:val="000B3290"/>
    <w:rsid w:val="000C4124"/>
    <w:rsid w:val="000E26F2"/>
    <w:rsid w:val="000F13FC"/>
    <w:rsid w:val="000F2AAD"/>
    <w:rsid w:val="000F7FC8"/>
    <w:rsid w:val="00101AD5"/>
    <w:rsid w:val="001021D6"/>
    <w:rsid w:val="00107FF9"/>
    <w:rsid w:val="00110293"/>
    <w:rsid w:val="00112104"/>
    <w:rsid w:val="001266A0"/>
    <w:rsid w:val="00144449"/>
    <w:rsid w:val="00146093"/>
    <w:rsid w:val="00146276"/>
    <w:rsid w:val="0015124D"/>
    <w:rsid w:val="001530EA"/>
    <w:rsid w:val="001564B8"/>
    <w:rsid w:val="00161D8E"/>
    <w:rsid w:val="00167067"/>
    <w:rsid w:val="001720C0"/>
    <w:rsid w:val="0017444A"/>
    <w:rsid w:val="00177041"/>
    <w:rsid w:val="001800FA"/>
    <w:rsid w:val="00181AC8"/>
    <w:rsid w:val="00182527"/>
    <w:rsid w:val="001956F1"/>
    <w:rsid w:val="001B7437"/>
    <w:rsid w:val="001C3F10"/>
    <w:rsid w:val="001C47D2"/>
    <w:rsid w:val="001C596D"/>
    <w:rsid w:val="001C5D3E"/>
    <w:rsid w:val="001C5FC0"/>
    <w:rsid w:val="001D26B2"/>
    <w:rsid w:val="001D2E8C"/>
    <w:rsid w:val="001D47FC"/>
    <w:rsid w:val="001E09AF"/>
    <w:rsid w:val="001E13D0"/>
    <w:rsid w:val="001E4085"/>
    <w:rsid w:val="001E4E2E"/>
    <w:rsid w:val="001F6028"/>
    <w:rsid w:val="002139F6"/>
    <w:rsid w:val="002141FE"/>
    <w:rsid w:val="00223DCB"/>
    <w:rsid w:val="0022635C"/>
    <w:rsid w:val="0022699A"/>
    <w:rsid w:val="00236380"/>
    <w:rsid w:val="002363D8"/>
    <w:rsid w:val="00240540"/>
    <w:rsid w:val="00241120"/>
    <w:rsid w:val="00246F05"/>
    <w:rsid w:val="00265AEB"/>
    <w:rsid w:val="00277BDF"/>
    <w:rsid w:val="00282F09"/>
    <w:rsid w:val="0029261F"/>
    <w:rsid w:val="002A59E7"/>
    <w:rsid w:val="002A5AA7"/>
    <w:rsid w:val="002B32D9"/>
    <w:rsid w:val="002B7957"/>
    <w:rsid w:val="002C3070"/>
    <w:rsid w:val="002C3433"/>
    <w:rsid w:val="002D1EB6"/>
    <w:rsid w:val="00300541"/>
    <w:rsid w:val="0030502A"/>
    <w:rsid w:val="003126CD"/>
    <w:rsid w:val="00315CFE"/>
    <w:rsid w:val="00327B8A"/>
    <w:rsid w:val="003320EC"/>
    <w:rsid w:val="00341259"/>
    <w:rsid w:val="003430DA"/>
    <w:rsid w:val="00345A48"/>
    <w:rsid w:val="00346A45"/>
    <w:rsid w:val="00346F31"/>
    <w:rsid w:val="00353141"/>
    <w:rsid w:val="00353AB9"/>
    <w:rsid w:val="00353F94"/>
    <w:rsid w:val="00360072"/>
    <w:rsid w:val="00380F3C"/>
    <w:rsid w:val="00381FED"/>
    <w:rsid w:val="003834BC"/>
    <w:rsid w:val="00385AA8"/>
    <w:rsid w:val="00387DE7"/>
    <w:rsid w:val="00391C4C"/>
    <w:rsid w:val="00392A2F"/>
    <w:rsid w:val="00393BB3"/>
    <w:rsid w:val="00396A44"/>
    <w:rsid w:val="00397B25"/>
    <w:rsid w:val="003A0098"/>
    <w:rsid w:val="003A063D"/>
    <w:rsid w:val="003A7FE3"/>
    <w:rsid w:val="003B15D8"/>
    <w:rsid w:val="003B53FE"/>
    <w:rsid w:val="003C0A4D"/>
    <w:rsid w:val="003C5580"/>
    <w:rsid w:val="003E3129"/>
    <w:rsid w:val="0040011F"/>
    <w:rsid w:val="00402002"/>
    <w:rsid w:val="00417937"/>
    <w:rsid w:val="00425D1E"/>
    <w:rsid w:val="00433F83"/>
    <w:rsid w:val="00434F1C"/>
    <w:rsid w:val="00435BD6"/>
    <w:rsid w:val="004370A9"/>
    <w:rsid w:val="00457799"/>
    <w:rsid w:val="00464534"/>
    <w:rsid w:val="00472CB8"/>
    <w:rsid w:val="00477AB0"/>
    <w:rsid w:val="00482319"/>
    <w:rsid w:val="00495E22"/>
    <w:rsid w:val="004A1D0E"/>
    <w:rsid w:val="004A1F47"/>
    <w:rsid w:val="004A1FC0"/>
    <w:rsid w:val="004A639F"/>
    <w:rsid w:val="004B780A"/>
    <w:rsid w:val="004C2B3E"/>
    <w:rsid w:val="004D1C9A"/>
    <w:rsid w:val="004D20C5"/>
    <w:rsid w:val="004D64AD"/>
    <w:rsid w:val="004E031C"/>
    <w:rsid w:val="004E58D0"/>
    <w:rsid w:val="004F0C22"/>
    <w:rsid w:val="00501FF5"/>
    <w:rsid w:val="005028EE"/>
    <w:rsid w:val="00504A6B"/>
    <w:rsid w:val="00507E50"/>
    <w:rsid w:val="005107D4"/>
    <w:rsid w:val="0051385B"/>
    <w:rsid w:val="00517515"/>
    <w:rsid w:val="00523FEC"/>
    <w:rsid w:val="005269B5"/>
    <w:rsid w:val="00530FBB"/>
    <w:rsid w:val="005345B8"/>
    <w:rsid w:val="00550979"/>
    <w:rsid w:val="00562464"/>
    <w:rsid w:val="00563D51"/>
    <w:rsid w:val="005724D3"/>
    <w:rsid w:val="0057267D"/>
    <w:rsid w:val="005750DE"/>
    <w:rsid w:val="00580860"/>
    <w:rsid w:val="00590F25"/>
    <w:rsid w:val="0059122C"/>
    <w:rsid w:val="00591EE9"/>
    <w:rsid w:val="005976EC"/>
    <w:rsid w:val="005A3F0E"/>
    <w:rsid w:val="005A7179"/>
    <w:rsid w:val="005A7426"/>
    <w:rsid w:val="005B53A9"/>
    <w:rsid w:val="005D481F"/>
    <w:rsid w:val="005D4AD3"/>
    <w:rsid w:val="005D54B6"/>
    <w:rsid w:val="005D7923"/>
    <w:rsid w:val="005E23F1"/>
    <w:rsid w:val="005E32D2"/>
    <w:rsid w:val="005F426B"/>
    <w:rsid w:val="00603480"/>
    <w:rsid w:val="006065B4"/>
    <w:rsid w:val="00607F68"/>
    <w:rsid w:val="00627DD7"/>
    <w:rsid w:val="00635584"/>
    <w:rsid w:val="0064429D"/>
    <w:rsid w:val="00646543"/>
    <w:rsid w:val="00657F3C"/>
    <w:rsid w:val="006624AE"/>
    <w:rsid w:val="0066615D"/>
    <w:rsid w:val="00672CFD"/>
    <w:rsid w:val="00681F4E"/>
    <w:rsid w:val="0068562F"/>
    <w:rsid w:val="00686562"/>
    <w:rsid w:val="00691059"/>
    <w:rsid w:val="006A1332"/>
    <w:rsid w:val="006B58BE"/>
    <w:rsid w:val="006C22F7"/>
    <w:rsid w:val="006C543F"/>
    <w:rsid w:val="006C5CF8"/>
    <w:rsid w:val="006C6898"/>
    <w:rsid w:val="006C7EF2"/>
    <w:rsid w:val="006E0188"/>
    <w:rsid w:val="006E07FB"/>
    <w:rsid w:val="006E37CB"/>
    <w:rsid w:val="006E71AF"/>
    <w:rsid w:val="006E759B"/>
    <w:rsid w:val="006F2277"/>
    <w:rsid w:val="006F3536"/>
    <w:rsid w:val="006F35D1"/>
    <w:rsid w:val="006F63B5"/>
    <w:rsid w:val="00701309"/>
    <w:rsid w:val="00702D19"/>
    <w:rsid w:val="0070700F"/>
    <w:rsid w:val="007074EC"/>
    <w:rsid w:val="0071595C"/>
    <w:rsid w:val="00720014"/>
    <w:rsid w:val="00724B27"/>
    <w:rsid w:val="007255C3"/>
    <w:rsid w:val="007261D6"/>
    <w:rsid w:val="00726AD7"/>
    <w:rsid w:val="0073620C"/>
    <w:rsid w:val="00742A83"/>
    <w:rsid w:val="00743BD5"/>
    <w:rsid w:val="00747ED1"/>
    <w:rsid w:val="0075580F"/>
    <w:rsid w:val="00762AA7"/>
    <w:rsid w:val="00766953"/>
    <w:rsid w:val="00766D47"/>
    <w:rsid w:val="00767B7F"/>
    <w:rsid w:val="00770A8A"/>
    <w:rsid w:val="00783AFE"/>
    <w:rsid w:val="007901D7"/>
    <w:rsid w:val="00791D9E"/>
    <w:rsid w:val="00792643"/>
    <w:rsid w:val="00794EB8"/>
    <w:rsid w:val="007A0F60"/>
    <w:rsid w:val="007A697C"/>
    <w:rsid w:val="007A6BED"/>
    <w:rsid w:val="007B0A0C"/>
    <w:rsid w:val="007B3BF1"/>
    <w:rsid w:val="007B5218"/>
    <w:rsid w:val="007B62E3"/>
    <w:rsid w:val="007C524D"/>
    <w:rsid w:val="007C7879"/>
    <w:rsid w:val="007C7D13"/>
    <w:rsid w:val="007D0B6E"/>
    <w:rsid w:val="007D2ADE"/>
    <w:rsid w:val="007D481F"/>
    <w:rsid w:val="007D5936"/>
    <w:rsid w:val="007D63EB"/>
    <w:rsid w:val="007E3272"/>
    <w:rsid w:val="007E6103"/>
    <w:rsid w:val="007E7FA8"/>
    <w:rsid w:val="007F74E8"/>
    <w:rsid w:val="0080041B"/>
    <w:rsid w:val="00800454"/>
    <w:rsid w:val="008007E7"/>
    <w:rsid w:val="008013E5"/>
    <w:rsid w:val="008202CD"/>
    <w:rsid w:val="00820A82"/>
    <w:rsid w:val="008261F8"/>
    <w:rsid w:val="0083433F"/>
    <w:rsid w:val="008350FC"/>
    <w:rsid w:val="00835537"/>
    <w:rsid w:val="00836932"/>
    <w:rsid w:val="00841D87"/>
    <w:rsid w:val="00845045"/>
    <w:rsid w:val="008456C7"/>
    <w:rsid w:val="008473DD"/>
    <w:rsid w:val="00850C3A"/>
    <w:rsid w:val="00853022"/>
    <w:rsid w:val="00862844"/>
    <w:rsid w:val="00862D25"/>
    <w:rsid w:val="00865F18"/>
    <w:rsid w:val="008726D9"/>
    <w:rsid w:val="00876A96"/>
    <w:rsid w:val="00876D38"/>
    <w:rsid w:val="00877121"/>
    <w:rsid w:val="00883BC7"/>
    <w:rsid w:val="00893A15"/>
    <w:rsid w:val="0089781E"/>
    <w:rsid w:val="00897E97"/>
    <w:rsid w:val="008A39B4"/>
    <w:rsid w:val="008A4845"/>
    <w:rsid w:val="008A519B"/>
    <w:rsid w:val="008A66A1"/>
    <w:rsid w:val="008B5896"/>
    <w:rsid w:val="008C5511"/>
    <w:rsid w:val="008C6424"/>
    <w:rsid w:val="008D4374"/>
    <w:rsid w:val="008E1513"/>
    <w:rsid w:val="008E2401"/>
    <w:rsid w:val="008E444E"/>
    <w:rsid w:val="008F0566"/>
    <w:rsid w:val="008F4919"/>
    <w:rsid w:val="008F6EF0"/>
    <w:rsid w:val="00902F6D"/>
    <w:rsid w:val="0091224F"/>
    <w:rsid w:val="0091327E"/>
    <w:rsid w:val="00914AFB"/>
    <w:rsid w:val="009300A6"/>
    <w:rsid w:val="009341D5"/>
    <w:rsid w:val="009356BE"/>
    <w:rsid w:val="00945249"/>
    <w:rsid w:val="0094562B"/>
    <w:rsid w:val="00954157"/>
    <w:rsid w:val="0095454A"/>
    <w:rsid w:val="009560CC"/>
    <w:rsid w:val="00956B07"/>
    <w:rsid w:val="00963B6F"/>
    <w:rsid w:val="009716B9"/>
    <w:rsid w:val="00974CE9"/>
    <w:rsid w:val="00974D10"/>
    <w:rsid w:val="00976EF4"/>
    <w:rsid w:val="009779BB"/>
    <w:rsid w:val="009819EA"/>
    <w:rsid w:val="009850CE"/>
    <w:rsid w:val="00995890"/>
    <w:rsid w:val="009A7DF8"/>
    <w:rsid w:val="009B1783"/>
    <w:rsid w:val="009B236B"/>
    <w:rsid w:val="009B2B62"/>
    <w:rsid w:val="009B4ACF"/>
    <w:rsid w:val="009C524F"/>
    <w:rsid w:val="009D71D3"/>
    <w:rsid w:val="009E69DF"/>
    <w:rsid w:val="009F38A1"/>
    <w:rsid w:val="00A009B8"/>
    <w:rsid w:val="00A046F8"/>
    <w:rsid w:val="00A1423A"/>
    <w:rsid w:val="00A14568"/>
    <w:rsid w:val="00A25020"/>
    <w:rsid w:val="00A25C10"/>
    <w:rsid w:val="00A429E8"/>
    <w:rsid w:val="00A50DB1"/>
    <w:rsid w:val="00A52BA0"/>
    <w:rsid w:val="00A53672"/>
    <w:rsid w:val="00A55E4B"/>
    <w:rsid w:val="00A57D2C"/>
    <w:rsid w:val="00A751E3"/>
    <w:rsid w:val="00A7666D"/>
    <w:rsid w:val="00A77A9E"/>
    <w:rsid w:val="00A86A87"/>
    <w:rsid w:val="00A87BAE"/>
    <w:rsid w:val="00A92D12"/>
    <w:rsid w:val="00A969AC"/>
    <w:rsid w:val="00AB0F4A"/>
    <w:rsid w:val="00AB5762"/>
    <w:rsid w:val="00AD0F41"/>
    <w:rsid w:val="00AD6844"/>
    <w:rsid w:val="00AE2048"/>
    <w:rsid w:val="00AF1AF9"/>
    <w:rsid w:val="00AF5827"/>
    <w:rsid w:val="00AF6624"/>
    <w:rsid w:val="00B02959"/>
    <w:rsid w:val="00B03974"/>
    <w:rsid w:val="00B053D0"/>
    <w:rsid w:val="00B07182"/>
    <w:rsid w:val="00B20CA2"/>
    <w:rsid w:val="00B349A3"/>
    <w:rsid w:val="00B358FE"/>
    <w:rsid w:val="00B3697F"/>
    <w:rsid w:val="00B37A56"/>
    <w:rsid w:val="00B42E01"/>
    <w:rsid w:val="00B44812"/>
    <w:rsid w:val="00B4493B"/>
    <w:rsid w:val="00B51C86"/>
    <w:rsid w:val="00B526CD"/>
    <w:rsid w:val="00B54A17"/>
    <w:rsid w:val="00B55EDF"/>
    <w:rsid w:val="00B61752"/>
    <w:rsid w:val="00B6313C"/>
    <w:rsid w:val="00B71630"/>
    <w:rsid w:val="00B73EB3"/>
    <w:rsid w:val="00B76939"/>
    <w:rsid w:val="00B76A62"/>
    <w:rsid w:val="00B80384"/>
    <w:rsid w:val="00B93D90"/>
    <w:rsid w:val="00B94CDF"/>
    <w:rsid w:val="00B95C84"/>
    <w:rsid w:val="00BA5285"/>
    <w:rsid w:val="00BA5340"/>
    <w:rsid w:val="00BB19CB"/>
    <w:rsid w:val="00BC0C80"/>
    <w:rsid w:val="00BE5E8C"/>
    <w:rsid w:val="00BF1327"/>
    <w:rsid w:val="00C17FE1"/>
    <w:rsid w:val="00C2388F"/>
    <w:rsid w:val="00C273FB"/>
    <w:rsid w:val="00C335CC"/>
    <w:rsid w:val="00C40B14"/>
    <w:rsid w:val="00C46777"/>
    <w:rsid w:val="00C523A8"/>
    <w:rsid w:val="00C54E26"/>
    <w:rsid w:val="00C6011D"/>
    <w:rsid w:val="00C630D3"/>
    <w:rsid w:val="00C75870"/>
    <w:rsid w:val="00C82E57"/>
    <w:rsid w:val="00C868C8"/>
    <w:rsid w:val="00C91149"/>
    <w:rsid w:val="00CA5072"/>
    <w:rsid w:val="00CB29BE"/>
    <w:rsid w:val="00CC109F"/>
    <w:rsid w:val="00CC28C7"/>
    <w:rsid w:val="00CD2002"/>
    <w:rsid w:val="00CD3843"/>
    <w:rsid w:val="00CD6974"/>
    <w:rsid w:val="00CE26AA"/>
    <w:rsid w:val="00CE3059"/>
    <w:rsid w:val="00CE5B31"/>
    <w:rsid w:val="00CF1A2D"/>
    <w:rsid w:val="00CF4905"/>
    <w:rsid w:val="00CF725D"/>
    <w:rsid w:val="00D03952"/>
    <w:rsid w:val="00D047B9"/>
    <w:rsid w:val="00D127FC"/>
    <w:rsid w:val="00D171B3"/>
    <w:rsid w:val="00D23B69"/>
    <w:rsid w:val="00D3699E"/>
    <w:rsid w:val="00D40E2F"/>
    <w:rsid w:val="00D53666"/>
    <w:rsid w:val="00D5466E"/>
    <w:rsid w:val="00D5701A"/>
    <w:rsid w:val="00D8059E"/>
    <w:rsid w:val="00D87D21"/>
    <w:rsid w:val="00DA4FA0"/>
    <w:rsid w:val="00DB1AF2"/>
    <w:rsid w:val="00DB3B09"/>
    <w:rsid w:val="00DB453A"/>
    <w:rsid w:val="00DC3743"/>
    <w:rsid w:val="00DE5AEA"/>
    <w:rsid w:val="00DF4503"/>
    <w:rsid w:val="00DF736C"/>
    <w:rsid w:val="00E046E8"/>
    <w:rsid w:val="00E05532"/>
    <w:rsid w:val="00E15D4D"/>
    <w:rsid w:val="00E33E94"/>
    <w:rsid w:val="00E42547"/>
    <w:rsid w:val="00E43469"/>
    <w:rsid w:val="00E72ED5"/>
    <w:rsid w:val="00E842E8"/>
    <w:rsid w:val="00E85C4B"/>
    <w:rsid w:val="00E85D8E"/>
    <w:rsid w:val="00E9239A"/>
    <w:rsid w:val="00E974CA"/>
    <w:rsid w:val="00EA1797"/>
    <w:rsid w:val="00EA2866"/>
    <w:rsid w:val="00EB1806"/>
    <w:rsid w:val="00EB2C38"/>
    <w:rsid w:val="00EB6985"/>
    <w:rsid w:val="00EB6BC2"/>
    <w:rsid w:val="00EC0C7F"/>
    <w:rsid w:val="00ED0615"/>
    <w:rsid w:val="00EE1A9D"/>
    <w:rsid w:val="00EE281E"/>
    <w:rsid w:val="00EE3769"/>
    <w:rsid w:val="00EE3B61"/>
    <w:rsid w:val="00EE5C2D"/>
    <w:rsid w:val="00EF254B"/>
    <w:rsid w:val="00EF3457"/>
    <w:rsid w:val="00EF5C63"/>
    <w:rsid w:val="00F12EA0"/>
    <w:rsid w:val="00F13555"/>
    <w:rsid w:val="00F15446"/>
    <w:rsid w:val="00F15589"/>
    <w:rsid w:val="00F16440"/>
    <w:rsid w:val="00F164FC"/>
    <w:rsid w:val="00F405DF"/>
    <w:rsid w:val="00F43460"/>
    <w:rsid w:val="00F45C19"/>
    <w:rsid w:val="00F51F1E"/>
    <w:rsid w:val="00F52C33"/>
    <w:rsid w:val="00F6366A"/>
    <w:rsid w:val="00F65664"/>
    <w:rsid w:val="00F6659C"/>
    <w:rsid w:val="00F82ECD"/>
    <w:rsid w:val="00F87BFA"/>
    <w:rsid w:val="00FA18DE"/>
    <w:rsid w:val="00FA243C"/>
    <w:rsid w:val="00FB1A06"/>
    <w:rsid w:val="00FD11F3"/>
    <w:rsid w:val="00FD45AD"/>
    <w:rsid w:val="00FE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81BE1B6"/>
  <w15:docId w15:val="{79C243D9-9593-4339-912F-29116343E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8"/>
        <w:szCs w:val="32"/>
        <w:lang w:val="en-US" w:eastAsia="en-US" w:bidi="ar-SA"/>
        <w14:ligatures w14:val="standardContextual"/>
      </w:rPr>
    </w:rPrDefault>
    <w:pPrDefault>
      <w:pPr>
        <w:spacing w:before="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24F"/>
  </w:style>
  <w:style w:type="paragraph" w:styleId="Heading1">
    <w:name w:val="heading 1"/>
    <w:basedOn w:val="Normal"/>
    <w:next w:val="Normal"/>
    <w:link w:val="Heading1Char"/>
    <w:uiPriority w:val="9"/>
    <w:qFormat/>
    <w:rsid w:val="00B51C86"/>
    <w:pPr>
      <w:keepNext/>
      <w:spacing w:before="0" w:line="240" w:lineRule="auto"/>
      <w:jc w:val="center"/>
      <w:outlineLvl w:val="0"/>
    </w:pPr>
    <w:rPr>
      <w:rFonts w:ascii=".VnTimeH" w:eastAsia="MS Mincho" w:hAnsi=".VnTimeH"/>
      <w:b/>
      <w:kern w:val="0"/>
      <w:sz w:val="80"/>
      <w:szCs w:val="20"/>
    </w:rPr>
  </w:style>
  <w:style w:type="paragraph" w:styleId="Heading2">
    <w:name w:val="heading 2"/>
    <w:basedOn w:val="Normal"/>
    <w:next w:val="Normal"/>
    <w:link w:val="Heading2Char"/>
    <w:uiPriority w:val="9"/>
    <w:qFormat/>
    <w:rsid w:val="00B51C86"/>
    <w:pPr>
      <w:keepNext/>
      <w:tabs>
        <w:tab w:val="right" w:leader="dot" w:pos="10800"/>
      </w:tabs>
      <w:spacing w:before="0" w:line="240" w:lineRule="auto"/>
      <w:jc w:val="center"/>
      <w:outlineLvl w:val="1"/>
    </w:pPr>
    <w:rPr>
      <w:rFonts w:ascii=".VnTime" w:eastAsia="MS Mincho" w:hAnsi=".VnTime"/>
      <w:b/>
      <w:kern w:val="0"/>
      <w:sz w:val="24"/>
      <w:szCs w:val="20"/>
    </w:rPr>
  </w:style>
  <w:style w:type="paragraph" w:styleId="Heading3">
    <w:name w:val="heading 3"/>
    <w:basedOn w:val="Normal"/>
    <w:next w:val="Normal"/>
    <w:link w:val="Heading3Char"/>
    <w:uiPriority w:val="9"/>
    <w:qFormat/>
    <w:rsid w:val="00B51C86"/>
    <w:pPr>
      <w:keepNext/>
      <w:tabs>
        <w:tab w:val="right" w:leader="dot" w:pos="10800"/>
      </w:tabs>
      <w:spacing w:before="0" w:line="240" w:lineRule="auto"/>
      <w:jc w:val="center"/>
      <w:outlineLvl w:val="2"/>
    </w:pPr>
    <w:rPr>
      <w:rFonts w:ascii=".VnTimeH" w:eastAsia="MS Mincho" w:hAnsi=".VnTimeH"/>
      <w:b/>
      <w:kern w:val="0"/>
      <w:szCs w:val="20"/>
    </w:rPr>
  </w:style>
  <w:style w:type="paragraph" w:styleId="Heading4">
    <w:name w:val="heading 4"/>
    <w:basedOn w:val="Normal"/>
    <w:next w:val="Normal"/>
    <w:link w:val="Heading4Char"/>
    <w:uiPriority w:val="9"/>
    <w:qFormat/>
    <w:rsid w:val="00B51C86"/>
    <w:pPr>
      <w:keepNext/>
      <w:tabs>
        <w:tab w:val="right" w:leader="dot" w:pos="10800"/>
      </w:tabs>
      <w:spacing w:before="0" w:line="240" w:lineRule="auto"/>
      <w:outlineLvl w:val="3"/>
    </w:pPr>
    <w:rPr>
      <w:rFonts w:ascii=".VnTimeH" w:eastAsia="MS Mincho" w:hAnsi=".VnTimeH"/>
      <w:b/>
      <w:kern w:val="0"/>
      <w:sz w:val="36"/>
      <w:szCs w:val="20"/>
    </w:rPr>
  </w:style>
  <w:style w:type="paragraph" w:styleId="Heading5">
    <w:name w:val="heading 5"/>
    <w:basedOn w:val="Normal"/>
    <w:next w:val="Normal"/>
    <w:link w:val="Heading5Char"/>
    <w:uiPriority w:val="9"/>
    <w:qFormat/>
    <w:rsid w:val="00B51C86"/>
    <w:pPr>
      <w:keepNext/>
      <w:tabs>
        <w:tab w:val="center" w:pos="1620"/>
        <w:tab w:val="center" w:pos="5040"/>
        <w:tab w:val="center" w:pos="12870"/>
        <w:tab w:val="right" w:leader="dot" w:pos="15390"/>
      </w:tabs>
      <w:spacing w:before="0" w:line="240" w:lineRule="auto"/>
      <w:outlineLvl w:val="4"/>
    </w:pPr>
    <w:rPr>
      <w:rFonts w:ascii=".VnTimeH" w:eastAsia="MS Mincho" w:hAnsi=".VnTimeH"/>
      <w:b/>
      <w:kern w:val="0"/>
      <w:sz w:val="24"/>
      <w:szCs w:val="20"/>
    </w:rPr>
  </w:style>
  <w:style w:type="paragraph" w:styleId="Heading6">
    <w:name w:val="heading 6"/>
    <w:basedOn w:val="Normal"/>
    <w:next w:val="Normal"/>
    <w:link w:val="Heading6Char"/>
    <w:uiPriority w:val="9"/>
    <w:qFormat/>
    <w:rsid w:val="00B51C86"/>
    <w:pPr>
      <w:keepNext/>
      <w:tabs>
        <w:tab w:val="right" w:leader="dot" w:pos="10800"/>
      </w:tabs>
      <w:spacing w:before="0" w:line="240" w:lineRule="auto"/>
      <w:jc w:val="center"/>
      <w:outlineLvl w:val="5"/>
    </w:pPr>
    <w:rPr>
      <w:rFonts w:ascii=".VnTimeH" w:eastAsia="MS Mincho" w:hAnsi=".VnTimeH"/>
      <w:kern w:val="0"/>
      <w:sz w:val="32"/>
      <w:szCs w:val="20"/>
    </w:rPr>
  </w:style>
  <w:style w:type="paragraph" w:styleId="Heading7">
    <w:name w:val="heading 7"/>
    <w:basedOn w:val="Normal"/>
    <w:next w:val="Normal"/>
    <w:link w:val="Heading7Char"/>
    <w:uiPriority w:val="9"/>
    <w:qFormat/>
    <w:rsid w:val="00B51C86"/>
    <w:pPr>
      <w:keepNext/>
      <w:spacing w:before="0" w:line="300" w:lineRule="auto"/>
      <w:jc w:val="center"/>
      <w:outlineLvl w:val="6"/>
    </w:pPr>
    <w:rPr>
      <w:rFonts w:ascii=".VnTimeH" w:eastAsia="MS Mincho" w:hAnsi=".VnTimeH"/>
      <w:b/>
      <w:kern w:val="0"/>
      <w:sz w:val="36"/>
      <w:szCs w:val="20"/>
    </w:rPr>
  </w:style>
  <w:style w:type="paragraph" w:styleId="Heading8">
    <w:name w:val="heading 8"/>
    <w:basedOn w:val="Normal"/>
    <w:next w:val="Normal"/>
    <w:link w:val="Heading8Char"/>
    <w:uiPriority w:val="9"/>
    <w:qFormat/>
    <w:rsid w:val="00B51C86"/>
    <w:pPr>
      <w:keepNext/>
      <w:tabs>
        <w:tab w:val="right" w:leader="dot" w:pos="10800"/>
      </w:tabs>
      <w:spacing w:before="0" w:line="300" w:lineRule="auto"/>
      <w:outlineLvl w:val="7"/>
    </w:pPr>
    <w:rPr>
      <w:rFonts w:ascii=".VnTimeH" w:eastAsia="MS Mincho" w:hAnsi=".VnTimeH"/>
      <w:b/>
      <w:kern w:val="0"/>
      <w:szCs w:val="20"/>
    </w:rPr>
  </w:style>
  <w:style w:type="paragraph" w:styleId="Heading9">
    <w:name w:val="heading 9"/>
    <w:basedOn w:val="Normal"/>
    <w:next w:val="Normal"/>
    <w:link w:val="Heading9Char"/>
    <w:uiPriority w:val="9"/>
    <w:qFormat/>
    <w:rsid w:val="00B51C86"/>
    <w:pPr>
      <w:keepNext/>
      <w:tabs>
        <w:tab w:val="right" w:leader="dot" w:pos="10800"/>
      </w:tabs>
      <w:spacing w:before="0" w:line="240" w:lineRule="auto"/>
      <w:jc w:val="center"/>
      <w:outlineLvl w:val="8"/>
    </w:pPr>
    <w:rPr>
      <w:rFonts w:ascii=".VnTime" w:eastAsia="MS Mincho" w:hAnsi=".VnTime"/>
      <w:b/>
      <w:kern w:val="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700F"/>
    <w:pPr>
      <w:tabs>
        <w:tab w:val="center" w:pos="4680"/>
        <w:tab w:val="right" w:pos="9360"/>
      </w:tabs>
      <w:spacing w:before="0" w:line="400" w:lineRule="exact"/>
      <w:jc w:val="left"/>
    </w:pPr>
    <w:rPr>
      <w:rFonts w:eastAsia="Calibri"/>
      <w:bCs/>
      <w:kern w:val="0"/>
      <w:szCs w:val="22"/>
    </w:rPr>
  </w:style>
  <w:style w:type="character" w:customStyle="1" w:styleId="HeaderChar">
    <w:name w:val="Header Char"/>
    <w:basedOn w:val="DefaultParagraphFont"/>
    <w:link w:val="Header"/>
    <w:uiPriority w:val="99"/>
    <w:rsid w:val="0070700F"/>
    <w:rPr>
      <w:rFonts w:eastAsia="Calibri"/>
      <w:bCs/>
      <w:kern w:val="0"/>
      <w:szCs w:val="22"/>
    </w:rPr>
  </w:style>
  <w:style w:type="table" w:styleId="TableGrid">
    <w:name w:val="Table Grid"/>
    <w:basedOn w:val="TableNormal"/>
    <w:uiPriority w:val="59"/>
    <w:rsid w:val="0070700F"/>
    <w:pPr>
      <w:spacing w:before="0" w:line="240" w:lineRule="auto"/>
      <w:jc w:val="left"/>
    </w:pPr>
    <w:rPr>
      <w:rFonts w:eastAsia="Calibri"/>
      <w:bCs/>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261F"/>
    <w:pPr>
      <w:ind w:left="720"/>
      <w:contextualSpacing/>
    </w:pPr>
  </w:style>
  <w:style w:type="paragraph" w:styleId="Footer">
    <w:name w:val="footer"/>
    <w:basedOn w:val="Normal"/>
    <w:link w:val="FooterChar"/>
    <w:unhideWhenUsed/>
    <w:rsid w:val="0029261F"/>
    <w:pPr>
      <w:tabs>
        <w:tab w:val="center" w:pos="4680"/>
        <w:tab w:val="right" w:pos="9360"/>
      </w:tabs>
      <w:spacing w:before="0" w:line="240" w:lineRule="auto"/>
    </w:pPr>
  </w:style>
  <w:style w:type="character" w:customStyle="1" w:styleId="FooterChar">
    <w:name w:val="Footer Char"/>
    <w:basedOn w:val="DefaultParagraphFont"/>
    <w:link w:val="Footer"/>
    <w:rsid w:val="0029261F"/>
  </w:style>
  <w:style w:type="character" w:customStyle="1" w:styleId="fontstyle01">
    <w:name w:val="fontstyle01"/>
    <w:rsid w:val="00C523A8"/>
    <w:rPr>
      <w:rFonts w:ascii="Times New Roman" w:hAnsi="Times New Roman" w:cs="Times New Roman" w:hint="default"/>
      <w:b w:val="0"/>
      <w:bCs w:val="0"/>
      <w:i w:val="0"/>
      <w:iCs w:val="0"/>
      <w:color w:val="000000"/>
      <w:sz w:val="28"/>
      <w:szCs w:val="28"/>
    </w:rPr>
  </w:style>
  <w:style w:type="paragraph" w:styleId="BalloonText">
    <w:name w:val="Balloon Text"/>
    <w:basedOn w:val="Normal"/>
    <w:link w:val="BalloonTextChar"/>
    <w:uiPriority w:val="99"/>
    <w:semiHidden/>
    <w:unhideWhenUsed/>
    <w:rsid w:val="00B37A5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A56"/>
    <w:rPr>
      <w:rFonts w:ascii="Tahoma" w:hAnsi="Tahoma" w:cs="Tahoma"/>
      <w:sz w:val="16"/>
      <w:szCs w:val="16"/>
    </w:rPr>
  </w:style>
  <w:style w:type="character" w:customStyle="1" w:styleId="Heading1Char">
    <w:name w:val="Heading 1 Char"/>
    <w:basedOn w:val="DefaultParagraphFont"/>
    <w:link w:val="Heading1"/>
    <w:uiPriority w:val="9"/>
    <w:rsid w:val="00B51C86"/>
    <w:rPr>
      <w:rFonts w:ascii=".VnTimeH" w:eastAsia="MS Mincho" w:hAnsi=".VnTimeH"/>
      <w:b/>
      <w:kern w:val="0"/>
      <w:sz w:val="80"/>
      <w:szCs w:val="20"/>
    </w:rPr>
  </w:style>
  <w:style w:type="character" w:customStyle="1" w:styleId="Heading2Char">
    <w:name w:val="Heading 2 Char"/>
    <w:basedOn w:val="DefaultParagraphFont"/>
    <w:link w:val="Heading2"/>
    <w:uiPriority w:val="9"/>
    <w:rsid w:val="00B51C86"/>
    <w:rPr>
      <w:rFonts w:ascii=".VnTime" w:eastAsia="MS Mincho" w:hAnsi=".VnTime"/>
      <w:b/>
      <w:kern w:val="0"/>
      <w:sz w:val="24"/>
      <w:szCs w:val="20"/>
    </w:rPr>
  </w:style>
  <w:style w:type="character" w:customStyle="1" w:styleId="Heading3Char">
    <w:name w:val="Heading 3 Char"/>
    <w:basedOn w:val="DefaultParagraphFont"/>
    <w:link w:val="Heading3"/>
    <w:uiPriority w:val="9"/>
    <w:rsid w:val="00B51C86"/>
    <w:rPr>
      <w:rFonts w:ascii=".VnTimeH" w:eastAsia="MS Mincho" w:hAnsi=".VnTimeH"/>
      <w:b/>
      <w:kern w:val="0"/>
      <w:szCs w:val="20"/>
    </w:rPr>
  </w:style>
  <w:style w:type="character" w:customStyle="1" w:styleId="Heading4Char">
    <w:name w:val="Heading 4 Char"/>
    <w:basedOn w:val="DefaultParagraphFont"/>
    <w:link w:val="Heading4"/>
    <w:uiPriority w:val="9"/>
    <w:rsid w:val="00B51C86"/>
    <w:rPr>
      <w:rFonts w:ascii=".VnTimeH" w:eastAsia="MS Mincho" w:hAnsi=".VnTimeH"/>
      <w:b/>
      <w:kern w:val="0"/>
      <w:sz w:val="36"/>
      <w:szCs w:val="20"/>
    </w:rPr>
  </w:style>
  <w:style w:type="character" w:customStyle="1" w:styleId="Heading5Char">
    <w:name w:val="Heading 5 Char"/>
    <w:basedOn w:val="DefaultParagraphFont"/>
    <w:link w:val="Heading5"/>
    <w:uiPriority w:val="9"/>
    <w:rsid w:val="00B51C86"/>
    <w:rPr>
      <w:rFonts w:ascii=".VnTimeH" w:eastAsia="MS Mincho" w:hAnsi=".VnTimeH"/>
      <w:b/>
      <w:kern w:val="0"/>
      <w:sz w:val="24"/>
      <w:szCs w:val="20"/>
    </w:rPr>
  </w:style>
  <w:style w:type="character" w:customStyle="1" w:styleId="Heading6Char">
    <w:name w:val="Heading 6 Char"/>
    <w:basedOn w:val="DefaultParagraphFont"/>
    <w:link w:val="Heading6"/>
    <w:uiPriority w:val="9"/>
    <w:rsid w:val="00B51C86"/>
    <w:rPr>
      <w:rFonts w:ascii=".VnTimeH" w:eastAsia="MS Mincho" w:hAnsi=".VnTimeH"/>
      <w:kern w:val="0"/>
      <w:sz w:val="32"/>
      <w:szCs w:val="20"/>
    </w:rPr>
  </w:style>
  <w:style w:type="character" w:customStyle="1" w:styleId="Heading7Char">
    <w:name w:val="Heading 7 Char"/>
    <w:basedOn w:val="DefaultParagraphFont"/>
    <w:link w:val="Heading7"/>
    <w:uiPriority w:val="9"/>
    <w:rsid w:val="00B51C86"/>
    <w:rPr>
      <w:rFonts w:ascii=".VnTimeH" w:eastAsia="MS Mincho" w:hAnsi=".VnTimeH"/>
      <w:b/>
      <w:kern w:val="0"/>
      <w:sz w:val="36"/>
      <w:szCs w:val="20"/>
    </w:rPr>
  </w:style>
  <w:style w:type="character" w:customStyle="1" w:styleId="Heading8Char">
    <w:name w:val="Heading 8 Char"/>
    <w:basedOn w:val="DefaultParagraphFont"/>
    <w:link w:val="Heading8"/>
    <w:uiPriority w:val="9"/>
    <w:rsid w:val="00B51C86"/>
    <w:rPr>
      <w:rFonts w:ascii=".VnTimeH" w:eastAsia="MS Mincho" w:hAnsi=".VnTimeH"/>
      <w:b/>
      <w:kern w:val="0"/>
      <w:szCs w:val="20"/>
    </w:rPr>
  </w:style>
  <w:style w:type="character" w:customStyle="1" w:styleId="Heading9Char">
    <w:name w:val="Heading 9 Char"/>
    <w:basedOn w:val="DefaultParagraphFont"/>
    <w:link w:val="Heading9"/>
    <w:uiPriority w:val="9"/>
    <w:rsid w:val="00B51C86"/>
    <w:rPr>
      <w:rFonts w:ascii=".VnTime" w:eastAsia="MS Mincho" w:hAnsi=".VnTime"/>
      <w:b/>
      <w:kern w:val="0"/>
      <w:sz w:val="22"/>
      <w:szCs w:val="20"/>
    </w:rPr>
  </w:style>
  <w:style w:type="numbering" w:customStyle="1" w:styleId="NoList1">
    <w:name w:val="No List1"/>
    <w:next w:val="NoList"/>
    <w:uiPriority w:val="99"/>
    <w:semiHidden/>
    <w:unhideWhenUsed/>
    <w:rsid w:val="00B51C86"/>
  </w:style>
  <w:style w:type="table" w:customStyle="1" w:styleId="TableGrid1">
    <w:name w:val="Table Grid1"/>
    <w:basedOn w:val="TableNormal"/>
    <w:next w:val="TableGrid"/>
    <w:uiPriority w:val="39"/>
    <w:rsid w:val="00B51C86"/>
    <w:pPr>
      <w:spacing w:before="0" w:line="240" w:lineRule="auto"/>
      <w:jc w:val="left"/>
    </w:pPr>
    <w:rPr>
      <w:rFonts w:ascii="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51C86"/>
  </w:style>
  <w:style w:type="character" w:styleId="PageNumber">
    <w:name w:val="page number"/>
    <w:basedOn w:val="DefaultParagraphFont"/>
    <w:rsid w:val="00B51C86"/>
  </w:style>
  <w:style w:type="paragraph" w:styleId="BodyText">
    <w:name w:val="Body Text"/>
    <w:basedOn w:val="Normal"/>
    <w:link w:val="BodyTextChar"/>
    <w:rsid w:val="00B51C86"/>
    <w:pPr>
      <w:tabs>
        <w:tab w:val="right" w:leader="dot" w:pos="10800"/>
      </w:tabs>
      <w:spacing w:before="0" w:line="300" w:lineRule="auto"/>
      <w:jc w:val="center"/>
    </w:pPr>
    <w:rPr>
      <w:rFonts w:ascii=".VnTimeH" w:eastAsia="MS Mincho" w:hAnsi=".VnTimeH"/>
      <w:b/>
      <w:kern w:val="0"/>
      <w:sz w:val="84"/>
      <w:szCs w:val="20"/>
    </w:rPr>
  </w:style>
  <w:style w:type="character" w:customStyle="1" w:styleId="BodyTextChar">
    <w:name w:val="Body Text Char"/>
    <w:basedOn w:val="DefaultParagraphFont"/>
    <w:link w:val="BodyText"/>
    <w:rsid w:val="00B51C86"/>
    <w:rPr>
      <w:rFonts w:ascii=".VnTimeH" w:eastAsia="MS Mincho" w:hAnsi=".VnTimeH"/>
      <w:b/>
      <w:kern w:val="0"/>
      <w:sz w:val="84"/>
      <w:szCs w:val="20"/>
    </w:rPr>
  </w:style>
  <w:style w:type="paragraph" w:styleId="BodyText2">
    <w:name w:val="Body Text 2"/>
    <w:basedOn w:val="Normal"/>
    <w:link w:val="BodyText2Char"/>
    <w:rsid w:val="00B51C86"/>
    <w:pPr>
      <w:tabs>
        <w:tab w:val="right" w:leader="dot" w:pos="10800"/>
      </w:tabs>
      <w:spacing w:before="0" w:line="240" w:lineRule="auto"/>
      <w:ind w:right="-16"/>
    </w:pPr>
    <w:rPr>
      <w:rFonts w:ascii=".VnTime" w:eastAsia="MS Mincho" w:hAnsi=".VnTime"/>
      <w:i/>
      <w:kern w:val="0"/>
      <w:sz w:val="22"/>
      <w:szCs w:val="20"/>
    </w:rPr>
  </w:style>
  <w:style w:type="character" w:customStyle="1" w:styleId="BodyText2Char">
    <w:name w:val="Body Text 2 Char"/>
    <w:basedOn w:val="DefaultParagraphFont"/>
    <w:link w:val="BodyText2"/>
    <w:rsid w:val="00B51C86"/>
    <w:rPr>
      <w:rFonts w:ascii=".VnTime" w:eastAsia="MS Mincho" w:hAnsi=".VnTime"/>
      <w:i/>
      <w:kern w:val="0"/>
      <w:sz w:val="22"/>
      <w:szCs w:val="20"/>
    </w:rPr>
  </w:style>
  <w:style w:type="table" w:customStyle="1" w:styleId="TableGrid11">
    <w:name w:val="Table Grid11"/>
    <w:basedOn w:val="TableNormal"/>
    <w:next w:val="TableGrid"/>
    <w:uiPriority w:val="99"/>
    <w:unhideWhenUsed/>
    <w:rsid w:val="00B51C86"/>
    <w:pPr>
      <w:spacing w:before="0" w:line="240" w:lineRule="auto"/>
      <w:jc w:val="left"/>
    </w:pPr>
    <w:rPr>
      <w:rFonts w:eastAsia="MS Mincho"/>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B51C86"/>
    <w:pPr>
      <w:spacing w:before="0" w:line="240" w:lineRule="auto"/>
      <w:jc w:val="left"/>
    </w:pPr>
    <w:rPr>
      <w:rFonts w:ascii="Calibri" w:eastAsia="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51C86"/>
    <w:pPr>
      <w:spacing w:before="0" w:line="240" w:lineRule="auto"/>
      <w:jc w:val="left"/>
    </w:pPr>
    <w:rPr>
      <w:rFonts w:ascii="Calibri" w:eastAsia="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B51C86"/>
    <w:rPr>
      <w:i/>
      <w:iCs/>
    </w:rPr>
  </w:style>
  <w:style w:type="paragraph" w:customStyle="1" w:styleId="qn2lpu">
    <w:name w:val="qn2lpu"/>
    <w:basedOn w:val="Normal"/>
    <w:rsid w:val="00B51C86"/>
    <w:pPr>
      <w:spacing w:before="100" w:beforeAutospacing="1" w:after="100" w:afterAutospacing="1" w:line="240" w:lineRule="auto"/>
      <w:jc w:val="left"/>
    </w:pPr>
    <w:rPr>
      <w:rFonts w:eastAsia="Times New Roman"/>
      <w:kern w:val="0"/>
      <w:sz w:val="24"/>
      <w:szCs w:val="24"/>
    </w:rPr>
  </w:style>
  <w:style w:type="character" w:styleId="Strong">
    <w:name w:val="Strong"/>
    <w:basedOn w:val="DefaultParagraphFont"/>
    <w:uiPriority w:val="22"/>
    <w:qFormat/>
    <w:rsid w:val="00B51C86"/>
    <w:rPr>
      <w:b/>
      <w:bCs/>
    </w:rPr>
  </w:style>
  <w:style w:type="paragraph" w:styleId="NormalWeb">
    <w:name w:val="Normal (Web)"/>
    <w:basedOn w:val="Normal"/>
    <w:uiPriority w:val="99"/>
    <w:unhideWhenUsed/>
    <w:rsid w:val="00A77A9E"/>
    <w:pPr>
      <w:spacing w:before="100" w:beforeAutospacing="1" w:after="100" w:afterAutospacing="1" w:line="240" w:lineRule="auto"/>
      <w:jc w:val="left"/>
    </w:pPr>
    <w:rPr>
      <w:rFonts w:eastAsia="Times New Roman"/>
      <w:kern w:val="0"/>
      <w:sz w:val="24"/>
      <w:szCs w:val="24"/>
    </w:rPr>
  </w:style>
  <w:style w:type="paragraph" w:styleId="Title">
    <w:name w:val="Title"/>
    <w:basedOn w:val="Normal"/>
    <w:next w:val="Normal"/>
    <w:link w:val="TitleChar"/>
    <w:uiPriority w:val="10"/>
    <w:qFormat/>
    <w:rsid w:val="007D0B6E"/>
    <w:pPr>
      <w:spacing w:before="0" w:after="8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0B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0B6E"/>
    <w:pPr>
      <w:numPr>
        <w:ilvl w:val="1"/>
      </w:numPr>
      <w:spacing w:before="0" w:after="160" w:line="259" w:lineRule="auto"/>
      <w:jc w:val="left"/>
    </w:pPr>
    <w:rPr>
      <w:rFonts w:asciiTheme="minorHAnsi" w:eastAsiaTheme="majorEastAsia" w:hAnsiTheme="minorHAnsi" w:cstheme="majorBidi"/>
      <w:color w:val="595959" w:themeColor="text1" w:themeTint="A6"/>
      <w:spacing w:val="15"/>
      <w:kern w:val="0"/>
      <w:szCs w:val="28"/>
    </w:rPr>
  </w:style>
  <w:style w:type="character" w:customStyle="1" w:styleId="SubtitleChar">
    <w:name w:val="Subtitle Char"/>
    <w:basedOn w:val="DefaultParagraphFont"/>
    <w:link w:val="Subtitle"/>
    <w:uiPriority w:val="11"/>
    <w:rsid w:val="007D0B6E"/>
    <w:rPr>
      <w:rFonts w:asciiTheme="minorHAnsi" w:eastAsiaTheme="majorEastAsia" w:hAnsiTheme="minorHAnsi" w:cstheme="majorBidi"/>
      <w:color w:val="595959" w:themeColor="text1" w:themeTint="A6"/>
      <w:spacing w:val="15"/>
      <w:kern w:val="0"/>
      <w:szCs w:val="28"/>
    </w:rPr>
  </w:style>
  <w:style w:type="paragraph" w:styleId="Quote">
    <w:name w:val="Quote"/>
    <w:basedOn w:val="Normal"/>
    <w:next w:val="Normal"/>
    <w:link w:val="QuoteChar"/>
    <w:uiPriority w:val="29"/>
    <w:qFormat/>
    <w:rsid w:val="007D0B6E"/>
    <w:pPr>
      <w:spacing w:before="160" w:after="160" w:line="259" w:lineRule="auto"/>
      <w:jc w:val="center"/>
    </w:pPr>
    <w:rPr>
      <w:rFonts w:cstheme="minorBidi"/>
      <w:i/>
      <w:iCs/>
      <w:color w:val="404040" w:themeColor="text1" w:themeTint="BF"/>
      <w:kern w:val="0"/>
      <w:szCs w:val="22"/>
    </w:rPr>
  </w:style>
  <w:style w:type="character" w:customStyle="1" w:styleId="QuoteChar">
    <w:name w:val="Quote Char"/>
    <w:basedOn w:val="DefaultParagraphFont"/>
    <w:link w:val="Quote"/>
    <w:uiPriority w:val="29"/>
    <w:rsid w:val="007D0B6E"/>
    <w:rPr>
      <w:rFonts w:cstheme="minorBidi"/>
      <w:i/>
      <w:iCs/>
      <w:color w:val="404040" w:themeColor="text1" w:themeTint="BF"/>
      <w:kern w:val="0"/>
      <w:szCs w:val="22"/>
    </w:rPr>
  </w:style>
  <w:style w:type="character" w:styleId="IntenseEmphasis">
    <w:name w:val="Intense Emphasis"/>
    <w:basedOn w:val="DefaultParagraphFont"/>
    <w:uiPriority w:val="21"/>
    <w:qFormat/>
    <w:rsid w:val="007D0B6E"/>
    <w:rPr>
      <w:i/>
      <w:iCs/>
      <w:color w:val="2F5496" w:themeColor="accent1" w:themeShade="BF"/>
    </w:rPr>
  </w:style>
  <w:style w:type="paragraph" w:styleId="IntenseQuote">
    <w:name w:val="Intense Quote"/>
    <w:basedOn w:val="Normal"/>
    <w:next w:val="Normal"/>
    <w:link w:val="IntenseQuoteChar"/>
    <w:uiPriority w:val="30"/>
    <w:qFormat/>
    <w:rsid w:val="007D0B6E"/>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cstheme="minorBidi"/>
      <w:i/>
      <w:iCs/>
      <w:color w:val="2F5496" w:themeColor="accent1" w:themeShade="BF"/>
      <w:kern w:val="0"/>
      <w:szCs w:val="22"/>
    </w:rPr>
  </w:style>
  <w:style w:type="character" w:customStyle="1" w:styleId="IntenseQuoteChar">
    <w:name w:val="Intense Quote Char"/>
    <w:basedOn w:val="DefaultParagraphFont"/>
    <w:link w:val="IntenseQuote"/>
    <w:uiPriority w:val="30"/>
    <w:rsid w:val="007D0B6E"/>
    <w:rPr>
      <w:rFonts w:cstheme="minorBidi"/>
      <w:i/>
      <w:iCs/>
      <w:color w:val="2F5496" w:themeColor="accent1" w:themeShade="BF"/>
      <w:kern w:val="0"/>
      <w:szCs w:val="22"/>
    </w:rPr>
  </w:style>
  <w:style w:type="character" w:styleId="IntenseReference">
    <w:name w:val="Intense Reference"/>
    <w:basedOn w:val="DefaultParagraphFont"/>
    <w:uiPriority w:val="32"/>
    <w:qFormat/>
    <w:rsid w:val="007D0B6E"/>
    <w:rPr>
      <w:b/>
      <w:bCs/>
      <w:smallCaps/>
      <w:color w:val="2F5496" w:themeColor="accent1" w:themeShade="BF"/>
      <w:spacing w:val="5"/>
    </w:rPr>
  </w:style>
  <w:style w:type="character" w:styleId="Hyperlink">
    <w:name w:val="Hyperlink"/>
    <w:basedOn w:val="DefaultParagraphFont"/>
    <w:uiPriority w:val="99"/>
    <w:semiHidden/>
    <w:unhideWhenUsed/>
    <w:rsid w:val="007D0B6E"/>
    <w:rPr>
      <w:color w:val="0563C1"/>
      <w:u w:val="single"/>
    </w:rPr>
  </w:style>
  <w:style w:type="character" w:styleId="FollowedHyperlink">
    <w:name w:val="FollowedHyperlink"/>
    <w:basedOn w:val="DefaultParagraphFont"/>
    <w:uiPriority w:val="99"/>
    <w:semiHidden/>
    <w:unhideWhenUsed/>
    <w:rsid w:val="007D0B6E"/>
    <w:rPr>
      <w:color w:val="954F72"/>
      <w:u w:val="single"/>
    </w:rPr>
  </w:style>
  <w:style w:type="paragraph" w:customStyle="1" w:styleId="msonormal0">
    <w:name w:val="msonormal"/>
    <w:basedOn w:val="Normal"/>
    <w:rsid w:val="007D0B6E"/>
    <w:pPr>
      <w:spacing w:before="100" w:beforeAutospacing="1" w:after="100" w:afterAutospacing="1" w:line="240" w:lineRule="auto"/>
      <w:jc w:val="left"/>
    </w:pPr>
    <w:rPr>
      <w:rFonts w:eastAsia="Times New Roman"/>
      <w:kern w:val="0"/>
      <w:sz w:val="24"/>
      <w:szCs w:val="24"/>
    </w:rPr>
  </w:style>
  <w:style w:type="paragraph" w:customStyle="1" w:styleId="xl70">
    <w:name w:val="xl70"/>
    <w:basedOn w:val="Normal"/>
    <w:rsid w:val="007D0B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kern w:val="0"/>
      <w:sz w:val="20"/>
      <w:szCs w:val="20"/>
    </w:rPr>
  </w:style>
  <w:style w:type="paragraph" w:customStyle="1" w:styleId="xl71">
    <w:name w:val="xl71"/>
    <w:basedOn w:val="Normal"/>
    <w:rsid w:val="007D0B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kern w:val="0"/>
      <w:sz w:val="20"/>
      <w:szCs w:val="20"/>
    </w:rPr>
  </w:style>
  <w:style w:type="paragraph" w:customStyle="1" w:styleId="xl72">
    <w:name w:val="xl72"/>
    <w:basedOn w:val="Normal"/>
    <w:rsid w:val="007D0B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sz w:val="20"/>
      <w:szCs w:val="20"/>
    </w:rPr>
  </w:style>
  <w:style w:type="paragraph" w:customStyle="1" w:styleId="xl73">
    <w:name w:val="xl73"/>
    <w:basedOn w:val="Normal"/>
    <w:rsid w:val="007D0B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rPr>
  </w:style>
  <w:style w:type="paragraph" w:customStyle="1" w:styleId="xl74">
    <w:name w:val="xl74"/>
    <w:basedOn w:val="Normal"/>
    <w:rsid w:val="007D0B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sz w:val="20"/>
      <w:szCs w:val="20"/>
    </w:rPr>
  </w:style>
  <w:style w:type="paragraph" w:customStyle="1" w:styleId="xl75">
    <w:name w:val="xl75"/>
    <w:basedOn w:val="Normal"/>
    <w:rsid w:val="007D0B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kern w:val="0"/>
      <w:sz w:val="20"/>
      <w:szCs w:val="20"/>
    </w:rPr>
  </w:style>
  <w:style w:type="paragraph" w:customStyle="1" w:styleId="xl76">
    <w:name w:val="xl76"/>
    <w:basedOn w:val="Normal"/>
    <w:rsid w:val="007D0B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kern w:val="0"/>
      <w:sz w:val="20"/>
      <w:szCs w:val="20"/>
    </w:rPr>
  </w:style>
  <w:style w:type="paragraph" w:customStyle="1" w:styleId="xl77">
    <w:name w:val="xl77"/>
    <w:basedOn w:val="Normal"/>
    <w:rsid w:val="007D0B6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kern w:val="0"/>
      <w:sz w:val="20"/>
      <w:szCs w:val="20"/>
    </w:rPr>
  </w:style>
  <w:style w:type="paragraph" w:customStyle="1" w:styleId="xl78">
    <w:name w:val="xl78"/>
    <w:basedOn w:val="Normal"/>
    <w:rsid w:val="007D0B6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b/>
      <w:bCs/>
      <w:kern w:val="0"/>
      <w:sz w:val="20"/>
      <w:szCs w:val="20"/>
    </w:rPr>
  </w:style>
  <w:style w:type="paragraph" w:customStyle="1" w:styleId="xl79">
    <w:name w:val="xl79"/>
    <w:basedOn w:val="Normal"/>
    <w:rsid w:val="007D0B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kern w:val="0"/>
      <w:sz w:val="20"/>
      <w:szCs w:val="20"/>
    </w:rPr>
  </w:style>
  <w:style w:type="paragraph" w:customStyle="1" w:styleId="xl80">
    <w:name w:val="xl80"/>
    <w:basedOn w:val="Normal"/>
    <w:rsid w:val="007D0B6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kern w:val="0"/>
      <w:sz w:val="20"/>
      <w:szCs w:val="20"/>
    </w:rPr>
  </w:style>
  <w:style w:type="paragraph" w:customStyle="1" w:styleId="xl81">
    <w:name w:val="xl81"/>
    <w:basedOn w:val="Normal"/>
    <w:rsid w:val="007D0B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rPr>
  </w:style>
  <w:style w:type="paragraph" w:customStyle="1" w:styleId="xl82">
    <w:name w:val="xl82"/>
    <w:basedOn w:val="Normal"/>
    <w:rsid w:val="007D0B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kern w:val="0"/>
      <w:sz w:val="20"/>
      <w:szCs w:val="20"/>
    </w:rPr>
  </w:style>
  <w:style w:type="paragraph" w:customStyle="1" w:styleId="xl83">
    <w:name w:val="xl83"/>
    <w:basedOn w:val="Normal"/>
    <w:rsid w:val="007D0B6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kern w:val="0"/>
      <w:sz w:val="20"/>
      <w:szCs w:val="20"/>
    </w:rPr>
  </w:style>
  <w:style w:type="paragraph" w:customStyle="1" w:styleId="xl84">
    <w:name w:val="xl84"/>
    <w:basedOn w:val="Normal"/>
    <w:rsid w:val="007D0B6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kern w:val="0"/>
      <w:sz w:val="20"/>
      <w:szCs w:val="20"/>
    </w:rPr>
  </w:style>
  <w:style w:type="paragraph" w:customStyle="1" w:styleId="xl85">
    <w:name w:val="xl85"/>
    <w:basedOn w:val="Normal"/>
    <w:rsid w:val="007D0B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kern w:val="0"/>
      <w:sz w:val="20"/>
      <w:szCs w:val="20"/>
    </w:rPr>
  </w:style>
  <w:style w:type="paragraph" w:customStyle="1" w:styleId="xl86">
    <w:name w:val="xl86"/>
    <w:basedOn w:val="Normal"/>
    <w:rsid w:val="007D0B6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eastAsia="Times New Roman"/>
      <w:kern w:val="0"/>
      <w:sz w:val="24"/>
      <w:szCs w:val="24"/>
    </w:rPr>
  </w:style>
  <w:style w:type="paragraph" w:customStyle="1" w:styleId="xl87">
    <w:name w:val="xl87"/>
    <w:basedOn w:val="Normal"/>
    <w:rsid w:val="007D0B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kern w:val="0"/>
      <w:sz w:val="24"/>
      <w:szCs w:val="24"/>
    </w:rPr>
  </w:style>
  <w:style w:type="paragraph" w:customStyle="1" w:styleId="xl88">
    <w:name w:val="xl88"/>
    <w:basedOn w:val="Normal"/>
    <w:rsid w:val="007D0B6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eastAsia="Times New Roman"/>
      <w:kern w:val="0"/>
      <w:sz w:val="20"/>
      <w:szCs w:val="20"/>
    </w:rPr>
  </w:style>
  <w:style w:type="paragraph" w:customStyle="1" w:styleId="xl89">
    <w:name w:val="xl89"/>
    <w:basedOn w:val="Normal"/>
    <w:rsid w:val="007D0B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kern w:val="0"/>
      <w:sz w:val="20"/>
      <w:szCs w:val="20"/>
    </w:rPr>
  </w:style>
  <w:style w:type="paragraph" w:customStyle="1" w:styleId="xl90">
    <w:name w:val="xl90"/>
    <w:basedOn w:val="Normal"/>
    <w:rsid w:val="007D0B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eastAsia="Times New Roman"/>
      <w:kern w:val="0"/>
      <w:sz w:val="20"/>
      <w:szCs w:val="20"/>
    </w:rPr>
  </w:style>
  <w:style w:type="paragraph" w:customStyle="1" w:styleId="xl91">
    <w:name w:val="xl91"/>
    <w:basedOn w:val="Normal"/>
    <w:rsid w:val="007D0B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eastAsia="Times New Roman"/>
      <w:b/>
      <w:bCs/>
      <w:kern w:val="0"/>
      <w:sz w:val="20"/>
      <w:szCs w:val="20"/>
    </w:rPr>
  </w:style>
  <w:style w:type="paragraph" w:customStyle="1" w:styleId="xl92">
    <w:name w:val="xl92"/>
    <w:basedOn w:val="Normal"/>
    <w:rsid w:val="007D0B6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5598">
      <w:bodyDiv w:val="1"/>
      <w:marLeft w:val="0"/>
      <w:marRight w:val="0"/>
      <w:marTop w:val="0"/>
      <w:marBottom w:val="0"/>
      <w:divBdr>
        <w:top w:val="none" w:sz="0" w:space="0" w:color="auto"/>
        <w:left w:val="none" w:sz="0" w:space="0" w:color="auto"/>
        <w:bottom w:val="none" w:sz="0" w:space="0" w:color="auto"/>
        <w:right w:val="none" w:sz="0" w:space="0" w:color="auto"/>
      </w:divBdr>
    </w:div>
    <w:div w:id="527331012">
      <w:bodyDiv w:val="1"/>
      <w:marLeft w:val="0"/>
      <w:marRight w:val="0"/>
      <w:marTop w:val="0"/>
      <w:marBottom w:val="0"/>
      <w:divBdr>
        <w:top w:val="none" w:sz="0" w:space="0" w:color="auto"/>
        <w:left w:val="none" w:sz="0" w:space="0" w:color="auto"/>
        <w:bottom w:val="none" w:sz="0" w:space="0" w:color="auto"/>
        <w:right w:val="none" w:sz="0" w:space="0" w:color="auto"/>
      </w:divBdr>
    </w:div>
    <w:div w:id="743114324">
      <w:bodyDiv w:val="1"/>
      <w:marLeft w:val="0"/>
      <w:marRight w:val="0"/>
      <w:marTop w:val="0"/>
      <w:marBottom w:val="0"/>
      <w:divBdr>
        <w:top w:val="none" w:sz="0" w:space="0" w:color="auto"/>
        <w:left w:val="none" w:sz="0" w:space="0" w:color="auto"/>
        <w:bottom w:val="none" w:sz="0" w:space="0" w:color="auto"/>
        <w:right w:val="none" w:sz="0" w:space="0" w:color="auto"/>
      </w:divBdr>
    </w:div>
    <w:div w:id="806972355">
      <w:bodyDiv w:val="1"/>
      <w:marLeft w:val="0"/>
      <w:marRight w:val="0"/>
      <w:marTop w:val="0"/>
      <w:marBottom w:val="0"/>
      <w:divBdr>
        <w:top w:val="none" w:sz="0" w:space="0" w:color="auto"/>
        <w:left w:val="none" w:sz="0" w:space="0" w:color="auto"/>
        <w:bottom w:val="none" w:sz="0" w:space="0" w:color="auto"/>
        <w:right w:val="none" w:sz="0" w:space="0" w:color="auto"/>
      </w:divBdr>
    </w:div>
    <w:div w:id="889070333">
      <w:bodyDiv w:val="1"/>
      <w:marLeft w:val="0"/>
      <w:marRight w:val="0"/>
      <w:marTop w:val="0"/>
      <w:marBottom w:val="0"/>
      <w:divBdr>
        <w:top w:val="none" w:sz="0" w:space="0" w:color="auto"/>
        <w:left w:val="none" w:sz="0" w:space="0" w:color="auto"/>
        <w:bottom w:val="none" w:sz="0" w:space="0" w:color="auto"/>
        <w:right w:val="none" w:sz="0" w:space="0" w:color="auto"/>
      </w:divBdr>
    </w:div>
    <w:div w:id="1240141000">
      <w:bodyDiv w:val="1"/>
      <w:marLeft w:val="0"/>
      <w:marRight w:val="0"/>
      <w:marTop w:val="0"/>
      <w:marBottom w:val="0"/>
      <w:divBdr>
        <w:top w:val="none" w:sz="0" w:space="0" w:color="auto"/>
        <w:left w:val="none" w:sz="0" w:space="0" w:color="auto"/>
        <w:bottom w:val="none" w:sz="0" w:space="0" w:color="auto"/>
        <w:right w:val="none" w:sz="0" w:space="0" w:color="auto"/>
      </w:divBdr>
    </w:div>
    <w:div w:id="1262032862">
      <w:bodyDiv w:val="1"/>
      <w:marLeft w:val="0"/>
      <w:marRight w:val="0"/>
      <w:marTop w:val="0"/>
      <w:marBottom w:val="0"/>
      <w:divBdr>
        <w:top w:val="none" w:sz="0" w:space="0" w:color="auto"/>
        <w:left w:val="none" w:sz="0" w:space="0" w:color="auto"/>
        <w:bottom w:val="none" w:sz="0" w:space="0" w:color="auto"/>
        <w:right w:val="none" w:sz="0" w:space="0" w:color="auto"/>
      </w:divBdr>
    </w:div>
    <w:div w:id="1285115075">
      <w:bodyDiv w:val="1"/>
      <w:marLeft w:val="0"/>
      <w:marRight w:val="0"/>
      <w:marTop w:val="0"/>
      <w:marBottom w:val="0"/>
      <w:divBdr>
        <w:top w:val="none" w:sz="0" w:space="0" w:color="auto"/>
        <w:left w:val="none" w:sz="0" w:space="0" w:color="auto"/>
        <w:bottom w:val="none" w:sz="0" w:space="0" w:color="auto"/>
        <w:right w:val="none" w:sz="0" w:space="0" w:color="auto"/>
      </w:divBdr>
    </w:div>
    <w:div w:id="1659916058">
      <w:bodyDiv w:val="1"/>
      <w:marLeft w:val="0"/>
      <w:marRight w:val="0"/>
      <w:marTop w:val="0"/>
      <w:marBottom w:val="0"/>
      <w:divBdr>
        <w:top w:val="none" w:sz="0" w:space="0" w:color="auto"/>
        <w:left w:val="none" w:sz="0" w:space="0" w:color="auto"/>
        <w:bottom w:val="none" w:sz="0" w:space="0" w:color="auto"/>
        <w:right w:val="none" w:sz="0" w:space="0" w:color="auto"/>
      </w:divBdr>
    </w:div>
    <w:div w:id="1674064076">
      <w:bodyDiv w:val="1"/>
      <w:marLeft w:val="0"/>
      <w:marRight w:val="0"/>
      <w:marTop w:val="0"/>
      <w:marBottom w:val="0"/>
      <w:divBdr>
        <w:top w:val="none" w:sz="0" w:space="0" w:color="auto"/>
        <w:left w:val="none" w:sz="0" w:space="0" w:color="auto"/>
        <w:bottom w:val="none" w:sz="0" w:space="0" w:color="auto"/>
        <w:right w:val="none" w:sz="0" w:space="0" w:color="auto"/>
      </w:divBdr>
    </w:div>
    <w:div w:id="1810702883">
      <w:bodyDiv w:val="1"/>
      <w:marLeft w:val="0"/>
      <w:marRight w:val="0"/>
      <w:marTop w:val="0"/>
      <w:marBottom w:val="0"/>
      <w:divBdr>
        <w:top w:val="none" w:sz="0" w:space="0" w:color="auto"/>
        <w:left w:val="none" w:sz="0" w:space="0" w:color="auto"/>
        <w:bottom w:val="none" w:sz="0" w:space="0" w:color="auto"/>
        <w:right w:val="none" w:sz="0" w:space="0" w:color="auto"/>
      </w:divBdr>
    </w:div>
    <w:div w:id="207303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038E8-1B17-4DFB-A46B-91B2822ED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7214</Words>
  <Characters>41121</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 hung</dc:creator>
  <cp:keywords/>
  <dc:description/>
  <cp:lastModifiedBy>Admin</cp:lastModifiedBy>
  <cp:revision>3</cp:revision>
  <cp:lastPrinted>2025-07-07T07:46:00Z</cp:lastPrinted>
  <dcterms:created xsi:type="dcterms:W3CDTF">2025-07-07T09:43:00Z</dcterms:created>
  <dcterms:modified xsi:type="dcterms:W3CDTF">2025-07-07T09:44:00Z</dcterms:modified>
</cp:coreProperties>
</file>